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B16" w:rsidRDefault="00CE03C3" w:rsidP="009F5B16">
      <w:pPr>
        <w:shd w:val="clear" w:color="auto" w:fill="FFFFFF"/>
        <w:jc w:val="both"/>
        <w:rPr>
          <w:rFonts w:ascii="Times New Roman" w:eastAsia="Times New Roman" w:hAnsi="Times New Roman" w:cs="Times New Roman"/>
          <w:color w:val="000000" w:themeColor="text1"/>
          <w:sz w:val="28"/>
          <w:szCs w:val="28"/>
        </w:rPr>
      </w:pPr>
      <w:r w:rsidRPr="00CE03C3">
        <w:rPr>
          <w:rFonts w:ascii="Times New Roman" w:eastAsia="Times New Roman" w:hAnsi="Times New Roman" w:cs="Times New Roman"/>
          <w:noProof/>
          <w:color w:val="000000" w:themeColor="text1"/>
          <w:sz w:val="28"/>
          <w:szCs w:val="28"/>
          <w:lang w:eastAsia="ru-RU"/>
        </w:rPr>
        <w:drawing>
          <wp:inline distT="0" distB="0" distL="0" distR="0">
            <wp:extent cx="6120130" cy="8412370"/>
            <wp:effectExtent l="0" t="0" r="0" b="8255"/>
            <wp:docPr id="1" name="Рисунок 1" descr="C:\Users\СОШ 11\Рабочий стол\2025-04-26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ОШ 11\Рабочий стол\2025-04-26_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412370"/>
                    </a:xfrm>
                    <a:prstGeom prst="rect">
                      <a:avLst/>
                    </a:prstGeom>
                    <a:noFill/>
                    <a:ln>
                      <a:noFill/>
                    </a:ln>
                  </pic:spPr>
                </pic:pic>
              </a:graphicData>
            </a:graphic>
          </wp:inline>
        </w:drawing>
      </w:r>
    </w:p>
    <w:p w:rsidR="00CE03C3" w:rsidRDefault="00CE03C3" w:rsidP="009F5B16">
      <w:pPr>
        <w:shd w:val="clear" w:color="auto" w:fill="FFFFFF"/>
        <w:jc w:val="both"/>
        <w:rPr>
          <w:rFonts w:ascii="Times New Roman" w:eastAsia="Times New Roman" w:hAnsi="Times New Roman" w:cs="Times New Roman"/>
          <w:color w:val="000000" w:themeColor="text1"/>
          <w:sz w:val="28"/>
          <w:szCs w:val="28"/>
        </w:rPr>
      </w:pPr>
    </w:p>
    <w:p w:rsidR="00CE03C3" w:rsidRDefault="00CE03C3" w:rsidP="009F5B16">
      <w:pPr>
        <w:shd w:val="clear" w:color="auto" w:fill="FFFFFF"/>
        <w:jc w:val="both"/>
        <w:rPr>
          <w:rFonts w:ascii="Times New Roman" w:eastAsia="Times New Roman" w:hAnsi="Times New Roman" w:cs="Times New Roman"/>
          <w:color w:val="000000" w:themeColor="text1"/>
          <w:sz w:val="28"/>
          <w:szCs w:val="28"/>
        </w:rPr>
      </w:pPr>
    </w:p>
    <w:p w:rsidR="00CE03C3" w:rsidRPr="009F5B16" w:rsidRDefault="00CE03C3" w:rsidP="00CE03C3">
      <w:pPr>
        <w:shd w:val="clear" w:color="auto" w:fill="FFFFFF"/>
        <w:ind w:firstLine="0"/>
        <w:jc w:val="both"/>
        <w:rPr>
          <w:rFonts w:ascii="Times New Roman" w:eastAsia="Times New Roman" w:hAnsi="Times New Roman" w:cs="Times New Roman"/>
          <w:color w:val="000000" w:themeColor="text1"/>
          <w:sz w:val="28"/>
          <w:szCs w:val="28"/>
        </w:rPr>
      </w:pPr>
      <w:bookmarkStart w:id="0" w:name="_GoBack"/>
      <w:bookmarkEnd w:id="0"/>
    </w:p>
    <w:p w:rsidR="007E5846" w:rsidRDefault="007E5846" w:rsidP="009F5B16">
      <w:pPr>
        <w:shd w:val="clear" w:color="auto" w:fill="FFFFFF"/>
        <w:jc w:val="both"/>
        <w:rPr>
          <w:rFonts w:ascii="Times New Roman" w:eastAsia="Times New Roman" w:hAnsi="Times New Roman" w:cs="Times New Roman"/>
          <w:b/>
          <w:bCs/>
          <w:color w:val="000000" w:themeColor="text1"/>
          <w:sz w:val="28"/>
          <w:szCs w:val="28"/>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080"/>
        <w:gridCol w:w="850"/>
      </w:tblGrid>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
                <w:bCs/>
                <w:color w:val="1D1D18"/>
                <w:sz w:val="28"/>
                <w:szCs w:val="28"/>
                <w:lang w:eastAsia="ru-RU"/>
              </w:rPr>
            </w:pPr>
            <w:r w:rsidRPr="006B1D4D">
              <w:rPr>
                <w:rFonts w:ascii="Times New Roman" w:eastAsia="Times New Roman" w:hAnsi="Times New Roman" w:cs="Times New Roman"/>
                <w:b/>
                <w:bCs/>
                <w:color w:val="1D1D18"/>
                <w:sz w:val="28"/>
                <w:szCs w:val="28"/>
                <w:lang w:eastAsia="ru-RU"/>
              </w:rPr>
              <w:lastRenderedPageBreak/>
              <w:t>№ п</w:t>
            </w:r>
            <w:r w:rsidRPr="006B1D4D">
              <w:rPr>
                <w:rFonts w:ascii="Times New Roman" w:eastAsia="Times New Roman" w:hAnsi="Times New Roman" w:cs="Times New Roman"/>
                <w:b/>
                <w:bCs/>
                <w:color w:val="1D1D18"/>
                <w:sz w:val="28"/>
                <w:szCs w:val="28"/>
                <w:lang w:val="en-US" w:eastAsia="ru-RU"/>
              </w:rPr>
              <w:t>/</w:t>
            </w:r>
            <w:r w:rsidRPr="006B1D4D">
              <w:rPr>
                <w:rFonts w:ascii="Times New Roman" w:eastAsia="Times New Roman" w:hAnsi="Times New Roman" w:cs="Times New Roman"/>
                <w:b/>
                <w:bCs/>
                <w:color w:val="1D1D18"/>
                <w:sz w:val="28"/>
                <w:szCs w:val="28"/>
                <w:lang w:eastAsia="ru-RU"/>
              </w:rPr>
              <w:t>п</w:t>
            </w:r>
          </w:p>
        </w:tc>
        <w:tc>
          <w:tcPr>
            <w:tcW w:w="8080" w:type="dxa"/>
          </w:tcPr>
          <w:p w:rsidR="006B1D4D" w:rsidRPr="006B1D4D" w:rsidRDefault="006B1D4D" w:rsidP="006B1D4D">
            <w:pPr>
              <w:tabs>
                <w:tab w:val="left" w:pos="426"/>
              </w:tabs>
              <w:ind w:firstLine="0"/>
              <w:jc w:val="center"/>
              <w:rPr>
                <w:rFonts w:ascii="Times New Roman" w:eastAsia="Times New Roman" w:hAnsi="Times New Roman" w:cs="Times New Roman"/>
                <w:b/>
                <w:bCs/>
                <w:color w:val="1D1D18"/>
                <w:sz w:val="28"/>
                <w:szCs w:val="28"/>
                <w:lang w:eastAsia="ru-RU"/>
              </w:rPr>
            </w:pPr>
            <w:r w:rsidRPr="006B1D4D">
              <w:rPr>
                <w:rFonts w:ascii="Times New Roman" w:eastAsia="Times New Roman" w:hAnsi="Times New Roman" w:cs="Times New Roman"/>
                <w:b/>
                <w:bCs/>
                <w:color w:val="1D1D18"/>
                <w:sz w:val="28"/>
                <w:szCs w:val="28"/>
                <w:lang w:eastAsia="ru-RU"/>
              </w:rPr>
              <w:t>СОДЕРЖАНИЕ</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
                <w:bCs/>
                <w:color w:val="1D1D18"/>
                <w:sz w:val="28"/>
                <w:szCs w:val="28"/>
                <w:lang w:eastAsia="ru-RU"/>
              </w:rPr>
            </w:pPr>
            <w:r w:rsidRPr="006B1D4D">
              <w:rPr>
                <w:rFonts w:ascii="Times New Roman" w:eastAsia="Times New Roman" w:hAnsi="Times New Roman" w:cs="Times New Roman"/>
                <w:b/>
                <w:bCs/>
                <w:color w:val="1D1D18"/>
                <w:sz w:val="28"/>
                <w:szCs w:val="28"/>
                <w:lang w:eastAsia="ru-RU"/>
              </w:rPr>
              <w:t>Стр.</w:t>
            </w:r>
          </w:p>
        </w:tc>
      </w:tr>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
                <w:bCs/>
                <w:color w:val="1D1D18"/>
                <w:sz w:val="28"/>
                <w:szCs w:val="28"/>
                <w:lang w:eastAsia="ru-RU"/>
              </w:rPr>
            </w:pPr>
          </w:p>
        </w:tc>
        <w:tc>
          <w:tcPr>
            <w:tcW w:w="8080" w:type="dxa"/>
          </w:tcPr>
          <w:p w:rsidR="006B1D4D" w:rsidRPr="006B1D4D" w:rsidRDefault="006B1D4D" w:rsidP="006B1D4D">
            <w:pPr>
              <w:ind w:firstLine="0"/>
              <w:rPr>
                <w:rFonts w:ascii="Times New Roman" w:eastAsia="Times New Roman" w:hAnsi="Times New Roman" w:cs="Times New Roman"/>
                <w:b/>
                <w:sz w:val="28"/>
                <w:szCs w:val="28"/>
                <w:lang w:eastAsia="ru-RU"/>
              </w:rPr>
            </w:pPr>
            <w:r w:rsidRPr="006B1D4D">
              <w:rPr>
                <w:rFonts w:ascii="Times New Roman" w:eastAsia="Times New Roman" w:hAnsi="Times New Roman" w:cs="Times New Roman"/>
                <w:b/>
                <w:sz w:val="28"/>
                <w:szCs w:val="28"/>
                <w:lang w:eastAsia="ru-RU"/>
              </w:rPr>
              <w:t>Пояснительная записка</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
                <w:bCs/>
                <w:color w:val="1D1D18"/>
                <w:sz w:val="28"/>
                <w:szCs w:val="28"/>
                <w:lang w:eastAsia="ru-RU"/>
              </w:rPr>
            </w:pPr>
            <w:r w:rsidRPr="006B1D4D">
              <w:rPr>
                <w:rFonts w:ascii="Times New Roman" w:eastAsia="Times New Roman" w:hAnsi="Times New Roman" w:cs="Times New Roman"/>
                <w:b/>
                <w:bCs/>
                <w:color w:val="1D1D18"/>
                <w:sz w:val="28"/>
                <w:szCs w:val="28"/>
                <w:lang w:eastAsia="ru-RU"/>
              </w:rPr>
              <w:t>1</w:t>
            </w:r>
          </w:p>
        </w:tc>
        <w:tc>
          <w:tcPr>
            <w:tcW w:w="8080" w:type="dxa"/>
          </w:tcPr>
          <w:p w:rsidR="006B1D4D" w:rsidRPr="006B1D4D" w:rsidRDefault="006B1D4D" w:rsidP="006B1D4D">
            <w:pPr>
              <w:ind w:firstLine="0"/>
              <w:rPr>
                <w:rFonts w:ascii="Times New Roman" w:eastAsia="Times New Roman" w:hAnsi="Times New Roman" w:cs="Times New Roman"/>
                <w:b/>
                <w:sz w:val="28"/>
                <w:szCs w:val="28"/>
                <w:lang w:eastAsia="ru-RU"/>
              </w:rPr>
            </w:pPr>
            <w:r w:rsidRPr="006B1D4D">
              <w:rPr>
                <w:rFonts w:ascii="Times New Roman" w:eastAsia="Times New Roman" w:hAnsi="Times New Roman" w:cs="Times New Roman"/>
                <w:b/>
                <w:sz w:val="28"/>
                <w:szCs w:val="28"/>
                <w:lang w:eastAsia="ru-RU"/>
              </w:rPr>
              <w:t>Целевой раздел</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r w:rsidRPr="006B1D4D">
              <w:rPr>
                <w:rFonts w:ascii="Times New Roman" w:eastAsia="Times New Roman" w:hAnsi="Times New Roman" w:cs="Times New Roman"/>
                <w:bCs/>
                <w:color w:val="1D1D18"/>
                <w:sz w:val="28"/>
                <w:szCs w:val="28"/>
                <w:lang w:eastAsia="ru-RU"/>
              </w:rPr>
              <w:t>1.1</w:t>
            </w:r>
          </w:p>
        </w:tc>
        <w:tc>
          <w:tcPr>
            <w:tcW w:w="8080" w:type="dxa"/>
          </w:tcPr>
          <w:p w:rsidR="006B1D4D" w:rsidRPr="006B1D4D" w:rsidRDefault="006B1D4D" w:rsidP="006B1D4D">
            <w:pPr>
              <w:ind w:firstLine="0"/>
              <w:rPr>
                <w:rFonts w:ascii="Times New Roman" w:eastAsia="Times New Roman" w:hAnsi="Times New Roman" w:cs="Times New Roman"/>
                <w:sz w:val="28"/>
                <w:szCs w:val="28"/>
                <w:lang w:eastAsia="ru-RU"/>
              </w:rPr>
            </w:pPr>
            <w:r w:rsidRPr="006B1D4D">
              <w:rPr>
                <w:rFonts w:ascii="Times New Roman" w:eastAsia="Times New Roman" w:hAnsi="Times New Roman" w:cs="Times New Roman"/>
                <w:color w:val="000000" w:themeColor="text1"/>
                <w:sz w:val="28"/>
                <w:szCs w:val="28"/>
              </w:rPr>
              <w:t>Цель и задачи Программы</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r w:rsidRPr="006B1D4D">
              <w:rPr>
                <w:rFonts w:ascii="Times New Roman" w:eastAsia="Times New Roman" w:hAnsi="Times New Roman" w:cs="Times New Roman"/>
                <w:bCs/>
                <w:color w:val="1D1D18"/>
                <w:sz w:val="28"/>
                <w:szCs w:val="28"/>
                <w:lang w:eastAsia="ru-RU"/>
              </w:rPr>
              <w:t>1.2</w:t>
            </w:r>
          </w:p>
        </w:tc>
        <w:tc>
          <w:tcPr>
            <w:tcW w:w="8080" w:type="dxa"/>
          </w:tcPr>
          <w:p w:rsidR="006B1D4D" w:rsidRPr="006B1D4D" w:rsidRDefault="006B1D4D" w:rsidP="006B1D4D">
            <w:pPr>
              <w:ind w:firstLine="0"/>
              <w:rPr>
                <w:rFonts w:ascii="Times New Roman" w:eastAsia="Times New Roman" w:hAnsi="Times New Roman" w:cs="Times New Roman"/>
                <w:sz w:val="28"/>
                <w:szCs w:val="28"/>
                <w:lang w:eastAsia="ru-RU"/>
              </w:rPr>
            </w:pPr>
            <w:r w:rsidRPr="006B1D4D">
              <w:rPr>
                <w:rFonts w:ascii="Times New Roman" w:eastAsia="Times New Roman" w:hAnsi="Times New Roman" w:cs="Times New Roman"/>
                <w:color w:val="000000" w:themeColor="text1"/>
                <w:sz w:val="28"/>
                <w:szCs w:val="28"/>
              </w:rPr>
              <w:t>Методологическая основа Программы</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r w:rsidRPr="006B1D4D">
              <w:rPr>
                <w:rFonts w:ascii="Times New Roman" w:eastAsia="Times New Roman" w:hAnsi="Times New Roman" w:cs="Times New Roman"/>
                <w:bCs/>
                <w:color w:val="1D1D18"/>
                <w:sz w:val="28"/>
                <w:szCs w:val="28"/>
                <w:lang w:eastAsia="ru-RU"/>
              </w:rPr>
              <w:t>1.3</w:t>
            </w:r>
          </w:p>
        </w:tc>
        <w:tc>
          <w:tcPr>
            <w:tcW w:w="8080" w:type="dxa"/>
          </w:tcPr>
          <w:p w:rsidR="006B1D4D" w:rsidRPr="006B1D4D" w:rsidRDefault="006B1D4D" w:rsidP="006B1D4D">
            <w:pPr>
              <w:ind w:firstLine="0"/>
              <w:rPr>
                <w:rFonts w:ascii="Times New Roman" w:eastAsia="Times New Roman" w:hAnsi="Times New Roman" w:cs="Times New Roman"/>
                <w:sz w:val="28"/>
                <w:szCs w:val="28"/>
                <w:lang w:eastAsia="ru-RU"/>
              </w:rPr>
            </w:pPr>
            <w:r w:rsidRPr="006B1D4D">
              <w:rPr>
                <w:rFonts w:ascii="Times New Roman" w:eastAsia="Times New Roman" w:hAnsi="Times New Roman" w:cs="Times New Roman"/>
                <w:color w:val="000000" w:themeColor="text1"/>
                <w:sz w:val="28"/>
                <w:szCs w:val="28"/>
              </w:rPr>
              <w:t>Цель и задачи воспитательной работы</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r w:rsidRPr="006B1D4D">
              <w:rPr>
                <w:rFonts w:ascii="Times New Roman" w:eastAsia="Times New Roman" w:hAnsi="Times New Roman" w:cs="Times New Roman"/>
                <w:bCs/>
                <w:color w:val="1D1D18"/>
                <w:sz w:val="28"/>
                <w:szCs w:val="28"/>
                <w:lang w:eastAsia="ru-RU"/>
              </w:rPr>
              <w:t>1.4</w:t>
            </w:r>
          </w:p>
        </w:tc>
        <w:tc>
          <w:tcPr>
            <w:tcW w:w="8080" w:type="dxa"/>
          </w:tcPr>
          <w:p w:rsidR="006B1D4D" w:rsidRPr="006B1D4D" w:rsidRDefault="006B1D4D" w:rsidP="006B1D4D">
            <w:pPr>
              <w:ind w:firstLine="0"/>
              <w:rPr>
                <w:rFonts w:ascii="Times New Roman" w:eastAsia="Times New Roman" w:hAnsi="Times New Roman" w:cs="Times New Roman"/>
                <w:sz w:val="28"/>
                <w:szCs w:val="28"/>
                <w:lang w:eastAsia="ru-RU"/>
              </w:rPr>
            </w:pPr>
            <w:r w:rsidRPr="006B1D4D">
              <w:rPr>
                <w:rFonts w:ascii="Times New Roman" w:eastAsia="Times New Roman" w:hAnsi="Times New Roman" w:cs="Times New Roman"/>
                <w:color w:val="000000" w:themeColor="text1"/>
                <w:sz w:val="28"/>
                <w:szCs w:val="28"/>
              </w:rPr>
              <w:t>Целевые приоритеты в воспитании детей разных возрастов</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r w:rsidRPr="006B1D4D">
              <w:rPr>
                <w:rFonts w:ascii="Times New Roman" w:eastAsia="Times New Roman" w:hAnsi="Times New Roman" w:cs="Times New Roman"/>
                <w:bCs/>
                <w:color w:val="1D1D18"/>
                <w:sz w:val="28"/>
                <w:szCs w:val="28"/>
                <w:lang w:eastAsia="ru-RU"/>
              </w:rPr>
              <w:t>1.5</w:t>
            </w:r>
          </w:p>
        </w:tc>
        <w:tc>
          <w:tcPr>
            <w:tcW w:w="8080" w:type="dxa"/>
          </w:tcPr>
          <w:p w:rsidR="006B1D4D" w:rsidRPr="006B1D4D" w:rsidRDefault="006B1D4D" w:rsidP="006B1D4D">
            <w:pPr>
              <w:ind w:firstLine="0"/>
              <w:rPr>
                <w:rFonts w:ascii="Times New Roman" w:eastAsia="Times New Roman" w:hAnsi="Times New Roman" w:cs="Times New Roman"/>
                <w:sz w:val="28"/>
                <w:szCs w:val="28"/>
                <w:lang w:eastAsia="ru-RU"/>
              </w:rPr>
            </w:pPr>
            <w:r w:rsidRPr="006B1D4D">
              <w:rPr>
                <w:rFonts w:ascii="Times New Roman" w:eastAsia="Times New Roman" w:hAnsi="Times New Roman" w:cs="Times New Roman"/>
                <w:color w:val="000000" w:themeColor="text1"/>
                <w:sz w:val="28"/>
                <w:szCs w:val="28"/>
              </w:rPr>
              <w:t>Направления воспитательной работы</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r w:rsidRPr="006B1D4D">
              <w:rPr>
                <w:rFonts w:ascii="Times New Roman" w:eastAsia="Times New Roman" w:hAnsi="Times New Roman" w:cs="Times New Roman"/>
                <w:bCs/>
                <w:color w:val="1D1D18"/>
                <w:sz w:val="28"/>
                <w:szCs w:val="28"/>
                <w:lang w:eastAsia="ru-RU"/>
              </w:rPr>
              <w:t>1.6</w:t>
            </w:r>
          </w:p>
        </w:tc>
        <w:tc>
          <w:tcPr>
            <w:tcW w:w="8080" w:type="dxa"/>
          </w:tcPr>
          <w:p w:rsidR="006B1D4D" w:rsidRPr="006B1D4D" w:rsidRDefault="006B1D4D" w:rsidP="006B1D4D">
            <w:pPr>
              <w:ind w:firstLine="0"/>
              <w:rPr>
                <w:rFonts w:ascii="Times New Roman" w:eastAsia="Times New Roman" w:hAnsi="Times New Roman" w:cs="Times New Roman"/>
                <w:sz w:val="28"/>
                <w:szCs w:val="28"/>
                <w:lang w:eastAsia="ru-RU"/>
              </w:rPr>
            </w:pPr>
            <w:r w:rsidRPr="006B1D4D">
              <w:rPr>
                <w:rFonts w:ascii="Times New Roman" w:eastAsia="Times New Roman" w:hAnsi="Times New Roman" w:cs="Times New Roman"/>
                <w:color w:val="000000" w:themeColor="text1"/>
                <w:sz w:val="28"/>
                <w:szCs w:val="28"/>
              </w:rPr>
              <w:t>Целевые ориентиры результатов воспитания в соответствии с возрастными особенностями участников программы</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r w:rsidRPr="006B1D4D">
              <w:rPr>
                <w:rFonts w:ascii="Times New Roman" w:eastAsia="Times New Roman" w:hAnsi="Times New Roman" w:cs="Times New Roman"/>
                <w:bCs/>
                <w:color w:val="1D1D18"/>
                <w:sz w:val="28"/>
                <w:szCs w:val="28"/>
                <w:lang w:eastAsia="ru-RU"/>
              </w:rPr>
              <w:t>1.7</w:t>
            </w:r>
          </w:p>
        </w:tc>
        <w:tc>
          <w:tcPr>
            <w:tcW w:w="8080" w:type="dxa"/>
          </w:tcPr>
          <w:p w:rsidR="006B1D4D" w:rsidRPr="006B1D4D" w:rsidRDefault="006B1D4D" w:rsidP="006B1D4D">
            <w:pPr>
              <w:ind w:firstLine="0"/>
              <w:rPr>
                <w:rFonts w:ascii="Times New Roman" w:eastAsia="Times New Roman" w:hAnsi="Times New Roman" w:cs="Times New Roman"/>
                <w:sz w:val="28"/>
                <w:szCs w:val="28"/>
                <w:lang w:eastAsia="ru-RU"/>
              </w:rPr>
            </w:pPr>
            <w:r w:rsidRPr="006B1D4D">
              <w:rPr>
                <w:rFonts w:ascii="Times New Roman" w:eastAsia="Times New Roman" w:hAnsi="Times New Roman" w:cs="Times New Roman"/>
                <w:color w:val="000000" w:themeColor="text1"/>
                <w:sz w:val="28"/>
                <w:szCs w:val="28"/>
              </w:rPr>
              <w:t>Ценностные основы содержания воспитательной работы</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
                <w:bCs/>
                <w:color w:val="1D1D18"/>
                <w:sz w:val="28"/>
                <w:szCs w:val="28"/>
                <w:lang w:eastAsia="ru-RU"/>
              </w:rPr>
            </w:pPr>
            <w:r w:rsidRPr="006B1D4D">
              <w:rPr>
                <w:rFonts w:ascii="Times New Roman" w:eastAsia="Times New Roman" w:hAnsi="Times New Roman" w:cs="Times New Roman"/>
                <w:b/>
                <w:bCs/>
                <w:color w:val="1D1D18"/>
                <w:sz w:val="28"/>
                <w:szCs w:val="28"/>
                <w:lang w:eastAsia="ru-RU"/>
              </w:rPr>
              <w:t>2</w:t>
            </w:r>
          </w:p>
        </w:tc>
        <w:tc>
          <w:tcPr>
            <w:tcW w:w="8080" w:type="dxa"/>
          </w:tcPr>
          <w:p w:rsidR="006B1D4D" w:rsidRPr="006B1D4D" w:rsidRDefault="006B1D4D" w:rsidP="006B1D4D">
            <w:pPr>
              <w:widowControl w:val="0"/>
              <w:autoSpaceDE w:val="0"/>
              <w:autoSpaceDN w:val="0"/>
              <w:adjustRightInd w:val="0"/>
              <w:ind w:firstLine="0"/>
              <w:jc w:val="both"/>
              <w:rPr>
                <w:rFonts w:ascii="Times New Roman" w:eastAsia="Times New Roman" w:hAnsi="Times New Roman" w:cs="Times New Roman"/>
                <w:b/>
                <w:sz w:val="28"/>
                <w:szCs w:val="28"/>
                <w:lang w:eastAsia="ru-RU"/>
              </w:rPr>
            </w:pPr>
            <w:r w:rsidRPr="006B1D4D">
              <w:rPr>
                <w:rFonts w:ascii="Times New Roman" w:eastAsia="Times New Roman" w:hAnsi="Times New Roman" w:cs="Times New Roman"/>
                <w:b/>
                <w:sz w:val="28"/>
                <w:szCs w:val="28"/>
                <w:lang w:eastAsia="ru-RU"/>
              </w:rPr>
              <w:t>Содержательный раздел</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r w:rsidRPr="006B1D4D">
              <w:rPr>
                <w:rFonts w:ascii="Times New Roman" w:eastAsia="Times New Roman" w:hAnsi="Times New Roman" w:cs="Times New Roman"/>
                <w:bCs/>
                <w:color w:val="1D1D18"/>
                <w:sz w:val="28"/>
                <w:szCs w:val="28"/>
                <w:lang w:eastAsia="ru-RU"/>
              </w:rPr>
              <w:t>2.1</w:t>
            </w:r>
          </w:p>
        </w:tc>
        <w:tc>
          <w:tcPr>
            <w:tcW w:w="8080" w:type="dxa"/>
          </w:tcPr>
          <w:p w:rsidR="006B1D4D" w:rsidRPr="006B1D4D" w:rsidRDefault="006B1D4D" w:rsidP="006B1D4D">
            <w:pPr>
              <w:widowControl w:val="0"/>
              <w:autoSpaceDE w:val="0"/>
              <w:autoSpaceDN w:val="0"/>
              <w:adjustRightInd w:val="0"/>
              <w:ind w:firstLine="0"/>
              <w:jc w:val="both"/>
              <w:rPr>
                <w:rFonts w:ascii="Times New Roman" w:eastAsia="Times New Roman" w:hAnsi="Times New Roman" w:cs="Times New Roman"/>
                <w:sz w:val="28"/>
                <w:szCs w:val="28"/>
                <w:lang w:eastAsia="ru-RU"/>
              </w:rPr>
            </w:pPr>
            <w:r w:rsidRPr="006B1D4D">
              <w:rPr>
                <w:rFonts w:ascii="Times New Roman" w:eastAsia="Times New Roman" w:hAnsi="Times New Roman" w:cs="Times New Roman"/>
                <w:sz w:val="28"/>
                <w:szCs w:val="28"/>
                <w:lang w:eastAsia="ru-RU"/>
              </w:rPr>
              <w:t>Уклад организации</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r w:rsidRPr="006B1D4D">
              <w:rPr>
                <w:rFonts w:ascii="Times New Roman" w:eastAsia="Times New Roman" w:hAnsi="Times New Roman" w:cs="Times New Roman"/>
                <w:bCs/>
                <w:color w:val="1D1D18"/>
                <w:sz w:val="28"/>
                <w:szCs w:val="28"/>
                <w:lang w:eastAsia="ru-RU"/>
              </w:rPr>
              <w:t>2.2</w:t>
            </w:r>
          </w:p>
        </w:tc>
        <w:tc>
          <w:tcPr>
            <w:tcW w:w="8080" w:type="dxa"/>
          </w:tcPr>
          <w:p w:rsidR="006B1D4D" w:rsidRPr="006B1D4D" w:rsidRDefault="006B1D4D" w:rsidP="006B1D4D">
            <w:pPr>
              <w:widowControl w:val="0"/>
              <w:autoSpaceDE w:val="0"/>
              <w:autoSpaceDN w:val="0"/>
              <w:adjustRightInd w:val="0"/>
              <w:ind w:firstLine="0"/>
              <w:jc w:val="both"/>
              <w:rPr>
                <w:rFonts w:ascii="Times New Roman" w:eastAsia="Times New Roman" w:hAnsi="Times New Roman" w:cs="Times New Roman"/>
                <w:sz w:val="28"/>
                <w:szCs w:val="28"/>
                <w:lang w:eastAsia="ru-RU"/>
              </w:rPr>
            </w:pPr>
            <w:r w:rsidRPr="006B1D4D">
              <w:rPr>
                <w:rFonts w:ascii="Times New Roman" w:eastAsia="Times New Roman" w:hAnsi="Times New Roman" w:cs="Times New Roman"/>
                <w:sz w:val="28"/>
                <w:szCs w:val="28"/>
                <w:lang w:eastAsia="ru-RU"/>
              </w:rPr>
              <w:t>Уровни реализации содержания Программы</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r w:rsidRPr="006B1D4D">
              <w:rPr>
                <w:rFonts w:ascii="Times New Roman" w:eastAsia="Times New Roman" w:hAnsi="Times New Roman" w:cs="Times New Roman"/>
                <w:bCs/>
                <w:color w:val="1D1D18"/>
                <w:sz w:val="28"/>
                <w:szCs w:val="28"/>
                <w:lang w:eastAsia="ru-RU"/>
              </w:rPr>
              <w:t>2.3</w:t>
            </w:r>
          </w:p>
        </w:tc>
        <w:tc>
          <w:tcPr>
            <w:tcW w:w="8080" w:type="dxa"/>
          </w:tcPr>
          <w:p w:rsidR="006B1D4D" w:rsidRPr="006B1D4D" w:rsidRDefault="006B1D4D" w:rsidP="006B1D4D">
            <w:pPr>
              <w:widowControl w:val="0"/>
              <w:tabs>
                <w:tab w:val="left" w:pos="1172"/>
              </w:tabs>
              <w:autoSpaceDE w:val="0"/>
              <w:autoSpaceDN w:val="0"/>
              <w:adjustRightInd w:val="0"/>
              <w:ind w:firstLine="0"/>
              <w:jc w:val="both"/>
              <w:rPr>
                <w:rFonts w:ascii="Times New Roman" w:eastAsia="Times New Roman" w:hAnsi="Times New Roman" w:cs="Times New Roman"/>
                <w:sz w:val="28"/>
                <w:szCs w:val="28"/>
                <w:lang w:eastAsia="ru-RU"/>
              </w:rPr>
            </w:pPr>
            <w:r w:rsidRPr="006B1D4D">
              <w:rPr>
                <w:rFonts w:ascii="Times New Roman" w:eastAsia="Times New Roman" w:hAnsi="Times New Roman" w:cs="Times New Roman"/>
                <w:sz w:val="28"/>
                <w:szCs w:val="28"/>
                <w:lang w:eastAsia="ru-RU"/>
              </w:rPr>
              <w:t>Содержание, виды и формы воспитательной работы</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r w:rsidRPr="006B1D4D">
              <w:rPr>
                <w:rFonts w:ascii="Times New Roman" w:eastAsia="Times New Roman" w:hAnsi="Times New Roman" w:cs="Times New Roman"/>
                <w:bCs/>
                <w:color w:val="1D1D18"/>
                <w:sz w:val="28"/>
                <w:szCs w:val="28"/>
                <w:lang w:eastAsia="ru-RU"/>
              </w:rPr>
              <w:t>2.3.1</w:t>
            </w:r>
          </w:p>
        </w:tc>
        <w:tc>
          <w:tcPr>
            <w:tcW w:w="8080" w:type="dxa"/>
          </w:tcPr>
          <w:p w:rsidR="006B1D4D" w:rsidRPr="006B1D4D" w:rsidRDefault="006B1D4D" w:rsidP="006B1D4D">
            <w:pPr>
              <w:widowControl w:val="0"/>
              <w:tabs>
                <w:tab w:val="left" w:pos="1172"/>
              </w:tabs>
              <w:autoSpaceDE w:val="0"/>
              <w:autoSpaceDN w:val="0"/>
              <w:adjustRightInd w:val="0"/>
              <w:ind w:firstLine="0"/>
              <w:jc w:val="both"/>
              <w:rPr>
                <w:rFonts w:ascii="Times New Roman" w:eastAsia="Times New Roman" w:hAnsi="Times New Roman" w:cs="Times New Roman"/>
                <w:sz w:val="28"/>
                <w:szCs w:val="28"/>
                <w:lang w:eastAsia="ru-RU"/>
              </w:rPr>
            </w:pPr>
            <w:r w:rsidRPr="006B1D4D">
              <w:rPr>
                <w:rFonts w:ascii="Times New Roman" w:eastAsia="Times New Roman" w:hAnsi="Times New Roman" w:cs="Times New Roman"/>
                <w:color w:val="000000" w:themeColor="text1"/>
                <w:sz w:val="28"/>
                <w:szCs w:val="28"/>
              </w:rPr>
              <w:t>Инвариантные (обязательные) блоки</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r w:rsidRPr="006B1D4D">
              <w:rPr>
                <w:rFonts w:ascii="Times New Roman" w:eastAsia="Times New Roman" w:hAnsi="Times New Roman" w:cs="Times New Roman"/>
                <w:bCs/>
                <w:color w:val="1D1D18"/>
                <w:sz w:val="28"/>
                <w:szCs w:val="28"/>
                <w:lang w:eastAsia="ru-RU"/>
              </w:rPr>
              <w:t>2.3.2</w:t>
            </w:r>
          </w:p>
        </w:tc>
        <w:tc>
          <w:tcPr>
            <w:tcW w:w="8080" w:type="dxa"/>
          </w:tcPr>
          <w:p w:rsidR="006B1D4D" w:rsidRPr="006B1D4D" w:rsidRDefault="006B1D4D" w:rsidP="006B1D4D">
            <w:pPr>
              <w:shd w:val="clear" w:color="auto" w:fill="FFFFFF"/>
              <w:ind w:firstLine="0"/>
              <w:jc w:val="both"/>
              <w:rPr>
                <w:rFonts w:ascii="Times New Roman" w:eastAsia="Times New Roman" w:hAnsi="Times New Roman" w:cs="Times New Roman"/>
                <w:color w:val="000000" w:themeColor="text1"/>
                <w:sz w:val="28"/>
                <w:szCs w:val="28"/>
              </w:rPr>
            </w:pPr>
            <w:r w:rsidRPr="006B1D4D">
              <w:rPr>
                <w:rFonts w:ascii="Times New Roman" w:eastAsia="Times New Roman" w:hAnsi="Times New Roman" w:cs="Times New Roman"/>
                <w:color w:val="000000" w:themeColor="text1"/>
                <w:sz w:val="28"/>
                <w:szCs w:val="28"/>
              </w:rPr>
              <w:t>Инвариантные общие содержательные модули</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r w:rsidRPr="006B1D4D">
              <w:rPr>
                <w:rFonts w:ascii="Times New Roman" w:eastAsia="Times New Roman" w:hAnsi="Times New Roman" w:cs="Times New Roman"/>
                <w:bCs/>
                <w:color w:val="1D1D18"/>
                <w:sz w:val="28"/>
                <w:szCs w:val="28"/>
                <w:lang w:eastAsia="ru-RU"/>
              </w:rPr>
              <w:t>2.3.3</w:t>
            </w:r>
          </w:p>
        </w:tc>
        <w:tc>
          <w:tcPr>
            <w:tcW w:w="8080" w:type="dxa"/>
          </w:tcPr>
          <w:p w:rsidR="006B1D4D" w:rsidRPr="006B1D4D" w:rsidRDefault="006B1D4D" w:rsidP="006B1D4D">
            <w:pPr>
              <w:widowControl w:val="0"/>
              <w:tabs>
                <w:tab w:val="left" w:pos="1172"/>
              </w:tabs>
              <w:autoSpaceDE w:val="0"/>
              <w:autoSpaceDN w:val="0"/>
              <w:adjustRightInd w:val="0"/>
              <w:ind w:firstLine="0"/>
              <w:jc w:val="both"/>
              <w:rPr>
                <w:rFonts w:ascii="Times New Roman" w:eastAsia="Times New Roman" w:hAnsi="Times New Roman" w:cs="Times New Roman"/>
                <w:sz w:val="28"/>
                <w:szCs w:val="28"/>
                <w:lang w:eastAsia="ru-RU"/>
              </w:rPr>
            </w:pPr>
            <w:r w:rsidRPr="006B1D4D">
              <w:rPr>
                <w:rFonts w:ascii="Times New Roman" w:eastAsia="Times New Roman" w:hAnsi="Times New Roman" w:cs="Times New Roman"/>
                <w:color w:val="000000" w:themeColor="text1"/>
                <w:sz w:val="28"/>
                <w:szCs w:val="28"/>
              </w:rPr>
              <w:t>Вариативные содержательные модули</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r w:rsidRPr="006B1D4D">
              <w:rPr>
                <w:rFonts w:ascii="Times New Roman" w:eastAsia="Times New Roman" w:hAnsi="Times New Roman" w:cs="Times New Roman"/>
                <w:bCs/>
                <w:color w:val="1D1D18"/>
                <w:sz w:val="28"/>
                <w:szCs w:val="28"/>
                <w:lang w:eastAsia="ru-RU"/>
              </w:rPr>
              <w:t>2.4</w:t>
            </w:r>
          </w:p>
        </w:tc>
        <w:tc>
          <w:tcPr>
            <w:tcW w:w="8080" w:type="dxa"/>
          </w:tcPr>
          <w:p w:rsidR="006B1D4D" w:rsidRPr="006B1D4D" w:rsidRDefault="006B1D4D" w:rsidP="006B1D4D">
            <w:pPr>
              <w:widowControl w:val="0"/>
              <w:autoSpaceDE w:val="0"/>
              <w:autoSpaceDN w:val="0"/>
              <w:adjustRightInd w:val="0"/>
              <w:ind w:firstLine="0"/>
              <w:jc w:val="both"/>
              <w:rPr>
                <w:rFonts w:ascii="Times New Roman" w:eastAsia="Times New Roman" w:hAnsi="Times New Roman" w:cs="Times New Roman"/>
                <w:sz w:val="28"/>
                <w:szCs w:val="28"/>
                <w:lang w:eastAsia="ru-RU"/>
              </w:rPr>
            </w:pPr>
            <w:r w:rsidRPr="006B1D4D">
              <w:rPr>
                <w:rFonts w:ascii="Times New Roman" w:eastAsia="Times New Roman" w:hAnsi="Times New Roman" w:cs="Times New Roman"/>
                <w:sz w:val="28"/>
                <w:szCs w:val="28"/>
                <w:lang w:eastAsia="ru-RU"/>
              </w:rPr>
              <w:t>Этапы работы смены</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
                <w:bCs/>
                <w:color w:val="1D1D18"/>
                <w:sz w:val="28"/>
                <w:szCs w:val="28"/>
                <w:lang w:eastAsia="ru-RU"/>
              </w:rPr>
            </w:pPr>
            <w:r w:rsidRPr="006B1D4D">
              <w:rPr>
                <w:rFonts w:ascii="Times New Roman" w:eastAsia="Times New Roman" w:hAnsi="Times New Roman" w:cs="Times New Roman"/>
                <w:b/>
                <w:bCs/>
                <w:color w:val="1D1D18"/>
                <w:sz w:val="28"/>
                <w:szCs w:val="28"/>
                <w:lang w:eastAsia="ru-RU"/>
              </w:rPr>
              <w:t>3</w:t>
            </w:r>
          </w:p>
        </w:tc>
        <w:tc>
          <w:tcPr>
            <w:tcW w:w="8080" w:type="dxa"/>
          </w:tcPr>
          <w:p w:rsidR="006B1D4D" w:rsidRPr="006B1D4D" w:rsidRDefault="006B1D4D" w:rsidP="006B1D4D">
            <w:pPr>
              <w:ind w:firstLine="0"/>
              <w:rPr>
                <w:rFonts w:ascii="Times New Roman" w:eastAsia="Times New Roman" w:hAnsi="Times New Roman" w:cs="Times New Roman"/>
                <w:b/>
                <w:sz w:val="28"/>
                <w:szCs w:val="28"/>
                <w:lang w:eastAsia="ru-RU"/>
              </w:rPr>
            </w:pPr>
            <w:r w:rsidRPr="006B1D4D">
              <w:rPr>
                <w:rFonts w:ascii="Times New Roman" w:eastAsia="Times New Roman" w:hAnsi="Times New Roman" w:cs="Times New Roman"/>
                <w:b/>
                <w:sz w:val="28"/>
                <w:szCs w:val="28"/>
                <w:lang w:eastAsia="ru-RU"/>
              </w:rPr>
              <w:t>Организационный раздел</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r w:rsidRPr="006B1D4D">
              <w:rPr>
                <w:rFonts w:ascii="Times New Roman" w:eastAsia="Times New Roman" w:hAnsi="Times New Roman" w:cs="Times New Roman"/>
                <w:bCs/>
                <w:color w:val="1D1D18"/>
                <w:sz w:val="28"/>
                <w:szCs w:val="28"/>
                <w:lang w:eastAsia="ru-RU"/>
              </w:rPr>
              <w:t>3.1</w:t>
            </w:r>
          </w:p>
        </w:tc>
        <w:tc>
          <w:tcPr>
            <w:tcW w:w="8080" w:type="dxa"/>
          </w:tcPr>
          <w:p w:rsidR="006B1D4D" w:rsidRPr="006B1D4D" w:rsidRDefault="006B1D4D" w:rsidP="006B1D4D">
            <w:pPr>
              <w:shd w:val="clear" w:color="auto" w:fill="FFFFFF"/>
              <w:ind w:firstLine="0"/>
              <w:jc w:val="both"/>
              <w:rPr>
                <w:rFonts w:ascii="Times New Roman" w:eastAsia="Times New Roman" w:hAnsi="Times New Roman" w:cs="Times New Roman"/>
                <w:color w:val="000000" w:themeColor="text1"/>
                <w:sz w:val="28"/>
                <w:szCs w:val="28"/>
              </w:rPr>
            </w:pPr>
            <w:r w:rsidRPr="006B1D4D">
              <w:rPr>
                <w:rFonts w:ascii="Times New Roman" w:eastAsia="Times New Roman" w:hAnsi="Times New Roman" w:cs="Times New Roman"/>
                <w:color w:val="000000" w:themeColor="text1"/>
                <w:sz w:val="28"/>
                <w:szCs w:val="28"/>
              </w:rPr>
              <w:t>Партнёрское взаимодействие с общественными и молодёжными организациями</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r w:rsidRPr="006B1D4D">
              <w:rPr>
                <w:rFonts w:ascii="Times New Roman" w:eastAsia="Times New Roman" w:hAnsi="Times New Roman" w:cs="Times New Roman"/>
                <w:bCs/>
                <w:color w:val="1D1D18"/>
                <w:sz w:val="28"/>
                <w:szCs w:val="28"/>
                <w:lang w:eastAsia="ru-RU"/>
              </w:rPr>
              <w:t>3.2</w:t>
            </w:r>
          </w:p>
        </w:tc>
        <w:tc>
          <w:tcPr>
            <w:tcW w:w="8080" w:type="dxa"/>
          </w:tcPr>
          <w:p w:rsidR="006B1D4D" w:rsidRPr="006B1D4D" w:rsidRDefault="006B1D4D" w:rsidP="006B1D4D">
            <w:pPr>
              <w:shd w:val="clear" w:color="auto" w:fill="FFFFFF"/>
              <w:ind w:firstLine="0"/>
              <w:jc w:val="both"/>
              <w:rPr>
                <w:rFonts w:ascii="Times New Roman" w:eastAsia="Times New Roman" w:hAnsi="Times New Roman" w:cs="Times New Roman"/>
                <w:color w:val="000000" w:themeColor="text1"/>
                <w:sz w:val="28"/>
                <w:szCs w:val="28"/>
              </w:rPr>
            </w:pPr>
            <w:r w:rsidRPr="006B1D4D">
              <w:rPr>
                <w:rFonts w:ascii="Times New Roman" w:eastAsia="Times New Roman" w:hAnsi="Times New Roman" w:cs="Times New Roman"/>
                <w:color w:val="000000" w:themeColor="text1"/>
                <w:sz w:val="28"/>
                <w:szCs w:val="28"/>
              </w:rPr>
              <w:t>Взаимодействие с родительским сообществом</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r w:rsidRPr="006B1D4D">
              <w:rPr>
                <w:rFonts w:ascii="Times New Roman" w:eastAsia="Times New Roman" w:hAnsi="Times New Roman" w:cs="Times New Roman"/>
                <w:bCs/>
                <w:color w:val="1D1D18"/>
                <w:sz w:val="28"/>
                <w:szCs w:val="28"/>
                <w:lang w:eastAsia="ru-RU"/>
              </w:rPr>
              <w:t>3.3</w:t>
            </w:r>
          </w:p>
        </w:tc>
        <w:tc>
          <w:tcPr>
            <w:tcW w:w="8080" w:type="dxa"/>
          </w:tcPr>
          <w:p w:rsidR="006B1D4D" w:rsidRPr="006B1D4D" w:rsidRDefault="006B1D4D" w:rsidP="006B1D4D">
            <w:pPr>
              <w:shd w:val="clear" w:color="auto" w:fill="FFFFFF"/>
              <w:ind w:firstLine="0"/>
              <w:jc w:val="both"/>
              <w:rPr>
                <w:rFonts w:ascii="Times New Roman" w:eastAsia="Times New Roman" w:hAnsi="Times New Roman" w:cs="Times New Roman"/>
                <w:color w:val="000000" w:themeColor="text1"/>
                <w:sz w:val="28"/>
                <w:szCs w:val="28"/>
              </w:rPr>
            </w:pPr>
            <w:r w:rsidRPr="006B1D4D">
              <w:rPr>
                <w:rFonts w:ascii="Times New Roman" w:eastAsia="Times New Roman" w:hAnsi="Times New Roman" w:cs="Times New Roman"/>
                <w:color w:val="000000" w:themeColor="text1"/>
                <w:sz w:val="28"/>
                <w:szCs w:val="28"/>
              </w:rPr>
              <w:t xml:space="preserve">Кадровое обеспечение реализации Программы </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r w:rsidRPr="006B1D4D">
              <w:rPr>
                <w:rFonts w:ascii="Times New Roman" w:eastAsia="Times New Roman" w:hAnsi="Times New Roman" w:cs="Times New Roman"/>
                <w:bCs/>
                <w:color w:val="1D1D18"/>
                <w:sz w:val="28"/>
                <w:szCs w:val="28"/>
                <w:lang w:eastAsia="ru-RU"/>
              </w:rPr>
              <w:t>3.4</w:t>
            </w:r>
          </w:p>
        </w:tc>
        <w:tc>
          <w:tcPr>
            <w:tcW w:w="8080" w:type="dxa"/>
          </w:tcPr>
          <w:p w:rsidR="006B1D4D" w:rsidRPr="006B1D4D" w:rsidRDefault="006B1D4D" w:rsidP="006B1D4D">
            <w:pPr>
              <w:shd w:val="clear" w:color="auto" w:fill="FFFFFF"/>
              <w:ind w:firstLine="0"/>
              <w:jc w:val="both"/>
              <w:rPr>
                <w:rFonts w:ascii="Times New Roman" w:eastAsia="Times New Roman" w:hAnsi="Times New Roman" w:cs="Times New Roman"/>
                <w:color w:val="000000" w:themeColor="text1"/>
                <w:sz w:val="28"/>
                <w:szCs w:val="28"/>
              </w:rPr>
            </w:pPr>
            <w:r w:rsidRPr="006B1D4D">
              <w:rPr>
                <w:rFonts w:ascii="Times New Roman" w:eastAsia="Times New Roman" w:hAnsi="Times New Roman" w:cs="Times New Roman"/>
                <w:color w:val="000000" w:themeColor="text1"/>
                <w:sz w:val="28"/>
                <w:szCs w:val="28"/>
              </w:rPr>
              <w:t xml:space="preserve">Материально-техническое обеспечение реализации Программы </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r w:rsidRPr="006B1D4D">
              <w:rPr>
                <w:rFonts w:ascii="Times New Roman" w:eastAsia="Times New Roman" w:hAnsi="Times New Roman" w:cs="Times New Roman"/>
                <w:bCs/>
                <w:color w:val="1D1D18"/>
                <w:sz w:val="28"/>
                <w:szCs w:val="28"/>
                <w:lang w:eastAsia="ru-RU"/>
              </w:rPr>
              <w:t>3.5</w:t>
            </w:r>
          </w:p>
        </w:tc>
        <w:tc>
          <w:tcPr>
            <w:tcW w:w="8080" w:type="dxa"/>
          </w:tcPr>
          <w:p w:rsidR="006B1D4D" w:rsidRPr="006B1D4D" w:rsidRDefault="006B1D4D" w:rsidP="006B1D4D">
            <w:pPr>
              <w:widowControl w:val="0"/>
              <w:autoSpaceDE w:val="0"/>
              <w:autoSpaceDN w:val="0"/>
              <w:adjustRightInd w:val="0"/>
              <w:ind w:firstLine="0"/>
              <w:jc w:val="both"/>
              <w:rPr>
                <w:rFonts w:ascii="Times New Roman CYR" w:eastAsia="Times New Roman" w:hAnsi="Times New Roman CYR" w:cs="Times New Roman CYR"/>
                <w:sz w:val="28"/>
                <w:szCs w:val="28"/>
                <w:lang w:eastAsia="ru-RU"/>
              </w:rPr>
            </w:pPr>
            <w:r w:rsidRPr="006B1D4D">
              <w:rPr>
                <w:rFonts w:ascii="Times New Roman CYR" w:eastAsia="Times New Roman" w:hAnsi="Times New Roman CYR" w:cs="Times New Roman CYR"/>
                <w:sz w:val="28"/>
                <w:szCs w:val="28"/>
                <w:lang w:eastAsia="ru-RU"/>
              </w:rPr>
              <w:t>Календарный план воспитательной работы</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widowControl w:val="0"/>
              <w:autoSpaceDE w:val="0"/>
              <w:autoSpaceDN w:val="0"/>
              <w:adjustRightInd w:val="0"/>
              <w:ind w:firstLine="0"/>
              <w:jc w:val="center"/>
              <w:rPr>
                <w:rFonts w:ascii="Times New Roman" w:eastAsia="Times New Roman" w:hAnsi="Times New Roman" w:cs="Times New Roman"/>
                <w:sz w:val="28"/>
                <w:szCs w:val="28"/>
                <w:lang w:eastAsia="ru-RU"/>
              </w:rPr>
            </w:pPr>
            <w:r w:rsidRPr="006B1D4D">
              <w:rPr>
                <w:rFonts w:ascii="Times New Roman" w:eastAsia="Times New Roman" w:hAnsi="Times New Roman" w:cs="Times New Roman"/>
                <w:sz w:val="28"/>
                <w:szCs w:val="28"/>
                <w:lang w:eastAsia="ru-RU"/>
              </w:rPr>
              <w:t>3.6</w:t>
            </w:r>
          </w:p>
        </w:tc>
        <w:tc>
          <w:tcPr>
            <w:tcW w:w="8080" w:type="dxa"/>
          </w:tcPr>
          <w:p w:rsidR="006B1D4D" w:rsidRPr="006B1D4D" w:rsidRDefault="006B1D4D" w:rsidP="006B1D4D">
            <w:pPr>
              <w:widowControl w:val="0"/>
              <w:autoSpaceDE w:val="0"/>
              <w:autoSpaceDN w:val="0"/>
              <w:adjustRightInd w:val="0"/>
              <w:ind w:firstLine="0"/>
              <w:jc w:val="both"/>
              <w:rPr>
                <w:rFonts w:ascii="Times New Roman" w:eastAsia="Times New Roman" w:hAnsi="Times New Roman" w:cs="Times New Roman"/>
                <w:sz w:val="28"/>
                <w:szCs w:val="28"/>
                <w:lang w:eastAsia="ru-RU"/>
              </w:rPr>
            </w:pPr>
            <w:r w:rsidRPr="006B1D4D">
              <w:rPr>
                <w:rFonts w:ascii="Times New Roman" w:eastAsia="Times New Roman" w:hAnsi="Times New Roman" w:cs="Times New Roman"/>
                <w:sz w:val="28"/>
                <w:szCs w:val="28"/>
                <w:lang w:eastAsia="ru-RU"/>
              </w:rPr>
              <w:t>Примерный перечень основных государственных и народных праздников, памятных дат</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widowControl w:val="0"/>
              <w:autoSpaceDE w:val="0"/>
              <w:autoSpaceDN w:val="0"/>
              <w:adjustRightInd w:val="0"/>
              <w:ind w:firstLine="0"/>
              <w:jc w:val="center"/>
              <w:rPr>
                <w:rFonts w:ascii="Times New Roman" w:eastAsia="Times New Roman" w:hAnsi="Times New Roman" w:cs="Times New Roman"/>
                <w:sz w:val="28"/>
                <w:szCs w:val="28"/>
                <w:lang w:eastAsia="ru-RU"/>
              </w:rPr>
            </w:pPr>
          </w:p>
        </w:tc>
        <w:tc>
          <w:tcPr>
            <w:tcW w:w="8080" w:type="dxa"/>
          </w:tcPr>
          <w:p w:rsidR="006B1D4D" w:rsidRPr="006B1D4D" w:rsidRDefault="006B1D4D" w:rsidP="006B1D4D">
            <w:pPr>
              <w:widowControl w:val="0"/>
              <w:autoSpaceDE w:val="0"/>
              <w:autoSpaceDN w:val="0"/>
              <w:adjustRightInd w:val="0"/>
              <w:ind w:firstLine="0"/>
              <w:jc w:val="both"/>
              <w:rPr>
                <w:rFonts w:ascii="Times New Roman" w:eastAsia="Times New Roman" w:hAnsi="Times New Roman" w:cs="Times New Roman"/>
                <w:b/>
                <w:sz w:val="28"/>
                <w:szCs w:val="28"/>
                <w:lang w:eastAsia="ru-RU"/>
              </w:rPr>
            </w:pPr>
            <w:r w:rsidRPr="006B1D4D">
              <w:rPr>
                <w:rFonts w:ascii="Times New Roman" w:eastAsia="Times New Roman" w:hAnsi="Times New Roman" w:cs="Times New Roman"/>
                <w:b/>
                <w:sz w:val="28"/>
                <w:szCs w:val="28"/>
                <w:lang w:eastAsia="ru-RU"/>
              </w:rPr>
              <w:t xml:space="preserve">Приложения </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r w:rsidR="006B1D4D" w:rsidRPr="006B1D4D" w:rsidTr="006B1D4D">
        <w:tc>
          <w:tcPr>
            <w:tcW w:w="851" w:type="dxa"/>
          </w:tcPr>
          <w:p w:rsidR="006B1D4D" w:rsidRPr="006B1D4D" w:rsidRDefault="006B1D4D" w:rsidP="006B1D4D">
            <w:pPr>
              <w:widowControl w:val="0"/>
              <w:autoSpaceDE w:val="0"/>
              <w:autoSpaceDN w:val="0"/>
              <w:adjustRightInd w:val="0"/>
              <w:ind w:firstLine="0"/>
              <w:jc w:val="center"/>
              <w:rPr>
                <w:rFonts w:ascii="Times New Roman" w:eastAsia="Times New Roman" w:hAnsi="Times New Roman" w:cs="Times New Roman"/>
                <w:sz w:val="28"/>
                <w:szCs w:val="28"/>
                <w:lang w:eastAsia="ru-RU"/>
              </w:rPr>
            </w:pPr>
          </w:p>
        </w:tc>
        <w:tc>
          <w:tcPr>
            <w:tcW w:w="8080" w:type="dxa"/>
          </w:tcPr>
          <w:p w:rsidR="006B1D4D" w:rsidRPr="006B1D4D" w:rsidRDefault="006B1D4D" w:rsidP="006B1D4D">
            <w:pPr>
              <w:widowControl w:val="0"/>
              <w:autoSpaceDE w:val="0"/>
              <w:autoSpaceDN w:val="0"/>
              <w:adjustRightInd w:val="0"/>
              <w:ind w:firstLine="0"/>
              <w:jc w:val="both"/>
              <w:rPr>
                <w:rFonts w:ascii="Times New Roman" w:eastAsia="Times New Roman" w:hAnsi="Times New Roman" w:cs="Times New Roman"/>
                <w:sz w:val="28"/>
                <w:szCs w:val="28"/>
                <w:lang w:eastAsia="ru-RU"/>
              </w:rPr>
            </w:pPr>
            <w:r w:rsidRPr="006B1D4D">
              <w:rPr>
                <w:rFonts w:ascii="Times New Roman" w:eastAsia="Times New Roman" w:hAnsi="Times New Roman" w:cs="Times New Roman"/>
                <w:sz w:val="28"/>
                <w:szCs w:val="28"/>
                <w:lang w:eastAsia="ru-RU"/>
              </w:rPr>
              <w:t>Словарь</w:t>
            </w:r>
          </w:p>
        </w:tc>
        <w:tc>
          <w:tcPr>
            <w:tcW w:w="850" w:type="dxa"/>
          </w:tcPr>
          <w:p w:rsidR="006B1D4D" w:rsidRPr="006B1D4D" w:rsidRDefault="006B1D4D" w:rsidP="006B1D4D">
            <w:pPr>
              <w:tabs>
                <w:tab w:val="left" w:pos="426"/>
              </w:tabs>
              <w:ind w:firstLine="0"/>
              <w:jc w:val="center"/>
              <w:rPr>
                <w:rFonts w:ascii="Times New Roman" w:eastAsia="Times New Roman" w:hAnsi="Times New Roman" w:cs="Times New Roman"/>
                <w:bCs/>
                <w:color w:val="1D1D18"/>
                <w:sz w:val="28"/>
                <w:szCs w:val="28"/>
                <w:lang w:eastAsia="ru-RU"/>
              </w:rPr>
            </w:pPr>
          </w:p>
        </w:tc>
      </w:tr>
    </w:tbl>
    <w:p w:rsidR="007E5846" w:rsidRDefault="007E5846" w:rsidP="009F5B16">
      <w:pPr>
        <w:shd w:val="clear" w:color="auto" w:fill="FFFFFF"/>
        <w:jc w:val="both"/>
        <w:rPr>
          <w:rFonts w:ascii="Times New Roman" w:eastAsia="Times New Roman" w:hAnsi="Times New Roman" w:cs="Times New Roman"/>
          <w:b/>
          <w:bCs/>
          <w:color w:val="000000" w:themeColor="text1"/>
          <w:sz w:val="28"/>
          <w:szCs w:val="28"/>
        </w:rPr>
      </w:pPr>
    </w:p>
    <w:p w:rsidR="006B1D4D" w:rsidRDefault="006B1D4D" w:rsidP="009F5B16">
      <w:pPr>
        <w:shd w:val="clear" w:color="auto" w:fill="FFFFFF"/>
        <w:jc w:val="both"/>
        <w:rPr>
          <w:rFonts w:ascii="Times New Roman" w:eastAsia="Times New Roman" w:hAnsi="Times New Roman" w:cs="Times New Roman"/>
          <w:b/>
          <w:bCs/>
          <w:color w:val="000000" w:themeColor="text1"/>
          <w:sz w:val="28"/>
          <w:szCs w:val="28"/>
        </w:rPr>
      </w:pPr>
    </w:p>
    <w:p w:rsidR="006B1D4D" w:rsidRDefault="006B1D4D" w:rsidP="009F5B16">
      <w:pPr>
        <w:shd w:val="clear" w:color="auto" w:fill="FFFFFF"/>
        <w:jc w:val="both"/>
        <w:rPr>
          <w:rFonts w:ascii="Times New Roman" w:eastAsia="Times New Roman" w:hAnsi="Times New Roman" w:cs="Times New Roman"/>
          <w:b/>
          <w:bCs/>
          <w:color w:val="000000" w:themeColor="text1"/>
          <w:sz w:val="28"/>
          <w:szCs w:val="28"/>
        </w:rPr>
      </w:pPr>
    </w:p>
    <w:p w:rsidR="006B1D4D" w:rsidRDefault="006B1D4D" w:rsidP="009F5B16">
      <w:pPr>
        <w:shd w:val="clear" w:color="auto" w:fill="FFFFFF"/>
        <w:jc w:val="both"/>
        <w:rPr>
          <w:rFonts w:ascii="Times New Roman" w:eastAsia="Times New Roman" w:hAnsi="Times New Roman" w:cs="Times New Roman"/>
          <w:b/>
          <w:bCs/>
          <w:color w:val="000000" w:themeColor="text1"/>
          <w:sz w:val="28"/>
          <w:szCs w:val="28"/>
        </w:rPr>
      </w:pPr>
    </w:p>
    <w:p w:rsidR="006B1D4D" w:rsidRDefault="006B1D4D" w:rsidP="009F5B16">
      <w:pPr>
        <w:shd w:val="clear" w:color="auto" w:fill="FFFFFF"/>
        <w:jc w:val="both"/>
        <w:rPr>
          <w:rFonts w:ascii="Times New Roman" w:eastAsia="Times New Roman" w:hAnsi="Times New Roman" w:cs="Times New Roman"/>
          <w:b/>
          <w:bCs/>
          <w:color w:val="000000" w:themeColor="text1"/>
          <w:sz w:val="28"/>
          <w:szCs w:val="28"/>
        </w:rPr>
      </w:pPr>
    </w:p>
    <w:p w:rsidR="006B1D4D" w:rsidRDefault="006B1D4D" w:rsidP="009F5B16">
      <w:pPr>
        <w:shd w:val="clear" w:color="auto" w:fill="FFFFFF"/>
        <w:jc w:val="both"/>
        <w:rPr>
          <w:rFonts w:ascii="Times New Roman" w:eastAsia="Times New Roman" w:hAnsi="Times New Roman" w:cs="Times New Roman"/>
          <w:b/>
          <w:bCs/>
          <w:color w:val="000000" w:themeColor="text1"/>
          <w:sz w:val="28"/>
          <w:szCs w:val="28"/>
        </w:rPr>
      </w:pPr>
    </w:p>
    <w:p w:rsidR="006B1D4D" w:rsidRDefault="006B1D4D" w:rsidP="009F5B16">
      <w:pPr>
        <w:shd w:val="clear" w:color="auto" w:fill="FFFFFF"/>
        <w:jc w:val="both"/>
        <w:rPr>
          <w:rFonts w:ascii="Times New Roman" w:eastAsia="Times New Roman" w:hAnsi="Times New Roman" w:cs="Times New Roman"/>
          <w:b/>
          <w:bCs/>
          <w:color w:val="000000" w:themeColor="text1"/>
          <w:sz w:val="28"/>
          <w:szCs w:val="28"/>
        </w:rPr>
      </w:pPr>
    </w:p>
    <w:p w:rsidR="006B1D4D" w:rsidRDefault="006B1D4D" w:rsidP="009F5B16">
      <w:pPr>
        <w:shd w:val="clear" w:color="auto" w:fill="FFFFFF"/>
        <w:jc w:val="both"/>
        <w:rPr>
          <w:rFonts w:ascii="Times New Roman" w:eastAsia="Times New Roman" w:hAnsi="Times New Roman" w:cs="Times New Roman"/>
          <w:b/>
          <w:bCs/>
          <w:color w:val="000000" w:themeColor="text1"/>
          <w:sz w:val="28"/>
          <w:szCs w:val="28"/>
        </w:rPr>
      </w:pPr>
    </w:p>
    <w:p w:rsidR="006B1D4D" w:rsidRDefault="006B1D4D" w:rsidP="009F5B16">
      <w:pPr>
        <w:shd w:val="clear" w:color="auto" w:fill="FFFFFF"/>
        <w:jc w:val="both"/>
        <w:rPr>
          <w:rFonts w:ascii="Times New Roman" w:eastAsia="Times New Roman" w:hAnsi="Times New Roman" w:cs="Times New Roman"/>
          <w:b/>
          <w:bCs/>
          <w:color w:val="000000" w:themeColor="text1"/>
          <w:sz w:val="28"/>
          <w:szCs w:val="28"/>
        </w:rPr>
      </w:pPr>
    </w:p>
    <w:p w:rsidR="006B1D4D" w:rsidRDefault="006B1D4D" w:rsidP="009F5B16">
      <w:pPr>
        <w:shd w:val="clear" w:color="auto" w:fill="FFFFFF"/>
        <w:jc w:val="both"/>
        <w:rPr>
          <w:rFonts w:ascii="Times New Roman" w:eastAsia="Times New Roman" w:hAnsi="Times New Roman" w:cs="Times New Roman"/>
          <w:b/>
          <w:bCs/>
          <w:color w:val="000000" w:themeColor="text1"/>
          <w:sz w:val="28"/>
          <w:szCs w:val="28"/>
        </w:rPr>
      </w:pPr>
    </w:p>
    <w:p w:rsidR="006B1D4D" w:rsidRDefault="006B1D4D" w:rsidP="009F5B16">
      <w:pPr>
        <w:shd w:val="clear" w:color="auto" w:fill="FFFFFF"/>
        <w:jc w:val="both"/>
        <w:rPr>
          <w:rFonts w:ascii="Times New Roman" w:eastAsia="Times New Roman" w:hAnsi="Times New Roman" w:cs="Times New Roman"/>
          <w:b/>
          <w:bCs/>
          <w:color w:val="000000" w:themeColor="text1"/>
          <w:sz w:val="28"/>
          <w:szCs w:val="28"/>
        </w:rPr>
      </w:pPr>
    </w:p>
    <w:p w:rsidR="002271F1" w:rsidRDefault="002271F1" w:rsidP="009F5B16">
      <w:pPr>
        <w:shd w:val="clear" w:color="auto" w:fill="FFFFFF"/>
        <w:jc w:val="both"/>
        <w:rPr>
          <w:rFonts w:ascii="Times New Roman" w:eastAsia="Times New Roman" w:hAnsi="Times New Roman" w:cs="Times New Roman"/>
          <w:b/>
          <w:bCs/>
          <w:color w:val="000000" w:themeColor="text1"/>
          <w:sz w:val="28"/>
          <w:szCs w:val="28"/>
        </w:rPr>
      </w:pPr>
    </w:p>
    <w:p w:rsidR="006B1D4D" w:rsidRDefault="006B1D4D" w:rsidP="009F5B16">
      <w:pPr>
        <w:shd w:val="clear" w:color="auto" w:fill="FFFFFF"/>
        <w:jc w:val="both"/>
        <w:rPr>
          <w:rFonts w:ascii="Times New Roman" w:eastAsia="Times New Roman" w:hAnsi="Times New Roman" w:cs="Times New Roman"/>
          <w:b/>
          <w:bCs/>
          <w:color w:val="000000" w:themeColor="text1"/>
          <w:sz w:val="28"/>
          <w:szCs w:val="28"/>
        </w:rPr>
      </w:pPr>
    </w:p>
    <w:p w:rsidR="009B420E" w:rsidRPr="009F5B16" w:rsidRDefault="009F5B16" w:rsidP="009E7FD3">
      <w:pPr>
        <w:shd w:val="clear" w:color="auto" w:fill="FFFFFF"/>
        <w:ind w:firstLine="567"/>
        <w:jc w:val="center"/>
        <w:rPr>
          <w:rFonts w:ascii="Times New Roman" w:eastAsia="Times New Roman" w:hAnsi="Times New Roman" w:cs="Times New Roman"/>
          <w:b/>
          <w:bCs/>
          <w:color w:val="000000" w:themeColor="text1"/>
          <w:sz w:val="28"/>
          <w:szCs w:val="28"/>
        </w:rPr>
      </w:pPr>
      <w:r w:rsidRPr="009F5B16">
        <w:rPr>
          <w:rFonts w:ascii="Times New Roman" w:hAnsi="Times New Roman" w:cs="Times New Roman"/>
          <w:b/>
          <w:sz w:val="28"/>
          <w:szCs w:val="28"/>
        </w:rPr>
        <w:lastRenderedPageBreak/>
        <w:t>ПОЯСНИТЕЛЬНАЯ ЗАПИСКА</w:t>
      </w:r>
    </w:p>
    <w:p w:rsidR="009B420E" w:rsidRPr="009F5B16" w:rsidRDefault="009B420E" w:rsidP="00EE0E8C">
      <w:pPr>
        <w:shd w:val="clear" w:color="auto" w:fill="FFFFFF"/>
        <w:ind w:firstLine="567"/>
        <w:jc w:val="both"/>
        <w:rPr>
          <w:rFonts w:ascii="Times New Roman" w:eastAsia="Times New Roman" w:hAnsi="Times New Roman" w:cs="Times New Roman"/>
          <w:color w:val="000000" w:themeColor="text1"/>
          <w:sz w:val="28"/>
          <w:szCs w:val="28"/>
        </w:rPr>
      </w:pPr>
    </w:p>
    <w:p w:rsidR="00EE0E8C" w:rsidRDefault="009B420E" w:rsidP="00EE0E8C">
      <w:pPr>
        <w:shd w:val="clear" w:color="auto" w:fill="FFFFFF"/>
        <w:ind w:firstLine="567"/>
        <w:jc w:val="both"/>
        <w:rPr>
          <w:rFonts w:ascii="Times New Roman" w:eastAsia="Times New Roman" w:hAnsi="Times New Roman" w:cs="Times New Roman"/>
          <w:b/>
          <w:color w:val="000000" w:themeColor="text1"/>
          <w:sz w:val="28"/>
          <w:szCs w:val="28"/>
        </w:rPr>
      </w:pPr>
      <w:r w:rsidRPr="00101BBD">
        <w:rPr>
          <w:rFonts w:ascii="Times New Roman" w:eastAsia="Times New Roman" w:hAnsi="Times New Roman" w:cs="Times New Roman"/>
          <w:b/>
          <w:color w:val="000000" w:themeColor="text1"/>
          <w:sz w:val="28"/>
          <w:szCs w:val="28"/>
        </w:rPr>
        <w:t>Программа воспитательной работы для организаций отдыха д</w:t>
      </w:r>
      <w:r w:rsidR="009F5B16" w:rsidRPr="00101BBD">
        <w:rPr>
          <w:rFonts w:ascii="Times New Roman" w:eastAsia="Times New Roman" w:hAnsi="Times New Roman" w:cs="Times New Roman"/>
          <w:b/>
          <w:color w:val="000000" w:themeColor="text1"/>
          <w:sz w:val="28"/>
          <w:szCs w:val="28"/>
        </w:rPr>
        <w:t>етей и их оздоровления</w:t>
      </w:r>
      <w:r w:rsidR="009F5B16">
        <w:rPr>
          <w:rFonts w:ascii="Times New Roman" w:eastAsia="Times New Roman" w:hAnsi="Times New Roman" w:cs="Times New Roman"/>
          <w:color w:val="000000" w:themeColor="text1"/>
          <w:sz w:val="28"/>
          <w:szCs w:val="28"/>
        </w:rPr>
        <w:t xml:space="preserve"> (далее – </w:t>
      </w:r>
      <w:r w:rsidR="008010AF">
        <w:rPr>
          <w:rFonts w:ascii="Times New Roman" w:eastAsia="Times New Roman" w:hAnsi="Times New Roman" w:cs="Times New Roman"/>
          <w:color w:val="000000" w:themeColor="text1"/>
          <w:sz w:val="28"/>
          <w:szCs w:val="28"/>
        </w:rPr>
        <w:t xml:space="preserve">Программа воспитательной, Программа) </w:t>
      </w:r>
      <w:r w:rsidR="008010AF" w:rsidRPr="00101BBD">
        <w:rPr>
          <w:rFonts w:ascii="Times New Roman" w:eastAsia="Times New Roman" w:hAnsi="Times New Roman" w:cs="Times New Roman"/>
          <w:b/>
          <w:color w:val="000000" w:themeColor="text1"/>
          <w:sz w:val="28"/>
          <w:szCs w:val="28"/>
        </w:rPr>
        <w:t>разработана</w:t>
      </w:r>
      <w:r w:rsidR="00EE0E8C" w:rsidRPr="00101BBD">
        <w:rPr>
          <w:rFonts w:ascii="Times New Roman" w:eastAsia="Times New Roman" w:hAnsi="Times New Roman" w:cs="Times New Roman"/>
          <w:b/>
          <w:color w:val="000000" w:themeColor="text1"/>
          <w:sz w:val="28"/>
          <w:szCs w:val="28"/>
        </w:rPr>
        <w:t>:</w:t>
      </w:r>
    </w:p>
    <w:p w:rsidR="00101BBD" w:rsidRPr="00101BBD" w:rsidRDefault="00101BBD" w:rsidP="00101BBD">
      <w:pPr>
        <w:shd w:val="clear" w:color="auto" w:fill="FFFFFF"/>
        <w:ind w:firstLine="567"/>
        <w:jc w:val="both"/>
        <w:rPr>
          <w:rFonts w:ascii="Times New Roman" w:eastAsia="Times New Roman" w:hAnsi="Times New Roman" w:cs="Times New Roman"/>
          <w:bCs/>
          <w:color w:val="FF0000"/>
          <w:sz w:val="28"/>
          <w:szCs w:val="28"/>
        </w:rPr>
      </w:pPr>
      <w:r>
        <w:rPr>
          <w:rFonts w:ascii="Times New Roman" w:eastAsia="Times New Roman" w:hAnsi="Times New Roman" w:cs="Times New Roman"/>
          <w:bCs/>
          <w:color w:val="000000" w:themeColor="text1"/>
          <w:sz w:val="30"/>
          <w:szCs w:val="30"/>
        </w:rPr>
        <w:t>- </w:t>
      </w:r>
      <w:r w:rsidRPr="008010AF">
        <w:rPr>
          <w:rFonts w:ascii="Times New Roman" w:eastAsia="Times New Roman" w:hAnsi="Times New Roman" w:cs="Times New Roman"/>
          <w:bCs/>
          <w:color w:val="000000" w:themeColor="text1"/>
          <w:sz w:val="30"/>
          <w:szCs w:val="30"/>
        </w:rPr>
        <w:t xml:space="preserve"> </w:t>
      </w:r>
      <w:r w:rsidRPr="008010AF">
        <w:rPr>
          <w:rFonts w:ascii="Times New Roman" w:eastAsia="Times New Roman" w:hAnsi="Times New Roman" w:cs="Times New Roman"/>
          <w:bCs/>
          <w:color w:val="000000" w:themeColor="text1"/>
          <w:sz w:val="28"/>
          <w:szCs w:val="28"/>
        </w:rPr>
        <w:t>на основе Федеральной программы</w:t>
      </w:r>
      <w:r>
        <w:rPr>
          <w:rFonts w:ascii="Times New Roman" w:eastAsia="Times New Roman" w:hAnsi="Times New Roman" w:cs="Times New Roman"/>
          <w:bCs/>
          <w:color w:val="000000" w:themeColor="text1"/>
          <w:sz w:val="28"/>
          <w:szCs w:val="28"/>
        </w:rPr>
        <w:t xml:space="preserve"> </w:t>
      </w:r>
      <w:r w:rsidRPr="008010AF">
        <w:rPr>
          <w:rFonts w:ascii="Times New Roman" w:eastAsia="Times New Roman" w:hAnsi="Times New Roman" w:cs="Times New Roman"/>
          <w:bCs/>
          <w:color w:val="000000" w:themeColor="text1"/>
          <w:sz w:val="28"/>
          <w:szCs w:val="28"/>
        </w:rPr>
        <w:t xml:space="preserve">воспитательной работы для организаций отдыха детей и их оздоровления </w:t>
      </w:r>
      <w:r w:rsidRPr="002C792B">
        <w:rPr>
          <w:rFonts w:ascii="Times New Roman" w:eastAsia="Times New Roman" w:hAnsi="Times New Roman" w:cs="Times New Roman"/>
          <w:bCs/>
          <w:sz w:val="28"/>
          <w:szCs w:val="28"/>
        </w:rPr>
        <w:t>(2025 г.);</w:t>
      </w:r>
    </w:p>
    <w:p w:rsidR="00EE0E8C" w:rsidRDefault="00EE0E8C" w:rsidP="00EE0E8C">
      <w:pPr>
        <w:shd w:val="clear" w:color="auto" w:fill="FFFFFF"/>
        <w:ind w:firstLine="567"/>
        <w:jc w:val="both"/>
        <w:rPr>
          <w:rFonts w:ascii="Times New Roman" w:eastAsia="Times New Roman" w:hAnsi="Times New Roman" w:cs="Times New Roman"/>
          <w:color w:val="000000" w:themeColor="text1"/>
          <w:sz w:val="28"/>
          <w:szCs w:val="28"/>
        </w:rPr>
      </w:pPr>
      <w:r w:rsidRPr="00EE0E8C">
        <w:rPr>
          <w:rFonts w:ascii="Times New Roman" w:eastAsia="Times New Roman" w:hAnsi="Times New Roman" w:cs="Times New Roman"/>
          <w:color w:val="000000" w:themeColor="text1"/>
          <w:sz w:val="28"/>
          <w:szCs w:val="28"/>
        </w:rPr>
        <w:t>-</w:t>
      </w:r>
      <w:r w:rsidR="008010AF">
        <w:rPr>
          <w:rFonts w:ascii="Times New Roman" w:eastAsia="Times New Roman" w:hAnsi="Times New Roman" w:cs="Times New Roman"/>
          <w:color w:val="000000" w:themeColor="text1"/>
          <w:sz w:val="28"/>
          <w:szCs w:val="28"/>
        </w:rPr>
        <w:t xml:space="preserve"> </w:t>
      </w:r>
      <w:r w:rsidR="009B420E" w:rsidRPr="009F5B16">
        <w:rPr>
          <w:rFonts w:ascii="Times New Roman" w:eastAsia="Times New Roman" w:hAnsi="Times New Roman" w:cs="Times New Roman"/>
          <w:color w:val="000000" w:themeColor="text1"/>
          <w:sz w:val="28"/>
          <w:szCs w:val="28"/>
        </w:rPr>
        <w:t xml:space="preserve">в контексте бесшовной образовательной </w:t>
      </w:r>
      <w:r>
        <w:rPr>
          <w:rFonts w:ascii="Times New Roman" w:eastAsia="Times New Roman" w:hAnsi="Times New Roman" w:cs="Times New Roman"/>
          <w:color w:val="000000" w:themeColor="text1"/>
          <w:sz w:val="28"/>
          <w:szCs w:val="28"/>
        </w:rPr>
        <w:t>среды и интеграции с Федеральными рабочими программами воспитания, которые являю</w:t>
      </w:r>
      <w:r w:rsidR="009B420E" w:rsidRPr="009F5B16">
        <w:rPr>
          <w:rFonts w:ascii="Times New Roman" w:eastAsia="Times New Roman" w:hAnsi="Times New Roman" w:cs="Times New Roman"/>
          <w:color w:val="000000" w:themeColor="text1"/>
          <w:sz w:val="28"/>
          <w:szCs w:val="28"/>
        </w:rPr>
        <w:t>тся структурным</w:t>
      </w:r>
      <w:r>
        <w:rPr>
          <w:rFonts w:ascii="Times New Roman" w:eastAsia="Times New Roman" w:hAnsi="Times New Roman" w:cs="Times New Roman"/>
          <w:color w:val="000000" w:themeColor="text1"/>
          <w:sz w:val="28"/>
          <w:szCs w:val="28"/>
        </w:rPr>
        <w:t>и элементами</w:t>
      </w:r>
      <w:r w:rsidR="009B420E" w:rsidRPr="009F5B16">
        <w:rPr>
          <w:rFonts w:ascii="Times New Roman" w:eastAsia="Times New Roman" w:hAnsi="Times New Roman" w:cs="Times New Roman"/>
          <w:color w:val="000000" w:themeColor="text1"/>
          <w:sz w:val="28"/>
          <w:szCs w:val="28"/>
        </w:rPr>
        <w:t xml:space="preserve"> Федеральных образовательных программ </w:t>
      </w:r>
      <w:r w:rsidR="00101BBD">
        <w:rPr>
          <w:rFonts w:ascii="Times New Roman" w:eastAsia="Times New Roman" w:hAnsi="Times New Roman" w:cs="Times New Roman"/>
          <w:color w:val="000000" w:themeColor="text1"/>
          <w:sz w:val="28"/>
          <w:szCs w:val="28"/>
        </w:rPr>
        <w:t>НОО, ООО и СОО</w:t>
      </w:r>
      <w:r>
        <w:rPr>
          <w:rFonts w:ascii="Times New Roman" w:eastAsia="Times New Roman" w:hAnsi="Times New Roman" w:cs="Times New Roman"/>
          <w:color w:val="000000" w:themeColor="text1"/>
          <w:sz w:val="28"/>
          <w:szCs w:val="28"/>
        </w:rPr>
        <w:t>;</w:t>
      </w:r>
    </w:p>
    <w:p w:rsidR="009B420E" w:rsidRDefault="00EE0E8C" w:rsidP="00EE0E8C">
      <w:pPr>
        <w:shd w:val="clear" w:color="auto" w:fill="FFFFFF"/>
        <w:ind w:firstLine="567"/>
        <w:jc w:val="both"/>
        <w:rPr>
          <w:rFonts w:ascii="Times New Roman" w:eastAsia="Times New Roman" w:hAnsi="Times New Roman" w:cs="Times New Roman"/>
          <w:color w:val="000000" w:themeColor="text1"/>
          <w:sz w:val="28"/>
          <w:szCs w:val="28"/>
        </w:rPr>
      </w:pPr>
      <w:r w:rsidRPr="00EE0E8C">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en-US"/>
        </w:rPr>
        <w:t> </w:t>
      </w:r>
      <w:r w:rsidR="009F5B16">
        <w:rPr>
          <w:rFonts w:ascii="Times New Roman" w:eastAsia="Times New Roman" w:hAnsi="Times New Roman" w:cs="Times New Roman"/>
          <w:color w:val="000000" w:themeColor="text1"/>
          <w:sz w:val="28"/>
          <w:szCs w:val="28"/>
        </w:rPr>
        <w:t xml:space="preserve">на основе </w:t>
      </w:r>
      <w:hyperlink r:id="rId9" w:history="1">
        <w:r w:rsidR="009B420E" w:rsidRPr="009F5B16">
          <w:rPr>
            <w:rFonts w:ascii="Times New Roman" w:eastAsia="Times New Roman" w:hAnsi="Times New Roman" w:cs="Times New Roman"/>
            <w:color w:val="000000" w:themeColor="text1"/>
            <w:sz w:val="28"/>
            <w:szCs w:val="28"/>
          </w:rPr>
          <w:t>Указа</w:t>
        </w:r>
      </w:hyperlink>
      <w:r w:rsidR="009F5B16">
        <w:rPr>
          <w:rFonts w:ascii="Times New Roman" w:eastAsia="Times New Roman" w:hAnsi="Times New Roman" w:cs="Times New Roman"/>
          <w:color w:val="000000" w:themeColor="text1"/>
          <w:sz w:val="28"/>
          <w:szCs w:val="28"/>
        </w:rPr>
        <w:t xml:space="preserve"> </w:t>
      </w:r>
      <w:r w:rsidR="009B420E" w:rsidRPr="009F5B16">
        <w:rPr>
          <w:rFonts w:ascii="Times New Roman" w:eastAsia="Times New Roman" w:hAnsi="Times New Roman" w:cs="Times New Roman"/>
          <w:color w:val="000000" w:themeColor="text1"/>
          <w:sz w:val="28"/>
          <w:szCs w:val="28"/>
        </w:rPr>
        <w:t>Президента Р</w:t>
      </w:r>
      <w:r w:rsidR="008010AF">
        <w:rPr>
          <w:rFonts w:ascii="Times New Roman" w:eastAsia="Times New Roman" w:hAnsi="Times New Roman" w:cs="Times New Roman"/>
          <w:color w:val="000000" w:themeColor="text1"/>
          <w:sz w:val="28"/>
          <w:szCs w:val="28"/>
        </w:rPr>
        <w:t>Ф от 07.05.2024 г.</w:t>
      </w:r>
      <w:r w:rsidR="009F5B1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w:t>
      </w:r>
      <w:r w:rsidR="008010AF">
        <w:rPr>
          <w:rFonts w:ascii="Times New Roman" w:eastAsia="Times New Roman" w:hAnsi="Times New Roman" w:cs="Times New Roman"/>
          <w:color w:val="000000" w:themeColor="text1"/>
          <w:sz w:val="28"/>
          <w:szCs w:val="28"/>
        </w:rPr>
        <w:t>309 «</w:t>
      </w:r>
      <w:r w:rsidR="009B420E" w:rsidRPr="009F5B16">
        <w:rPr>
          <w:rFonts w:ascii="Times New Roman" w:eastAsia="Times New Roman" w:hAnsi="Times New Roman" w:cs="Times New Roman"/>
          <w:color w:val="000000" w:themeColor="text1"/>
          <w:sz w:val="28"/>
          <w:szCs w:val="28"/>
        </w:rPr>
        <w:t>О национальных целях развития Российской Федерации на период до 2030 год</w:t>
      </w:r>
      <w:r w:rsidR="008010AF">
        <w:rPr>
          <w:rFonts w:ascii="Times New Roman" w:eastAsia="Times New Roman" w:hAnsi="Times New Roman" w:cs="Times New Roman"/>
          <w:color w:val="000000" w:themeColor="text1"/>
          <w:sz w:val="28"/>
          <w:szCs w:val="28"/>
        </w:rPr>
        <w:t>а и на перспективу до 2036 года»</w:t>
      </w:r>
      <w:r w:rsidR="009B420E" w:rsidRPr="009F5B16">
        <w:rPr>
          <w:rFonts w:ascii="Times New Roman" w:eastAsia="Times New Roman" w:hAnsi="Times New Roman" w:cs="Times New Roman"/>
          <w:color w:val="000000" w:themeColor="text1"/>
          <w:sz w:val="28"/>
          <w:szCs w:val="28"/>
        </w:rPr>
        <w:t>.</w:t>
      </w:r>
    </w:p>
    <w:p w:rsidR="00101BBD" w:rsidRPr="009F5B16" w:rsidRDefault="00101BBD" w:rsidP="00101BB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Программа предусматривает </w:t>
      </w:r>
      <w:r w:rsidRPr="007468F6">
        <w:rPr>
          <w:rFonts w:ascii="Times New Roman" w:eastAsia="Times New Roman" w:hAnsi="Times New Roman" w:cs="Times New Roman"/>
          <w:b/>
          <w:i/>
          <w:color w:val="000000" w:themeColor="text1"/>
          <w:sz w:val="28"/>
          <w:szCs w:val="28"/>
        </w:rPr>
        <w:t>возрастной подход</w:t>
      </w:r>
      <w:r w:rsidRPr="009F5B16">
        <w:rPr>
          <w:rFonts w:ascii="Times New Roman" w:eastAsia="Times New Roman" w:hAnsi="Times New Roman" w:cs="Times New Roman"/>
          <w:color w:val="000000" w:themeColor="text1"/>
          <w:sz w:val="28"/>
          <w:szCs w:val="28"/>
        </w:rPr>
        <w:t xml:space="preserve"> к обучени</w:t>
      </w:r>
      <w:r>
        <w:rPr>
          <w:rFonts w:ascii="Times New Roman" w:eastAsia="Times New Roman" w:hAnsi="Times New Roman" w:cs="Times New Roman"/>
          <w:color w:val="000000" w:themeColor="text1"/>
          <w:sz w:val="28"/>
          <w:szCs w:val="28"/>
        </w:rPr>
        <w:t>ю, воспитанию и развитию детей.</w:t>
      </w:r>
    </w:p>
    <w:p w:rsidR="00101BBD" w:rsidRPr="00101BBD" w:rsidRDefault="00101BBD" w:rsidP="00101BBD">
      <w:pPr>
        <w:shd w:val="clear" w:color="auto" w:fill="FFFFFF"/>
        <w:ind w:firstLine="567"/>
        <w:jc w:val="both"/>
        <w:rPr>
          <w:rFonts w:ascii="Times New Roman" w:eastAsia="Times New Roman" w:hAnsi="Times New Roman" w:cs="Times New Roman"/>
          <w:color w:val="000000" w:themeColor="text1"/>
          <w:sz w:val="28"/>
          <w:szCs w:val="28"/>
        </w:rPr>
      </w:pPr>
      <w:r w:rsidRPr="00101BBD">
        <w:rPr>
          <w:rFonts w:ascii="Times New Roman" w:eastAsia="Times New Roman" w:hAnsi="Times New Roman" w:cs="Times New Roman"/>
          <w:color w:val="000000" w:themeColor="text1"/>
          <w:sz w:val="28"/>
          <w:szCs w:val="28"/>
        </w:rPr>
        <w:t>Под возрастными группами понимаются группы детей:</w:t>
      </w:r>
    </w:p>
    <w:p w:rsidR="00101BBD" w:rsidRPr="002271F1" w:rsidRDefault="00101BBD" w:rsidP="00101BBD">
      <w:pPr>
        <w:shd w:val="clear" w:color="auto" w:fill="FFFFFF"/>
        <w:ind w:firstLine="567"/>
        <w:jc w:val="both"/>
        <w:rPr>
          <w:rFonts w:ascii="Times New Roman" w:eastAsia="Times New Roman" w:hAnsi="Times New Roman" w:cs="Times New Roman"/>
          <w:color w:val="000000" w:themeColor="text1"/>
          <w:sz w:val="28"/>
          <w:szCs w:val="28"/>
        </w:rPr>
      </w:pPr>
      <w:r w:rsidRPr="002271F1">
        <w:rPr>
          <w:rFonts w:ascii="Times New Roman" w:eastAsia="Times New Roman" w:hAnsi="Times New Roman" w:cs="Times New Roman"/>
          <w:color w:val="000000" w:themeColor="text1"/>
          <w:sz w:val="28"/>
          <w:szCs w:val="28"/>
        </w:rPr>
        <w:t>- 7 - 10 лет - младшие школьники;</w:t>
      </w:r>
    </w:p>
    <w:p w:rsidR="00101BBD" w:rsidRPr="002271F1" w:rsidRDefault="00101BBD" w:rsidP="00101BBD">
      <w:pPr>
        <w:shd w:val="clear" w:color="auto" w:fill="FFFFFF"/>
        <w:ind w:firstLine="567"/>
        <w:jc w:val="both"/>
        <w:rPr>
          <w:rFonts w:ascii="Times New Roman" w:eastAsia="Times New Roman" w:hAnsi="Times New Roman" w:cs="Times New Roman"/>
          <w:color w:val="000000" w:themeColor="text1"/>
          <w:sz w:val="28"/>
          <w:szCs w:val="28"/>
        </w:rPr>
      </w:pPr>
      <w:r w:rsidRPr="002271F1">
        <w:rPr>
          <w:rFonts w:ascii="Times New Roman" w:eastAsia="Times New Roman" w:hAnsi="Times New Roman" w:cs="Times New Roman"/>
          <w:color w:val="000000" w:themeColor="text1"/>
          <w:sz w:val="28"/>
          <w:szCs w:val="28"/>
        </w:rPr>
        <w:t>- 11 - 14 лет - подростки;</w:t>
      </w:r>
    </w:p>
    <w:p w:rsidR="00101BBD" w:rsidRPr="002271F1" w:rsidRDefault="00101BBD" w:rsidP="00101BBD">
      <w:pPr>
        <w:shd w:val="clear" w:color="auto" w:fill="FFFFFF"/>
        <w:ind w:firstLine="567"/>
        <w:jc w:val="both"/>
        <w:rPr>
          <w:rFonts w:ascii="Times New Roman" w:eastAsia="Times New Roman" w:hAnsi="Times New Roman" w:cs="Times New Roman"/>
          <w:color w:val="000000" w:themeColor="text1"/>
          <w:sz w:val="28"/>
          <w:szCs w:val="28"/>
        </w:rPr>
      </w:pPr>
      <w:r w:rsidRPr="002271F1">
        <w:rPr>
          <w:rFonts w:ascii="Times New Roman" w:eastAsia="Times New Roman" w:hAnsi="Times New Roman" w:cs="Times New Roman"/>
          <w:color w:val="000000" w:themeColor="text1"/>
          <w:sz w:val="28"/>
          <w:szCs w:val="28"/>
        </w:rPr>
        <w:t>- 15 - 17 лет - старшие школьники.</w:t>
      </w:r>
    </w:p>
    <w:p w:rsidR="00101BBD" w:rsidRPr="002271F1" w:rsidRDefault="00101BBD" w:rsidP="00101BBD">
      <w:pPr>
        <w:shd w:val="clear" w:color="auto" w:fill="FFFFFF"/>
        <w:ind w:firstLine="0"/>
        <w:jc w:val="both"/>
        <w:rPr>
          <w:rFonts w:ascii="Times New Roman" w:eastAsia="Times New Roman" w:hAnsi="Times New Roman" w:cs="Times New Roman"/>
          <w:color w:val="000000" w:themeColor="text1"/>
          <w:sz w:val="28"/>
          <w:szCs w:val="28"/>
        </w:rPr>
      </w:pPr>
    </w:p>
    <w:p w:rsidR="007468F6" w:rsidRDefault="00E32022" w:rsidP="009F5B16">
      <w:pPr>
        <w:shd w:val="clear" w:color="auto" w:fill="FFFFFF"/>
        <w:jc w:val="both"/>
        <w:rPr>
          <w:rFonts w:ascii="Times New Roman" w:eastAsia="Times New Roman" w:hAnsi="Times New Roman" w:cs="Times New Roman"/>
          <w:color w:val="000000" w:themeColor="text1"/>
          <w:sz w:val="28"/>
          <w:szCs w:val="28"/>
        </w:rPr>
      </w:pPr>
      <w:r w:rsidRPr="007468F6">
        <w:rPr>
          <w:rFonts w:ascii="Times New Roman" w:eastAsia="Times New Roman" w:hAnsi="Times New Roman" w:cs="Times New Roman"/>
          <w:b/>
          <w:color w:val="000000" w:themeColor="text1"/>
          <w:sz w:val="28"/>
          <w:szCs w:val="28"/>
        </w:rPr>
        <w:t>Программа воспитания включает три раздела:</w:t>
      </w:r>
      <w:r>
        <w:rPr>
          <w:rFonts w:ascii="Times New Roman" w:eastAsia="Times New Roman" w:hAnsi="Times New Roman" w:cs="Times New Roman"/>
          <w:color w:val="000000" w:themeColor="text1"/>
          <w:sz w:val="28"/>
          <w:szCs w:val="28"/>
        </w:rPr>
        <w:t xml:space="preserve"> </w:t>
      </w:r>
    </w:p>
    <w:p w:rsidR="007468F6" w:rsidRDefault="007468F6" w:rsidP="009F5B16">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E32022">
        <w:rPr>
          <w:rFonts w:ascii="Times New Roman" w:eastAsia="Times New Roman" w:hAnsi="Times New Roman" w:cs="Times New Roman"/>
          <w:color w:val="000000" w:themeColor="text1"/>
          <w:sz w:val="28"/>
          <w:szCs w:val="28"/>
        </w:rPr>
        <w:t xml:space="preserve">целевой, </w:t>
      </w:r>
    </w:p>
    <w:p w:rsidR="007468F6" w:rsidRDefault="007468F6" w:rsidP="009F5B16">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E32022">
        <w:rPr>
          <w:rFonts w:ascii="Times New Roman" w:eastAsia="Times New Roman" w:hAnsi="Times New Roman" w:cs="Times New Roman"/>
          <w:color w:val="000000" w:themeColor="text1"/>
          <w:sz w:val="28"/>
          <w:szCs w:val="28"/>
        </w:rPr>
        <w:t>содержатель</w:t>
      </w:r>
      <w:r w:rsidR="00E32022" w:rsidRPr="00E32022">
        <w:rPr>
          <w:rFonts w:ascii="Times New Roman" w:eastAsia="Times New Roman" w:hAnsi="Times New Roman" w:cs="Times New Roman"/>
          <w:color w:val="000000" w:themeColor="text1"/>
          <w:sz w:val="28"/>
          <w:szCs w:val="28"/>
        </w:rPr>
        <w:t xml:space="preserve">ный, </w:t>
      </w:r>
    </w:p>
    <w:p w:rsidR="009F5B16" w:rsidRDefault="007468F6" w:rsidP="009F5B16">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E32022" w:rsidRPr="00E32022">
        <w:rPr>
          <w:rFonts w:ascii="Times New Roman" w:eastAsia="Times New Roman" w:hAnsi="Times New Roman" w:cs="Times New Roman"/>
          <w:color w:val="000000" w:themeColor="text1"/>
          <w:sz w:val="28"/>
          <w:szCs w:val="28"/>
        </w:rPr>
        <w:t>организационный.</w:t>
      </w:r>
    </w:p>
    <w:p w:rsidR="00995D44" w:rsidRDefault="00995D44" w:rsidP="009F5B16">
      <w:pPr>
        <w:shd w:val="clear" w:color="auto" w:fill="FFFFFF"/>
        <w:jc w:val="both"/>
        <w:rPr>
          <w:rFonts w:ascii="Times New Roman" w:eastAsia="Times New Roman" w:hAnsi="Times New Roman" w:cs="Times New Roman"/>
          <w:color w:val="000000" w:themeColor="text1"/>
          <w:sz w:val="28"/>
          <w:szCs w:val="28"/>
        </w:rPr>
      </w:pPr>
    </w:p>
    <w:p w:rsidR="00101BBD" w:rsidRDefault="00995D44" w:rsidP="009F5B16">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приложении к Программе размещен Словарь основных понятий, используемых в ней.</w:t>
      </w:r>
    </w:p>
    <w:p w:rsidR="00101BBD" w:rsidRDefault="00101BBD" w:rsidP="009F5B16">
      <w:pPr>
        <w:shd w:val="clear" w:color="auto" w:fill="FFFFFF"/>
        <w:jc w:val="both"/>
        <w:rPr>
          <w:rFonts w:ascii="Times New Roman" w:eastAsia="Times New Roman" w:hAnsi="Times New Roman" w:cs="Times New Roman"/>
          <w:color w:val="000000" w:themeColor="text1"/>
          <w:sz w:val="28"/>
          <w:szCs w:val="28"/>
        </w:rPr>
      </w:pPr>
    </w:p>
    <w:p w:rsidR="00101BBD" w:rsidRDefault="00101BBD" w:rsidP="009F5B16">
      <w:pPr>
        <w:shd w:val="clear" w:color="auto" w:fill="FFFFFF"/>
        <w:jc w:val="both"/>
        <w:rPr>
          <w:rFonts w:ascii="Times New Roman" w:eastAsia="Times New Roman" w:hAnsi="Times New Roman" w:cs="Times New Roman"/>
          <w:color w:val="000000" w:themeColor="text1"/>
          <w:sz w:val="28"/>
          <w:szCs w:val="28"/>
        </w:rPr>
      </w:pPr>
    </w:p>
    <w:p w:rsidR="00F8298E" w:rsidRDefault="00F8298E">
      <w:pPr>
        <w:rPr>
          <w:rFonts w:ascii="Times New Roman" w:eastAsia="Times New Roman" w:hAnsi="Times New Roman" w:cs="Times New Roman"/>
          <w:b/>
          <w:sz w:val="28"/>
          <w:szCs w:val="28"/>
          <w:lang w:eastAsia="ru-RU"/>
        </w:rPr>
      </w:pPr>
      <w:bookmarkStart w:id="1" w:name="sub_1262"/>
      <w:r>
        <w:rPr>
          <w:rFonts w:ascii="Times New Roman" w:eastAsia="Times New Roman" w:hAnsi="Times New Roman" w:cs="Times New Roman"/>
          <w:b/>
          <w:sz w:val="28"/>
          <w:szCs w:val="28"/>
          <w:lang w:eastAsia="ru-RU"/>
        </w:rPr>
        <w:br w:type="page"/>
      </w:r>
    </w:p>
    <w:p w:rsidR="009F5B16" w:rsidRPr="009F5B16" w:rsidRDefault="007468F6" w:rsidP="007468F6">
      <w:pPr>
        <w:widowControl w:val="0"/>
        <w:autoSpaceDE w:val="0"/>
        <w:autoSpaceDN w:val="0"/>
        <w:adjustRightInd w:val="0"/>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w:t>
      </w:r>
      <w:r w:rsidR="009F5B16" w:rsidRPr="009F5B16">
        <w:rPr>
          <w:rFonts w:ascii="Times New Roman" w:eastAsia="Times New Roman" w:hAnsi="Times New Roman" w:cs="Times New Roman"/>
          <w:b/>
          <w:sz w:val="28"/>
          <w:szCs w:val="28"/>
          <w:lang w:eastAsia="ru-RU"/>
        </w:rPr>
        <w:t>. ЦЕЛЕВОЙ РАЗДЕЛ</w:t>
      </w:r>
    </w:p>
    <w:bookmarkEnd w:id="1"/>
    <w:p w:rsidR="009F5B16" w:rsidRDefault="009F5B16" w:rsidP="007468F6">
      <w:pPr>
        <w:shd w:val="clear" w:color="auto" w:fill="FFFFFF"/>
        <w:ind w:firstLine="567"/>
        <w:jc w:val="both"/>
        <w:rPr>
          <w:rFonts w:ascii="Times New Roman" w:eastAsia="Times New Roman" w:hAnsi="Times New Roman" w:cs="Times New Roman"/>
          <w:color w:val="000000" w:themeColor="text1"/>
          <w:sz w:val="28"/>
          <w:szCs w:val="28"/>
        </w:rPr>
      </w:pPr>
    </w:p>
    <w:p w:rsidR="00197A64" w:rsidRPr="00197A64" w:rsidRDefault="00197A64" w:rsidP="00B47531">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1.1. </w:t>
      </w:r>
      <w:r w:rsidRPr="00197A64">
        <w:rPr>
          <w:rFonts w:ascii="Times New Roman" w:eastAsia="Times New Roman" w:hAnsi="Times New Roman" w:cs="Times New Roman"/>
          <w:b/>
          <w:color w:val="000000" w:themeColor="text1"/>
          <w:sz w:val="28"/>
          <w:szCs w:val="28"/>
        </w:rPr>
        <w:t>Цель и задачи Программы</w:t>
      </w:r>
    </w:p>
    <w:p w:rsidR="00F8298E" w:rsidRDefault="00F8298E" w:rsidP="00B47531">
      <w:pPr>
        <w:shd w:val="clear" w:color="auto" w:fill="FFFFFF"/>
        <w:ind w:firstLine="567"/>
        <w:jc w:val="both"/>
        <w:rPr>
          <w:rFonts w:ascii="Times New Roman" w:eastAsia="Times New Roman" w:hAnsi="Times New Roman" w:cs="Times New Roman"/>
          <w:color w:val="000000" w:themeColor="text1"/>
          <w:sz w:val="28"/>
          <w:szCs w:val="28"/>
        </w:rPr>
      </w:pPr>
      <w:r w:rsidRPr="00B47531">
        <w:rPr>
          <w:rFonts w:ascii="Times New Roman" w:eastAsia="Times New Roman" w:hAnsi="Times New Roman" w:cs="Times New Roman"/>
          <w:b/>
          <w:i/>
          <w:color w:val="000000" w:themeColor="text1"/>
          <w:sz w:val="28"/>
          <w:szCs w:val="28"/>
        </w:rPr>
        <w:t>Цель Программы:</w:t>
      </w:r>
      <w:r>
        <w:rPr>
          <w:rFonts w:ascii="Times New Roman" w:eastAsia="Times New Roman" w:hAnsi="Times New Roman" w:cs="Times New Roman"/>
          <w:color w:val="000000" w:themeColor="text1"/>
          <w:sz w:val="28"/>
          <w:szCs w:val="28"/>
        </w:rPr>
        <w:t xml:space="preserve"> </w:t>
      </w:r>
      <w:r w:rsidR="009B420E" w:rsidRPr="009F5B16">
        <w:rPr>
          <w:rFonts w:ascii="Times New Roman" w:eastAsia="Times New Roman" w:hAnsi="Times New Roman" w:cs="Times New Roman"/>
          <w:color w:val="000000" w:themeColor="text1"/>
          <w:sz w:val="28"/>
          <w:szCs w:val="28"/>
        </w:rPr>
        <w:t>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w:t>
      </w:r>
      <w:r w:rsidR="007468F6">
        <w:rPr>
          <w:rFonts w:ascii="Times New Roman" w:eastAsia="Times New Roman" w:hAnsi="Times New Roman" w:cs="Times New Roman"/>
          <w:color w:val="000000" w:themeColor="text1"/>
          <w:sz w:val="28"/>
          <w:szCs w:val="28"/>
        </w:rPr>
        <w:t>коления в Российской Федерации.</w:t>
      </w:r>
    </w:p>
    <w:p w:rsidR="009B420E" w:rsidRPr="00B47531" w:rsidRDefault="00F8298E" w:rsidP="00B47531">
      <w:pPr>
        <w:shd w:val="clear" w:color="auto" w:fill="FFFFFF"/>
        <w:ind w:firstLine="567"/>
        <w:jc w:val="both"/>
        <w:rPr>
          <w:rFonts w:ascii="Times New Roman" w:eastAsia="Times New Roman" w:hAnsi="Times New Roman" w:cs="Times New Roman"/>
          <w:b/>
          <w:i/>
          <w:color w:val="000000" w:themeColor="text1"/>
          <w:sz w:val="28"/>
          <w:szCs w:val="28"/>
        </w:rPr>
      </w:pPr>
      <w:r w:rsidRPr="00B47531">
        <w:rPr>
          <w:rFonts w:ascii="Times New Roman" w:eastAsia="Times New Roman" w:hAnsi="Times New Roman" w:cs="Times New Roman"/>
          <w:b/>
          <w:i/>
          <w:color w:val="000000" w:themeColor="text1"/>
          <w:sz w:val="28"/>
          <w:szCs w:val="28"/>
        </w:rPr>
        <w:t>Задачи</w:t>
      </w:r>
      <w:r w:rsidR="009B420E" w:rsidRPr="00B47531">
        <w:rPr>
          <w:rFonts w:ascii="Times New Roman" w:eastAsia="Times New Roman" w:hAnsi="Times New Roman" w:cs="Times New Roman"/>
          <w:b/>
          <w:i/>
          <w:color w:val="000000" w:themeColor="text1"/>
          <w:sz w:val="28"/>
          <w:szCs w:val="28"/>
        </w:rPr>
        <w:t xml:space="preserve"> Программ</w:t>
      </w:r>
      <w:r w:rsidRPr="00B47531">
        <w:rPr>
          <w:rFonts w:ascii="Times New Roman" w:eastAsia="Times New Roman" w:hAnsi="Times New Roman" w:cs="Times New Roman"/>
          <w:b/>
          <w:i/>
          <w:color w:val="000000" w:themeColor="text1"/>
          <w:sz w:val="28"/>
          <w:szCs w:val="28"/>
        </w:rPr>
        <w:t>ы</w:t>
      </w:r>
      <w:r w:rsidR="009B420E" w:rsidRPr="00B47531">
        <w:rPr>
          <w:rFonts w:ascii="Times New Roman" w:eastAsia="Times New Roman" w:hAnsi="Times New Roman" w:cs="Times New Roman"/>
          <w:b/>
          <w:i/>
          <w:color w:val="000000" w:themeColor="text1"/>
          <w:sz w:val="28"/>
          <w:szCs w:val="28"/>
        </w:rPr>
        <w:t>:</w:t>
      </w:r>
    </w:p>
    <w:p w:rsidR="009B420E" w:rsidRPr="009F5B16" w:rsidRDefault="00F8298E"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7468F6">
        <w:rPr>
          <w:rFonts w:ascii="Times New Roman" w:eastAsia="Times New Roman" w:hAnsi="Times New Roman" w:cs="Times New Roman"/>
          <w:color w:val="000000" w:themeColor="text1"/>
          <w:sz w:val="28"/>
          <w:szCs w:val="28"/>
        </w:rPr>
        <w:t>реализация</w:t>
      </w:r>
      <w:r w:rsidR="009B420E" w:rsidRPr="009F5B16">
        <w:rPr>
          <w:rFonts w:ascii="Times New Roman" w:eastAsia="Times New Roman" w:hAnsi="Times New Roman" w:cs="Times New Roman"/>
          <w:color w:val="000000" w:themeColor="text1"/>
          <w:sz w:val="28"/>
          <w:szCs w:val="28"/>
        </w:rPr>
        <w:t xml:space="preserve"> единых подходов к воспитательной деятельности педаго</w:t>
      </w:r>
      <w:r w:rsidR="007468F6">
        <w:rPr>
          <w:rFonts w:ascii="Times New Roman" w:eastAsia="Times New Roman" w:hAnsi="Times New Roman" w:cs="Times New Roman"/>
          <w:color w:val="000000" w:themeColor="text1"/>
          <w:sz w:val="28"/>
          <w:szCs w:val="28"/>
        </w:rPr>
        <w:t>гических коллективов организаций</w:t>
      </w:r>
      <w:r w:rsidR="009B420E" w:rsidRPr="009F5B16">
        <w:rPr>
          <w:rFonts w:ascii="Times New Roman" w:eastAsia="Times New Roman" w:hAnsi="Times New Roman" w:cs="Times New Roman"/>
          <w:color w:val="000000" w:themeColor="text1"/>
          <w:sz w:val="28"/>
          <w:szCs w:val="28"/>
        </w:rPr>
        <w:t xml:space="preserve"> отдыха детей и их оздоровления, а также иных организаций, осуществляющих воспитательные, досуговые и развивающие программы в сфере детского отдыха</w:t>
      </w:r>
      <w:r w:rsidR="007468F6">
        <w:rPr>
          <w:rFonts w:ascii="Times New Roman" w:eastAsia="Times New Roman" w:hAnsi="Times New Roman" w:cs="Times New Roman"/>
          <w:color w:val="000000" w:themeColor="text1"/>
          <w:sz w:val="28"/>
          <w:szCs w:val="28"/>
        </w:rPr>
        <w:t xml:space="preserve">, в соответствии с Федеральной программой воспитательной </w:t>
      </w:r>
      <w:r w:rsidR="00101BBD">
        <w:rPr>
          <w:rFonts w:ascii="Times New Roman" w:eastAsia="Times New Roman" w:hAnsi="Times New Roman" w:cs="Times New Roman"/>
          <w:color w:val="000000" w:themeColor="text1"/>
          <w:sz w:val="28"/>
          <w:szCs w:val="28"/>
        </w:rPr>
        <w:t>работы для организаций отдыха детей и их оздоровления;</w:t>
      </w:r>
    </w:p>
    <w:p w:rsidR="009B420E" w:rsidRPr="009F5B16" w:rsidRDefault="00F8298E"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внедрение единых принципов, методов и форм организа</w:t>
      </w:r>
      <w:r w:rsidR="00101BBD">
        <w:rPr>
          <w:rFonts w:ascii="Times New Roman" w:eastAsia="Times New Roman" w:hAnsi="Times New Roman" w:cs="Times New Roman"/>
          <w:color w:val="000000" w:themeColor="text1"/>
          <w:sz w:val="28"/>
          <w:szCs w:val="28"/>
        </w:rPr>
        <w:t>ции воспитательной деятельности, формирование и развитие</w:t>
      </w:r>
      <w:r w:rsidR="009B420E" w:rsidRPr="009F5B16">
        <w:rPr>
          <w:rFonts w:ascii="Times New Roman" w:eastAsia="Times New Roman" w:hAnsi="Times New Roman" w:cs="Times New Roman"/>
          <w:color w:val="000000" w:themeColor="text1"/>
          <w:sz w:val="28"/>
          <w:szCs w:val="28"/>
        </w:rPr>
        <w:t xml:space="preserve"> </w:t>
      </w:r>
      <w:proofErr w:type="spellStart"/>
      <w:r w:rsidR="009B420E" w:rsidRPr="009F5B16">
        <w:rPr>
          <w:rFonts w:ascii="Times New Roman" w:eastAsia="Times New Roman" w:hAnsi="Times New Roman" w:cs="Times New Roman"/>
          <w:color w:val="000000" w:themeColor="text1"/>
          <w:sz w:val="28"/>
          <w:szCs w:val="28"/>
        </w:rPr>
        <w:t>субъектности</w:t>
      </w:r>
      <w:proofErr w:type="spellEnd"/>
      <w:r w:rsidR="009B420E" w:rsidRPr="009F5B16">
        <w:rPr>
          <w:rFonts w:ascii="Times New Roman" w:eastAsia="Times New Roman" w:hAnsi="Times New Roman" w:cs="Times New Roman"/>
          <w:color w:val="000000" w:themeColor="text1"/>
          <w:sz w:val="28"/>
          <w:szCs w:val="28"/>
        </w:rPr>
        <w:t xml:space="preserve"> детей в условиях временных детских коллективов и групп;</w:t>
      </w:r>
    </w:p>
    <w:p w:rsidR="009B420E" w:rsidRDefault="00F8298E" w:rsidP="00101BB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внедрение единых подходов к развитию инструментов мониторинга и оценки качества воспитательного процесса при реализации Пр</w:t>
      </w:r>
      <w:r w:rsidR="00101BBD">
        <w:rPr>
          <w:rFonts w:ascii="Times New Roman" w:eastAsia="Times New Roman" w:hAnsi="Times New Roman" w:cs="Times New Roman"/>
          <w:color w:val="000000" w:themeColor="text1"/>
          <w:sz w:val="28"/>
          <w:szCs w:val="28"/>
        </w:rPr>
        <w:t>ограммы воспитательной работы.</w:t>
      </w:r>
    </w:p>
    <w:p w:rsidR="00101BBD" w:rsidRPr="009F5B16" w:rsidRDefault="00101BBD" w:rsidP="00101BBD">
      <w:pPr>
        <w:shd w:val="clear" w:color="auto" w:fill="FFFFFF"/>
        <w:ind w:firstLine="567"/>
        <w:jc w:val="both"/>
        <w:rPr>
          <w:rFonts w:ascii="Times New Roman" w:eastAsia="Times New Roman" w:hAnsi="Times New Roman" w:cs="Times New Roman"/>
          <w:color w:val="000000" w:themeColor="text1"/>
          <w:sz w:val="28"/>
          <w:szCs w:val="28"/>
        </w:rPr>
      </w:pPr>
    </w:p>
    <w:p w:rsidR="00101BBD" w:rsidRDefault="00B47531" w:rsidP="00067A8E">
      <w:pPr>
        <w:shd w:val="clear" w:color="auto" w:fill="FFFFFF"/>
        <w:ind w:firstLine="567"/>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1.2. </w:t>
      </w:r>
      <w:r w:rsidR="00101BBD" w:rsidRPr="00101BBD">
        <w:rPr>
          <w:rFonts w:ascii="Times New Roman" w:eastAsia="Times New Roman" w:hAnsi="Times New Roman" w:cs="Times New Roman"/>
          <w:b/>
          <w:color w:val="000000" w:themeColor="text1"/>
          <w:sz w:val="28"/>
          <w:szCs w:val="28"/>
        </w:rPr>
        <w:t>Методологическая основа Программы</w:t>
      </w:r>
    </w:p>
    <w:p w:rsidR="007468F6" w:rsidRPr="00101BBD" w:rsidRDefault="007468F6" w:rsidP="00067A8E">
      <w:pPr>
        <w:shd w:val="clear" w:color="auto" w:fill="FFFFFF"/>
        <w:ind w:firstLine="567"/>
        <w:jc w:val="both"/>
        <w:rPr>
          <w:rFonts w:ascii="Times New Roman" w:eastAsia="Times New Roman" w:hAnsi="Times New Roman" w:cs="Times New Roman"/>
          <w:color w:val="000000" w:themeColor="text1"/>
          <w:sz w:val="28"/>
          <w:szCs w:val="28"/>
        </w:rPr>
      </w:pPr>
      <w:r w:rsidRPr="00101BBD">
        <w:rPr>
          <w:rFonts w:ascii="Times New Roman" w:eastAsia="Times New Roman" w:hAnsi="Times New Roman" w:cs="Times New Roman"/>
          <w:color w:val="000000" w:themeColor="text1"/>
          <w:sz w:val="28"/>
          <w:szCs w:val="28"/>
        </w:rPr>
        <w:t>Методологической основой разработки и реализации Программы</w:t>
      </w:r>
      <w:r w:rsidR="00101BBD" w:rsidRPr="00101BBD">
        <w:rPr>
          <w:rFonts w:ascii="Times New Roman" w:eastAsia="Times New Roman" w:hAnsi="Times New Roman" w:cs="Times New Roman"/>
          <w:color w:val="000000" w:themeColor="text1"/>
          <w:sz w:val="28"/>
          <w:szCs w:val="28"/>
        </w:rPr>
        <w:t xml:space="preserve"> являе</w:t>
      </w:r>
      <w:r w:rsidRPr="00101BBD">
        <w:rPr>
          <w:rFonts w:ascii="Times New Roman" w:eastAsia="Times New Roman" w:hAnsi="Times New Roman" w:cs="Times New Roman"/>
          <w:color w:val="000000" w:themeColor="text1"/>
          <w:sz w:val="28"/>
          <w:szCs w:val="28"/>
        </w:rPr>
        <w:t>тся</w:t>
      </w:r>
      <w:r w:rsidR="00101BBD" w:rsidRPr="00101BBD">
        <w:rPr>
          <w:rFonts w:ascii="Times New Roman" w:eastAsia="Times New Roman" w:hAnsi="Times New Roman" w:cs="Times New Roman"/>
          <w:color w:val="000000" w:themeColor="text1"/>
          <w:sz w:val="28"/>
          <w:szCs w:val="28"/>
        </w:rPr>
        <w:t xml:space="preserve"> совокупность подходов и принципов</w:t>
      </w:r>
      <w:r w:rsidRPr="00101BBD">
        <w:rPr>
          <w:rFonts w:ascii="Times New Roman" w:eastAsia="Times New Roman" w:hAnsi="Times New Roman" w:cs="Times New Roman"/>
          <w:color w:val="000000" w:themeColor="text1"/>
          <w:sz w:val="28"/>
          <w:szCs w:val="28"/>
        </w:rPr>
        <w:t>.</w:t>
      </w:r>
    </w:p>
    <w:p w:rsidR="007468F6" w:rsidRPr="009F5B16" w:rsidRDefault="007468F6" w:rsidP="00067A8E">
      <w:pPr>
        <w:shd w:val="clear" w:color="auto" w:fill="FFFFFF"/>
        <w:ind w:firstLine="567"/>
        <w:jc w:val="both"/>
        <w:rPr>
          <w:rFonts w:ascii="Times New Roman" w:eastAsia="Times New Roman" w:hAnsi="Times New Roman" w:cs="Times New Roman"/>
          <w:color w:val="000000" w:themeColor="text1"/>
          <w:sz w:val="28"/>
          <w:szCs w:val="28"/>
        </w:rPr>
      </w:pPr>
      <w:r w:rsidRPr="00EE0E8C">
        <w:rPr>
          <w:rFonts w:ascii="Times New Roman" w:eastAsia="Times New Roman" w:hAnsi="Times New Roman" w:cs="Times New Roman"/>
          <w:b/>
          <w:i/>
          <w:color w:val="000000" w:themeColor="text1"/>
          <w:sz w:val="28"/>
          <w:szCs w:val="28"/>
        </w:rPr>
        <w:t>Системно-</w:t>
      </w:r>
      <w:proofErr w:type="spellStart"/>
      <w:r w:rsidRPr="00EE0E8C">
        <w:rPr>
          <w:rFonts w:ascii="Times New Roman" w:eastAsia="Times New Roman" w:hAnsi="Times New Roman" w:cs="Times New Roman"/>
          <w:b/>
          <w:i/>
          <w:color w:val="000000" w:themeColor="text1"/>
          <w:sz w:val="28"/>
          <w:szCs w:val="28"/>
        </w:rPr>
        <w:t>деятельностный</w:t>
      </w:r>
      <w:proofErr w:type="spellEnd"/>
      <w:r w:rsidRPr="00EE0E8C">
        <w:rPr>
          <w:rFonts w:ascii="Times New Roman" w:eastAsia="Times New Roman" w:hAnsi="Times New Roman" w:cs="Times New Roman"/>
          <w:b/>
          <w:i/>
          <w:color w:val="000000" w:themeColor="text1"/>
          <w:sz w:val="28"/>
          <w:szCs w:val="28"/>
        </w:rPr>
        <w:t xml:space="preserve"> подход</w:t>
      </w:r>
      <w:r w:rsidRPr="009F5B16">
        <w:rPr>
          <w:rFonts w:ascii="Times New Roman" w:eastAsia="Times New Roman" w:hAnsi="Times New Roman" w:cs="Times New Roman"/>
          <w:color w:val="000000" w:themeColor="text1"/>
          <w:sz w:val="28"/>
          <w:szCs w:val="28"/>
        </w:rPr>
        <w:t xml:space="preserve">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 Целью системно-</w:t>
      </w:r>
      <w:proofErr w:type="spellStart"/>
      <w:r w:rsidRPr="009F5B16">
        <w:rPr>
          <w:rFonts w:ascii="Times New Roman" w:eastAsia="Times New Roman" w:hAnsi="Times New Roman" w:cs="Times New Roman"/>
          <w:color w:val="000000" w:themeColor="text1"/>
          <w:sz w:val="28"/>
          <w:szCs w:val="28"/>
        </w:rPr>
        <w:t>деятельностного</w:t>
      </w:r>
      <w:proofErr w:type="spellEnd"/>
      <w:r w:rsidRPr="009F5B16">
        <w:rPr>
          <w:rFonts w:ascii="Times New Roman" w:eastAsia="Times New Roman" w:hAnsi="Times New Roman" w:cs="Times New Roman"/>
          <w:color w:val="000000" w:themeColor="text1"/>
          <w:sz w:val="28"/>
          <w:szCs w:val="28"/>
        </w:rPr>
        <w:t xml:space="preserve"> подхода является </w:t>
      </w:r>
      <w:r w:rsidRPr="00EE0E8C">
        <w:rPr>
          <w:rFonts w:ascii="Times New Roman" w:eastAsia="Times New Roman" w:hAnsi="Times New Roman" w:cs="Times New Roman"/>
          <w:i/>
          <w:color w:val="000000" w:themeColor="text1"/>
          <w:sz w:val="28"/>
          <w:szCs w:val="28"/>
        </w:rPr>
        <w:t>воспитание личности ребёнка как субъекта жизнедеятельности</w:t>
      </w:r>
      <w:r w:rsidRPr="009F5B16">
        <w:rPr>
          <w:rFonts w:ascii="Times New Roman" w:eastAsia="Times New Roman" w:hAnsi="Times New Roman" w:cs="Times New Roman"/>
          <w:color w:val="000000" w:themeColor="text1"/>
          <w:sz w:val="28"/>
          <w:szCs w:val="28"/>
        </w:rPr>
        <w:t>, имеющего системное представление о мире, своём месте и роли в нём. Формирование такой личности возможно только в активной совместной деятельности воспитанников (и их групп) и педагогов, имеющей конкретный итог и результат.</w:t>
      </w:r>
    </w:p>
    <w:p w:rsidR="007468F6" w:rsidRPr="009F5B16" w:rsidRDefault="007468F6" w:rsidP="00067A8E">
      <w:pPr>
        <w:shd w:val="clear" w:color="auto" w:fill="FFFFFF"/>
        <w:ind w:firstLine="567"/>
        <w:jc w:val="both"/>
        <w:rPr>
          <w:rFonts w:ascii="Times New Roman" w:eastAsia="Times New Roman" w:hAnsi="Times New Roman" w:cs="Times New Roman"/>
          <w:color w:val="000000" w:themeColor="text1"/>
          <w:sz w:val="28"/>
          <w:szCs w:val="28"/>
        </w:rPr>
      </w:pPr>
      <w:r w:rsidRPr="00EE0E8C">
        <w:rPr>
          <w:rFonts w:ascii="Times New Roman" w:eastAsia="Times New Roman" w:hAnsi="Times New Roman" w:cs="Times New Roman"/>
          <w:b/>
          <w:i/>
          <w:color w:val="000000" w:themeColor="text1"/>
          <w:sz w:val="28"/>
          <w:szCs w:val="28"/>
        </w:rPr>
        <w:t>Аксиологический подход</w:t>
      </w:r>
      <w:r w:rsidRPr="009F5B16">
        <w:rPr>
          <w:rFonts w:ascii="Times New Roman" w:eastAsia="Times New Roman" w:hAnsi="Times New Roman" w:cs="Times New Roman"/>
          <w:color w:val="000000" w:themeColor="text1"/>
          <w:sz w:val="28"/>
          <w:szCs w:val="28"/>
        </w:rPr>
        <w:t xml:space="preserve"> подразумевает ценностное, духовно-практическое освоение действительности, определённое отношение к реалиям, предусматривающее их оценку на основе учёта специфики мотивирующих поведение человека и организующих взаимоотношения между людьми потребностей, интересов, ценностных ориентаций. В данном подходе человек, личность рассматривается как наивысшая ценность общества, самоцель общественного развития.</w:t>
      </w:r>
    </w:p>
    <w:p w:rsidR="007468F6" w:rsidRDefault="007468F6" w:rsidP="00067A8E">
      <w:pPr>
        <w:shd w:val="clear" w:color="auto" w:fill="FFFFFF"/>
        <w:ind w:firstLine="567"/>
        <w:jc w:val="both"/>
        <w:rPr>
          <w:rFonts w:ascii="Times New Roman" w:eastAsia="Times New Roman" w:hAnsi="Times New Roman" w:cs="Times New Roman"/>
          <w:color w:val="000000" w:themeColor="text1"/>
          <w:sz w:val="28"/>
          <w:szCs w:val="28"/>
        </w:rPr>
      </w:pPr>
      <w:r w:rsidRPr="00EE0E8C">
        <w:rPr>
          <w:rFonts w:ascii="Times New Roman" w:eastAsia="Times New Roman" w:hAnsi="Times New Roman" w:cs="Times New Roman"/>
          <w:i/>
          <w:color w:val="000000" w:themeColor="text1"/>
          <w:sz w:val="28"/>
          <w:szCs w:val="28"/>
        </w:rPr>
        <w:t>Аксиологический подход представляет собой систему педагогических техник и методов,</w:t>
      </w:r>
      <w:r w:rsidRPr="009F5B16">
        <w:rPr>
          <w:rFonts w:ascii="Times New Roman" w:eastAsia="Times New Roman" w:hAnsi="Times New Roman" w:cs="Times New Roman"/>
          <w:color w:val="000000" w:themeColor="text1"/>
          <w:sz w:val="28"/>
          <w:szCs w:val="28"/>
        </w:rPr>
        <w:t xml:space="preserve"> </w:t>
      </w:r>
      <w:r w:rsidRPr="00EE0E8C">
        <w:rPr>
          <w:rFonts w:ascii="Times New Roman" w:eastAsia="Times New Roman" w:hAnsi="Times New Roman" w:cs="Times New Roman"/>
          <w:i/>
          <w:color w:val="000000" w:themeColor="text1"/>
          <w:sz w:val="28"/>
          <w:szCs w:val="28"/>
        </w:rPr>
        <w:t xml:space="preserve">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w:t>
      </w:r>
      <w:r w:rsidRPr="00EE0E8C">
        <w:rPr>
          <w:rFonts w:ascii="Times New Roman" w:eastAsia="Times New Roman" w:hAnsi="Times New Roman" w:cs="Times New Roman"/>
          <w:i/>
          <w:color w:val="000000" w:themeColor="text1"/>
          <w:sz w:val="28"/>
          <w:szCs w:val="28"/>
        </w:rPr>
        <w:lastRenderedPageBreak/>
        <w:t>саморазвитию</w:t>
      </w:r>
      <w:r w:rsidRPr="009F5B16">
        <w:rPr>
          <w:rFonts w:ascii="Times New Roman" w:eastAsia="Times New Roman" w:hAnsi="Times New Roman" w:cs="Times New Roman"/>
          <w:color w:val="000000" w:themeColor="text1"/>
          <w:sz w:val="28"/>
          <w:szCs w:val="28"/>
        </w:rPr>
        <w:t>. Отличительной чертой аксиологического подхода является то, что первоосновой воспитания и развития выступает формирование у молодых людей нравственного сознания, которое предполагает раскрытие содержания и демонстрацию социальной и личностной значимости различных национальных и общечеловеческих ценностей, при этом акцентируется внимание на приоритете общечеловеческих ценностей.</w:t>
      </w:r>
    </w:p>
    <w:p w:rsidR="009B420E" w:rsidRPr="00197A64" w:rsidRDefault="00101BBD" w:rsidP="00067A8E">
      <w:pPr>
        <w:shd w:val="clear" w:color="auto" w:fill="FFFFFF"/>
        <w:ind w:firstLine="567"/>
        <w:jc w:val="both"/>
        <w:rPr>
          <w:rFonts w:ascii="Times New Roman" w:eastAsia="Times New Roman" w:hAnsi="Times New Roman" w:cs="Times New Roman"/>
          <w:b/>
          <w:i/>
          <w:color w:val="000000" w:themeColor="text1"/>
          <w:sz w:val="28"/>
          <w:szCs w:val="28"/>
        </w:rPr>
      </w:pPr>
      <w:r w:rsidRPr="00197A64">
        <w:rPr>
          <w:rFonts w:ascii="Times New Roman" w:eastAsia="Times New Roman" w:hAnsi="Times New Roman" w:cs="Times New Roman"/>
          <w:b/>
          <w:i/>
          <w:color w:val="000000" w:themeColor="text1"/>
          <w:sz w:val="28"/>
          <w:szCs w:val="28"/>
        </w:rPr>
        <w:t>Основными принципами</w:t>
      </w:r>
      <w:r w:rsidR="00F8298E" w:rsidRPr="00197A64">
        <w:rPr>
          <w:rFonts w:ascii="Times New Roman" w:eastAsia="Times New Roman" w:hAnsi="Times New Roman" w:cs="Times New Roman"/>
          <w:b/>
          <w:i/>
          <w:color w:val="000000" w:themeColor="text1"/>
          <w:sz w:val="28"/>
          <w:szCs w:val="28"/>
        </w:rPr>
        <w:t xml:space="preserve"> реализации П</w:t>
      </w:r>
      <w:r w:rsidR="009B420E" w:rsidRPr="00197A64">
        <w:rPr>
          <w:rFonts w:ascii="Times New Roman" w:eastAsia="Times New Roman" w:hAnsi="Times New Roman" w:cs="Times New Roman"/>
          <w:b/>
          <w:i/>
          <w:color w:val="000000" w:themeColor="text1"/>
          <w:sz w:val="28"/>
          <w:szCs w:val="28"/>
        </w:rPr>
        <w:t>рограмм</w:t>
      </w:r>
      <w:r w:rsidRPr="00197A64">
        <w:rPr>
          <w:rFonts w:ascii="Times New Roman" w:eastAsia="Times New Roman" w:hAnsi="Times New Roman" w:cs="Times New Roman"/>
          <w:b/>
          <w:i/>
          <w:color w:val="000000" w:themeColor="text1"/>
          <w:sz w:val="28"/>
          <w:szCs w:val="28"/>
        </w:rPr>
        <w:t xml:space="preserve"> являются</w:t>
      </w:r>
      <w:r w:rsidR="009B420E" w:rsidRPr="00197A64">
        <w:rPr>
          <w:rFonts w:ascii="Times New Roman" w:eastAsia="Times New Roman" w:hAnsi="Times New Roman" w:cs="Times New Roman"/>
          <w:b/>
          <w:i/>
          <w:color w:val="000000" w:themeColor="text1"/>
          <w:sz w:val="28"/>
          <w:szCs w:val="28"/>
        </w:rPr>
        <w:t>:</w:t>
      </w:r>
    </w:p>
    <w:p w:rsidR="009B420E" w:rsidRPr="009F5B16" w:rsidRDefault="00F8298E" w:rsidP="00067A8E">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принцип единого целевого начала воспитательной деятельности;</w:t>
      </w:r>
    </w:p>
    <w:p w:rsidR="009B420E" w:rsidRPr="009F5B16" w:rsidRDefault="00F8298E" w:rsidP="00067A8E">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принцип системности, непрерывности и преемственности воспитательной деятельности;</w:t>
      </w:r>
    </w:p>
    <w:p w:rsidR="009B420E" w:rsidRPr="009F5B16" w:rsidRDefault="00F8298E" w:rsidP="00067A8E">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принцип единства концептуальных подходов, методов и форм воспитательной деятельности;</w:t>
      </w:r>
    </w:p>
    <w:p w:rsidR="009B420E" w:rsidRPr="009F5B16" w:rsidRDefault="00F8298E" w:rsidP="00067A8E">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принцип учета возрастных и индивидуальных особенностей воспитанников и их групп;</w:t>
      </w:r>
    </w:p>
    <w:p w:rsidR="009B420E" w:rsidRPr="009F5B16" w:rsidRDefault="00F8298E" w:rsidP="00067A8E">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принцип приоритета конструктивных интересов и потребностей детей;</w:t>
      </w:r>
    </w:p>
    <w:p w:rsidR="009B420E" w:rsidRDefault="00F8298E" w:rsidP="00067A8E">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принцип реальности и измеримости итогов воспитательной деятельности.</w:t>
      </w:r>
    </w:p>
    <w:p w:rsidR="00067A8E" w:rsidRDefault="00067A8E" w:rsidP="00067A8E">
      <w:pPr>
        <w:shd w:val="clear" w:color="auto" w:fill="FFFFFF"/>
        <w:ind w:firstLine="567"/>
        <w:jc w:val="both"/>
        <w:rPr>
          <w:rFonts w:ascii="Times New Roman" w:eastAsia="Times New Roman" w:hAnsi="Times New Roman" w:cs="Times New Roman"/>
          <w:b/>
          <w:color w:val="000000" w:themeColor="text1"/>
          <w:sz w:val="28"/>
          <w:szCs w:val="28"/>
        </w:rPr>
      </w:pPr>
    </w:p>
    <w:p w:rsidR="00B47531" w:rsidRDefault="00B47531" w:rsidP="00197A64">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1.3. </w:t>
      </w:r>
      <w:r w:rsidR="00F8298E" w:rsidRPr="00F8298E">
        <w:rPr>
          <w:rFonts w:ascii="Times New Roman" w:eastAsia="Times New Roman" w:hAnsi="Times New Roman" w:cs="Times New Roman"/>
          <w:b/>
          <w:color w:val="000000" w:themeColor="text1"/>
          <w:sz w:val="28"/>
          <w:szCs w:val="28"/>
        </w:rPr>
        <w:t>Цель</w:t>
      </w:r>
      <w:r w:rsidR="00F8298E">
        <w:rPr>
          <w:rFonts w:ascii="Times New Roman" w:eastAsia="Times New Roman" w:hAnsi="Times New Roman" w:cs="Times New Roman"/>
          <w:b/>
          <w:color w:val="000000" w:themeColor="text1"/>
          <w:sz w:val="28"/>
          <w:szCs w:val="28"/>
        </w:rPr>
        <w:t xml:space="preserve"> и задачи воспитательной работы</w:t>
      </w:r>
    </w:p>
    <w:p w:rsidR="00197A64" w:rsidRPr="00197A64" w:rsidRDefault="00B47531" w:rsidP="00197A64">
      <w:pPr>
        <w:shd w:val="clear" w:color="auto" w:fill="FFFFFF"/>
        <w:ind w:firstLine="567"/>
        <w:jc w:val="both"/>
        <w:rPr>
          <w:rFonts w:ascii="Times New Roman" w:eastAsia="Times New Roman" w:hAnsi="Times New Roman" w:cs="Times New Roman"/>
          <w:color w:val="000000" w:themeColor="text1"/>
          <w:sz w:val="28"/>
          <w:szCs w:val="28"/>
        </w:rPr>
      </w:pPr>
      <w:r w:rsidRPr="00B47531">
        <w:rPr>
          <w:rFonts w:ascii="Times New Roman" w:eastAsia="Times New Roman" w:hAnsi="Times New Roman" w:cs="Times New Roman"/>
          <w:b/>
          <w:i/>
          <w:color w:val="000000" w:themeColor="text1"/>
          <w:sz w:val="28"/>
          <w:szCs w:val="28"/>
        </w:rPr>
        <w:t>Цель воспитания:</w:t>
      </w:r>
      <w:r w:rsidRPr="00B47531">
        <w:rPr>
          <w:rFonts w:ascii="Times New Roman" w:eastAsia="Times New Roman" w:hAnsi="Times New Roman" w:cs="Times New Roman"/>
          <w:color w:val="000000" w:themeColor="text1"/>
          <w:sz w:val="28"/>
          <w:szCs w:val="28"/>
        </w:rPr>
        <w:t xml:space="preserve"> </w:t>
      </w:r>
      <w:r w:rsidR="00F8298E" w:rsidRPr="009F5B16">
        <w:rPr>
          <w:rFonts w:ascii="Times New Roman" w:eastAsia="Times New Roman" w:hAnsi="Times New Roman" w:cs="Times New Roman"/>
          <w:color w:val="000000" w:themeColor="text1"/>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8298E" w:rsidRPr="00B47531" w:rsidRDefault="00F8298E" w:rsidP="00197A64">
      <w:pPr>
        <w:shd w:val="clear" w:color="auto" w:fill="FFFFFF"/>
        <w:ind w:firstLine="567"/>
        <w:jc w:val="both"/>
        <w:rPr>
          <w:rFonts w:ascii="Times New Roman" w:eastAsia="Times New Roman" w:hAnsi="Times New Roman" w:cs="Times New Roman"/>
          <w:b/>
          <w:i/>
          <w:color w:val="000000" w:themeColor="text1"/>
          <w:sz w:val="28"/>
          <w:szCs w:val="28"/>
        </w:rPr>
      </w:pPr>
      <w:r w:rsidRPr="00B47531">
        <w:rPr>
          <w:rFonts w:ascii="Times New Roman" w:eastAsia="Times New Roman" w:hAnsi="Times New Roman" w:cs="Times New Roman"/>
          <w:b/>
          <w:i/>
          <w:color w:val="000000" w:themeColor="text1"/>
          <w:sz w:val="28"/>
          <w:szCs w:val="28"/>
        </w:rPr>
        <w:t>Задачи воспитания:</w:t>
      </w:r>
    </w:p>
    <w:p w:rsidR="00EB0836" w:rsidRPr="00EB0836" w:rsidRDefault="00EB0836" w:rsidP="00197A64">
      <w:pPr>
        <w:shd w:val="clear" w:color="auto" w:fill="FFFFFF"/>
        <w:ind w:firstLine="567"/>
        <w:jc w:val="both"/>
        <w:rPr>
          <w:rFonts w:ascii="Times New Roman" w:eastAsia="Times New Roman" w:hAnsi="Times New Roman" w:cs="Times New Roman"/>
          <w:color w:val="000000" w:themeColor="text1"/>
          <w:sz w:val="28"/>
          <w:szCs w:val="28"/>
        </w:rPr>
      </w:pPr>
      <w:r w:rsidRPr="00EB0836">
        <w:rPr>
          <w:rFonts w:ascii="Times New Roman" w:eastAsia="Times New Roman" w:hAnsi="Times New Roman" w:cs="Times New Roman"/>
          <w:color w:val="000000" w:themeColor="text1"/>
          <w:sz w:val="28"/>
          <w:szCs w:val="28"/>
        </w:rPr>
        <w:t>- усвоение обучающимися знаний норм, духовно-нравственных ценностей, традиций, которые выработало рос</w:t>
      </w:r>
      <w:r>
        <w:rPr>
          <w:rFonts w:ascii="Times New Roman" w:eastAsia="Times New Roman" w:hAnsi="Times New Roman" w:cs="Times New Roman"/>
          <w:color w:val="000000" w:themeColor="text1"/>
          <w:sz w:val="28"/>
          <w:szCs w:val="28"/>
        </w:rPr>
        <w:t>сийское общество (социально зна</w:t>
      </w:r>
      <w:r w:rsidRPr="00EB0836">
        <w:rPr>
          <w:rFonts w:ascii="Times New Roman" w:eastAsia="Times New Roman" w:hAnsi="Times New Roman" w:cs="Times New Roman"/>
          <w:color w:val="000000" w:themeColor="text1"/>
          <w:sz w:val="28"/>
          <w:szCs w:val="28"/>
        </w:rPr>
        <w:t>чимых знаний);</w:t>
      </w:r>
    </w:p>
    <w:p w:rsidR="00EB0836" w:rsidRPr="00EB0836" w:rsidRDefault="00EB0836" w:rsidP="00197A64">
      <w:pPr>
        <w:shd w:val="clear" w:color="auto" w:fill="FFFFFF"/>
        <w:ind w:firstLine="567"/>
        <w:jc w:val="both"/>
        <w:rPr>
          <w:rFonts w:ascii="Times New Roman" w:eastAsia="Times New Roman" w:hAnsi="Times New Roman" w:cs="Times New Roman"/>
          <w:color w:val="000000" w:themeColor="text1"/>
          <w:sz w:val="28"/>
          <w:szCs w:val="28"/>
        </w:rPr>
      </w:pPr>
      <w:r w:rsidRPr="00EB0836">
        <w:rPr>
          <w:rFonts w:ascii="Times New Roman" w:eastAsia="Times New Roman" w:hAnsi="Times New Roman" w:cs="Times New Roman"/>
          <w:color w:val="000000" w:themeColor="text1"/>
          <w:sz w:val="28"/>
          <w:szCs w:val="28"/>
        </w:rPr>
        <w:t>- формирование и развитие личностных отношений к этим нормам, ценностям, традициям (их освоение, принятие);</w:t>
      </w:r>
    </w:p>
    <w:p w:rsidR="00EB0836" w:rsidRDefault="00EB0836" w:rsidP="00197A64">
      <w:pPr>
        <w:shd w:val="clear" w:color="auto" w:fill="FFFFFF"/>
        <w:ind w:firstLine="567"/>
        <w:jc w:val="both"/>
        <w:rPr>
          <w:rFonts w:ascii="Times New Roman" w:eastAsia="Times New Roman" w:hAnsi="Times New Roman" w:cs="Times New Roman"/>
          <w:color w:val="000000" w:themeColor="text1"/>
          <w:sz w:val="28"/>
          <w:szCs w:val="28"/>
        </w:rPr>
      </w:pPr>
      <w:r w:rsidRPr="00EB0836">
        <w:rPr>
          <w:rFonts w:ascii="Times New Roman" w:eastAsia="Times New Roman" w:hAnsi="Times New Roman" w:cs="Times New Roman"/>
          <w:color w:val="000000" w:themeColor="text1"/>
          <w:sz w:val="28"/>
          <w:szCs w:val="28"/>
        </w:rPr>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197A64" w:rsidRDefault="00F8298E" w:rsidP="00197A6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формирование воспитательного пространства, соответствующего возрастным, индивидуальным, психологическим и физиологическим особенностям детей.</w:t>
      </w:r>
    </w:p>
    <w:p w:rsidR="00197A64" w:rsidRDefault="00197A64" w:rsidP="00197A64">
      <w:pPr>
        <w:shd w:val="clear" w:color="auto" w:fill="FFFFFF"/>
        <w:ind w:firstLine="567"/>
        <w:jc w:val="both"/>
        <w:rPr>
          <w:rFonts w:ascii="Times New Roman" w:eastAsia="Times New Roman" w:hAnsi="Times New Roman" w:cs="Times New Roman"/>
          <w:color w:val="000000" w:themeColor="text1"/>
          <w:sz w:val="28"/>
          <w:szCs w:val="28"/>
        </w:rPr>
      </w:pPr>
    </w:p>
    <w:p w:rsidR="00B47531" w:rsidRDefault="00B47531">
      <w:pP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br w:type="page"/>
      </w:r>
    </w:p>
    <w:p w:rsidR="00F8298E" w:rsidRPr="00197A64" w:rsidRDefault="00B47531" w:rsidP="00197A64">
      <w:pPr>
        <w:shd w:val="clear" w:color="auto" w:fill="FFFFFF"/>
        <w:ind w:firstLine="567"/>
        <w:jc w:val="both"/>
        <w:rPr>
          <w:rFonts w:ascii="Times New Roman" w:eastAsia="Times New Roman" w:hAnsi="Times New Roman" w:cs="Times New Roman"/>
          <w:b/>
          <w:color w:val="000000" w:themeColor="text1"/>
          <w:sz w:val="28"/>
          <w:szCs w:val="28"/>
        </w:rPr>
      </w:pPr>
      <w:r w:rsidRPr="00B47531">
        <w:rPr>
          <w:rFonts w:ascii="Times New Roman" w:eastAsia="Times New Roman" w:hAnsi="Times New Roman" w:cs="Times New Roman"/>
          <w:b/>
          <w:color w:val="000000" w:themeColor="text1"/>
          <w:sz w:val="28"/>
          <w:szCs w:val="28"/>
        </w:rPr>
        <w:lastRenderedPageBreak/>
        <w:t>1</w:t>
      </w:r>
      <w:r>
        <w:rPr>
          <w:rFonts w:ascii="Times New Roman" w:eastAsia="Times New Roman" w:hAnsi="Times New Roman" w:cs="Times New Roman"/>
          <w:b/>
          <w:color w:val="000000" w:themeColor="text1"/>
          <w:sz w:val="28"/>
          <w:szCs w:val="28"/>
        </w:rPr>
        <w:t>.4. </w:t>
      </w:r>
      <w:r w:rsidR="00197A64" w:rsidRPr="00197A64">
        <w:rPr>
          <w:rFonts w:ascii="Times New Roman" w:eastAsia="Times New Roman" w:hAnsi="Times New Roman" w:cs="Times New Roman"/>
          <w:b/>
          <w:color w:val="000000" w:themeColor="text1"/>
          <w:sz w:val="28"/>
          <w:szCs w:val="28"/>
        </w:rPr>
        <w:t>Целевые приоритеты в воспитании детей разн</w:t>
      </w:r>
      <w:r w:rsidR="00197A64">
        <w:rPr>
          <w:rFonts w:ascii="Times New Roman" w:eastAsia="Times New Roman" w:hAnsi="Times New Roman" w:cs="Times New Roman"/>
          <w:b/>
          <w:color w:val="000000" w:themeColor="text1"/>
          <w:sz w:val="28"/>
          <w:szCs w:val="28"/>
        </w:rPr>
        <w:t>ых возрастов</w:t>
      </w:r>
    </w:p>
    <w:p w:rsidR="00EB0836" w:rsidRPr="00197A64" w:rsidRDefault="00EB0836" w:rsidP="00197A64">
      <w:pPr>
        <w:shd w:val="clear" w:color="auto" w:fill="FFFFFF"/>
        <w:ind w:firstLine="567"/>
        <w:jc w:val="both"/>
        <w:rPr>
          <w:rFonts w:ascii="Times New Roman" w:eastAsia="Times New Roman" w:hAnsi="Times New Roman" w:cs="Times New Roman"/>
          <w:b/>
          <w:i/>
          <w:color w:val="000000" w:themeColor="text1"/>
          <w:sz w:val="28"/>
          <w:szCs w:val="28"/>
        </w:rPr>
      </w:pPr>
      <w:r w:rsidRPr="00197A64">
        <w:rPr>
          <w:rFonts w:ascii="Times New Roman" w:eastAsia="Times New Roman" w:hAnsi="Times New Roman" w:cs="Times New Roman"/>
          <w:b/>
          <w:i/>
          <w:color w:val="000000" w:themeColor="text1"/>
          <w:sz w:val="28"/>
          <w:szCs w:val="28"/>
        </w:rPr>
        <w:t xml:space="preserve">Целевые приоритеты в воспитании детей младшего школьного возраста: </w:t>
      </w:r>
    </w:p>
    <w:p w:rsidR="00F8298E" w:rsidRDefault="00F8298E" w:rsidP="00197A6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w:t>
      </w:r>
    </w:p>
    <w:p w:rsidR="00EB0836" w:rsidRPr="00197A64" w:rsidRDefault="00EB0836" w:rsidP="00197A64">
      <w:pPr>
        <w:shd w:val="clear" w:color="auto" w:fill="FFFFFF"/>
        <w:ind w:firstLine="567"/>
        <w:jc w:val="both"/>
        <w:rPr>
          <w:rFonts w:ascii="Times New Roman" w:eastAsia="Times New Roman" w:hAnsi="Times New Roman" w:cs="Times New Roman"/>
          <w:b/>
          <w:i/>
          <w:color w:val="000000" w:themeColor="text1"/>
          <w:sz w:val="28"/>
          <w:szCs w:val="28"/>
        </w:rPr>
      </w:pPr>
      <w:r w:rsidRPr="00197A64">
        <w:rPr>
          <w:rFonts w:ascii="Times New Roman" w:eastAsia="Times New Roman" w:hAnsi="Times New Roman" w:cs="Times New Roman"/>
          <w:b/>
          <w:i/>
          <w:color w:val="000000" w:themeColor="text1"/>
          <w:sz w:val="28"/>
          <w:szCs w:val="28"/>
        </w:rPr>
        <w:t>Целевые приоритеты в воспитании детей подросткового возраста:</w:t>
      </w:r>
    </w:p>
    <w:p w:rsidR="00F8298E" w:rsidRDefault="00F8298E" w:rsidP="00197A6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EB0836" w:rsidRPr="00197A64" w:rsidRDefault="00EB0836" w:rsidP="00197A64">
      <w:pPr>
        <w:shd w:val="clear" w:color="auto" w:fill="FFFFFF"/>
        <w:ind w:firstLine="567"/>
        <w:jc w:val="both"/>
        <w:rPr>
          <w:rFonts w:ascii="Times New Roman" w:eastAsia="Times New Roman" w:hAnsi="Times New Roman" w:cs="Times New Roman"/>
          <w:b/>
          <w:i/>
          <w:color w:val="000000" w:themeColor="text1"/>
          <w:sz w:val="28"/>
          <w:szCs w:val="28"/>
        </w:rPr>
      </w:pPr>
      <w:r w:rsidRPr="00197A64">
        <w:rPr>
          <w:rFonts w:ascii="Times New Roman" w:eastAsia="Times New Roman" w:hAnsi="Times New Roman" w:cs="Times New Roman"/>
          <w:b/>
          <w:i/>
          <w:color w:val="000000" w:themeColor="text1"/>
          <w:sz w:val="28"/>
          <w:szCs w:val="28"/>
        </w:rPr>
        <w:t>Целевые приоритеты в воспитании детей юношеского возраста:</w:t>
      </w:r>
    </w:p>
    <w:p w:rsidR="00F8298E" w:rsidRPr="009F5B16" w:rsidRDefault="00F8298E" w:rsidP="00197A6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F8298E" w:rsidRDefault="00F8298E" w:rsidP="00EB0836">
      <w:pPr>
        <w:shd w:val="clear" w:color="auto" w:fill="FFFFFF"/>
        <w:ind w:firstLine="0"/>
        <w:jc w:val="both"/>
        <w:rPr>
          <w:rFonts w:ascii="Times New Roman" w:eastAsia="Times New Roman" w:hAnsi="Times New Roman" w:cs="Times New Roman"/>
          <w:color w:val="000000" w:themeColor="text1"/>
          <w:sz w:val="28"/>
          <w:szCs w:val="28"/>
        </w:rPr>
      </w:pPr>
    </w:p>
    <w:p w:rsidR="00F8298E" w:rsidRPr="00EB0836" w:rsidRDefault="00B47531" w:rsidP="00B47531">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1.5. </w:t>
      </w:r>
      <w:r w:rsidR="00EB0836" w:rsidRPr="00EB0836">
        <w:rPr>
          <w:rFonts w:ascii="Times New Roman" w:eastAsia="Times New Roman" w:hAnsi="Times New Roman" w:cs="Times New Roman"/>
          <w:b/>
          <w:color w:val="000000" w:themeColor="text1"/>
          <w:sz w:val="28"/>
          <w:szCs w:val="28"/>
        </w:rPr>
        <w:t>Н</w:t>
      </w:r>
      <w:r w:rsidR="00F8298E" w:rsidRPr="00EB0836">
        <w:rPr>
          <w:rFonts w:ascii="Times New Roman" w:eastAsia="Times New Roman" w:hAnsi="Times New Roman" w:cs="Times New Roman"/>
          <w:b/>
          <w:color w:val="000000" w:themeColor="text1"/>
          <w:sz w:val="28"/>
          <w:szCs w:val="28"/>
        </w:rPr>
        <w:t>аправления воспитательной работы</w:t>
      </w:r>
    </w:p>
    <w:p w:rsidR="00F8298E" w:rsidRPr="00583B24" w:rsidRDefault="00F8298E" w:rsidP="00B47531">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w:t>
      </w:r>
      <w:r w:rsidR="00583B24">
        <w:rPr>
          <w:rFonts w:ascii="Times New Roman" w:eastAsia="Times New Roman" w:hAnsi="Times New Roman" w:cs="Times New Roman"/>
          <w:color w:val="000000" w:themeColor="text1"/>
          <w:sz w:val="28"/>
          <w:szCs w:val="28"/>
        </w:rPr>
        <w:t>ализации в современных условиях,</w:t>
      </w:r>
      <w:r w:rsidR="00583B24" w:rsidRPr="00583B24">
        <w:rPr>
          <w:rFonts w:ascii="Times New Roman" w:hAnsi="Times New Roman" w:cs="Times New Roman"/>
          <w:sz w:val="28"/>
          <w:szCs w:val="28"/>
        </w:rPr>
        <w:t xml:space="preserve"> </w:t>
      </w:r>
      <w:r w:rsidR="00583B24">
        <w:rPr>
          <w:rFonts w:ascii="Times New Roman" w:hAnsi="Times New Roman" w:cs="Times New Roman"/>
          <w:sz w:val="28"/>
          <w:szCs w:val="28"/>
        </w:rPr>
        <w:t xml:space="preserve">в </w:t>
      </w:r>
      <w:proofErr w:type="spellStart"/>
      <w:r w:rsidR="00583B24">
        <w:rPr>
          <w:rFonts w:ascii="Times New Roman" w:hAnsi="Times New Roman" w:cs="Times New Roman"/>
          <w:sz w:val="28"/>
          <w:szCs w:val="28"/>
        </w:rPr>
        <w:t>т.</w:t>
      </w:r>
      <w:r w:rsidR="00583B24" w:rsidRPr="005F7737">
        <w:rPr>
          <w:rFonts w:ascii="Times New Roman" w:hAnsi="Times New Roman" w:cs="Times New Roman"/>
          <w:sz w:val="28"/>
          <w:szCs w:val="28"/>
        </w:rPr>
        <w:t>ч</w:t>
      </w:r>
      <w:proofErr w:type="spellEnd"/>
      <w:r w:rsidR="00583B24" w:rsidRPr="005F7737">
        <w:rPr>
          <w:rFonts w:ascii="Times New Roman" w:hAnsi="Times New Roman" w:cs="Times New Roman"/>
          <w:sz w:val="28"/>
          <w:szCs w:val="28"/>
        </w:rPr>
        <w:t>. в части:</w:t>
      </w:r>
    </w:p>
    <w:p w:rsidR="00F8298E" w:rsidRPr="00583B24" w:rsidRDefault="00583B24" w:rsidP="00B47531">
      <w:pPr>
        <w:shd w:val="clear" w:color="auto" w:fill="FFFFFF"/>
        <w:ind w:firstLine="567"/>
        <w:jc w:val="both"/>
        <w:rPr>
          <w:rFonts w:ascii="Times New Roman" w:eastAsia="Times New Roman" w:hAnsi="Times New Roman" w:cs="Times New Roman"/>
          <w:color w:val="000000" w:themeColor="text1"/>
          <w:sz w:val="28"/>
          <w:szCs w:val="28"/>
        </w:rPr>
      </w:pPr>
      <w:r w:rsidRPr="00583B24">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lang w:val="en-US"/>
        </w:rPr>
        <w:t> </w:t>
      </w:r>
      <w:r w:rsidRPr="00583B24">
        <w:rPr>
          <w:rFonts w:ascii="Times New Roman" w:eastAsia="Times New Roman" w:hAnsi="Times New Roman" w:cs="Times New Roman"/>
          <w:b/>
          <w:i/>
          <w:color w:val="000000" w:themeColor="text1"/>
          <w:sz w:val="28"/>
          <w:szCs w:val="28"/>
        </w:rPr>
        <w:t>Г</w:t>
      </w:r>
      <w:r>
        <w:rPr>
          <w:rFonts w:ascii="Times New Roman" w:eastAsia="Times New Roman" w:hAnsi="Times New Roman" w:cs="Times New Roman"/>
          <w:b/>
          <w:i/>
          <w:color w:val="000000" w:themeColor="text1"/>
          <w:sz w:val="28"/>
          <w:szCs w:val="28"/>
        </w:rPr>
        <w:t>ражданского воспитания,</w:t>
      </w:r>
      <w:r w:rsidRPr="00583B2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способствующего формированию</w:t>
      </w:r>
      <w:r w:rsidR="00F8298E" w:rsidRPr="00583B24">
        <w:rPr>
          <w:rFonts w:ascii="Times New Roman" w:eastAsia="Times New Roman" w:hAnsi="Times New Roman" w:cs="Times New Roman"/>
          <w:color w:val="000000" w:themeColor="text1"/>
          <w:sz w:val="28"/>
          <w:szCs w:val="28"/>
        </w:rPr>
        <w:t xml:space="preserve">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F8298E" w:rsidRPr="009F5B16" w:rsidRDefault="00583B24"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w:t>
      </w:r>
      <w:r w:rsidRPr="00583B24">
        <w:rPr>
          <w:rFonts w:ascii="Times New Roman" w:eastAsia="Times New Roman" w:hAnsi="Times New Roman" w:cs="Times New Roman"/>
          <w:b/>
          <w:i/>
          <w:color w:val="000000" w:themeColor="text1"/>
          <w:sz w:val="28"/>
          <w:szCs w:val="28"/>
        </w:rPr>
        <w:t>Патриотического воспитания</w:t>
      </w:r>
      <w:r>
        <w:rPr>
          <w:rFonts w:ascii="Times New Roman" w:eastAsia="Times New Roman" w:hAnsi="Times New Roman" w:cs="Times New Roman"/>
          <w:color w:val="000000" w:themeColor="text1"/>
          <w:sz w:val="28"/>
          <w:szCs w:val="28"/>
        </w:rPr>
        <w:t>, основанного на воспитании</w:t>
      </w:r>
      <w:r w:rsidR="00F8298E" w:rsidRPr="009F5B16">
        <w:rPr>
          <w:rFonts w:ascii="Times New Roman" w:eastAsia="Times New Roman" w:hAnsi="Times New Roman" w:cs="Times New Roman"/>
          <w:color w:val="000000" w:themeColor="text1"/>
          <w:sz w:val="28"/>
          <w:szCs w:val="28"/>
        </w:rPr>
        <w:t xml:space="preserve"> любви к своему народу и уважения к другим народам России, формирование общероссийской культурной идентичности;</w:t>
      </w:r>
    </w:p>
    <w:p w:rsidR="00F8298E" w:rsidRPr="009F5B16" w:rsidRDefault="00583B24"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 </w:t>
      </w:r>
      <w:r w:rsidRPr="00583B24">
        <w:rPr>
          <w:rFonts w:ascii="Times New Roman" w:eastAsia="Times New Roman" w:hAnsi="Times New Roman" w:cs="Times New Roman"/>
          <w:b/>
          <w:i/>
          <w:color w:val="000000" w:themeColor="text1"/>
          <w:sz w:val="28"/>
          <w:szCs w:val="28"/>
        </w:rPr>
        <w:t>Духовно-нравственного воспитания</w:t>
      </w:r>
      <w:r w:rsidR="00F8298E" w:rsidRPr="009F5B16">
        <w:rPr>
          <w:rFonts w:ascii="Times New Roman" w:eastAsia="Times New Roman" w:hAnsi="Times New Roman" w:cs="Times New Roman"/>
          <w:color w:val="000000" w:themeColor="text1"/>
          <w:sz w:val="28"/>
          <w:szCs w:val="28"/>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F8298E" w:rsidRPr="009F5B16" w:rsidRDefault="00583B24"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 </w:t>
      </w:r>
      <w:r w:rsidRPr="00583B24">
        <w:rPr>
          <w:rFonts w:ascii="Times New Roman" w:eastAsia="Times New Roman" w:hAnsi="Times New Roman" w:cs="Times New Roman"/>
          <w:b/>
          <w:i/>
          <w:color w:val="000000" w:themeColor="text1"/>
          <w:sz w:val="28"/>
          <w:szCs w:val="28"/>
        </w:rPr>
        <w:t>Эстетического воспитания</w:t>
      </w:r>
      <w:r>
        <w:rPr>
          <w:rFonts w:ascii="Times New Roman" w:eastAsia="Times New Roman" w:hAnsi="Times New Roman" w:cs="Times New Roman"/>
          <w:color w:val="000000" w:themeColor="text1"/>
          <w:sz w:val="28"/>
          <w:szCs w:val="28"/>
        </w:rPr>
        <w:t>, способствующего формированию</w:t>
      </w:r>
      <w:r w:rsidR="00F8298E" w:rsidRPr="009F5B16">
        <w:rPr>
          <w:rFonts w:ascii="Times New Roman" w:eastAsia="Times New Roman" w:hAnsi="Times New Roman" w:cs="Times New Roman"/>
          <w:color w:val="000000" w:themeColor="text1"/>
          <w:sz w:val="28"/>
          <w:szCs w:val="28"/>
        </w:rPr>
        <w:t xml:space="preserve">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8298E" w:rsidRPr="009F5B16" w:rsidRDefault="00583B24"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 </w:t>
      </w:r>
      <w:r w:rsidRPr="00B47531">
        <w:rPr>
          <w:rFonts w:ascii="Times New Roman" w:eastAsia="Times New Roman" w:hAnsi="Times New Roman" w:cs="Times New Roman"/>
          <w:b/>
          <w:i/>
          <w:color w:val="000000" w:themeColor="text1"/>
          <w:sz w:val="28"/>
          <w:szCs w:val="28"/>
        </w:rPr>
        <w:t>Трудового воспитания</w:t>
      </w:r>
      <w:r>
        <w:rPr>
          <w:rFonts w:ascii="Times New Roman" w:eastAsia="Times New Roman" w:hAnsi="Times New Roman" w:cs="Times New Roman"/>
          <w:color w:val="000000" w:themeColor="text1"/>
          <w:sz w:val="28"/>
          <w:szCs w:val="28"/>
        </w:rPr>
        <w:t>, основанного</w:t>
      </w:r>
      <w:r w:rsidR="00F8298E" w:rsidRPr="009F5B1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на воспитании</w:t>
      </w:r>
      <w:r w:rsidR="00F8298E" w:rsidRPr="009F5B16">
        <w:rPr>
          <w:rFonts w:ascii="Times New Roman" w:eastAsia="Times New Roman" w:hAnsi="Times New Roman" w:cs="Times New Roman"/>
          <w:color w:val="000000" w:themeColor="text1"/>
          <w:sz w:val="28"/>
          <w:szCs w:val="28"/>
        </w:rPr>
        <w:t xml:space="preserve">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w:t>
      </w:r>
      <w:r w:rsidR="00F8298E" w:rsidRPr="009F5B16">
        <w:rPr>
          <w:rFonts w:ascii="Times New Roman" w:eastAsia="Times New Roman" w:hAnsi="Times New Roman" w:cs="Times New Roman"/>
          <w:color w:val="000000" w:themeColor="text1"/>
          <w:sz w:val="28"/>
          <w:szCs w:val="28"/>
        </w:rPr>
        <w:lastRenderedPageBreak/>
        <w:t>обществе, на достижение выдающихся результатов в труде, профессиональной деятельности;</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 </w:t>
      </w:r>
      <w:r w:rsidRPr="00B47531">
        <w:rPr>
          <w:rFonts w:ascii="Times New Roman" w:eastAsia="Times New Roman" w:hAnsi="Times New Roman" w:cs="Times New Roman"/>
          <w:b/>
          <w:i/>
          <w:color w:val="000000" w:themeColor="text1"/>
          <w:sz w:val="28"/>
          <w:szCs w:val="28"/>
        </w:rPr>
        <w:t>Ф</w:t>
      </w:r>
      <w:r w:rsidR="00583B24" w:rsidRPr="00B47531">
        <w:rPr>
          <w:rFonts w:ascii="Times New Roman" w:eastAsia="Times New Roman" w:hAnsi="Times New Roman" w:cs="Times New Roman"/>
          <w:b/>
          <w:i/>
          <w:color w:val="000000" w:themeColor="text1"/>
          <w:sz w:val="28"/>
          <w:szCs w:val="28"/>
        </w:rPr>
        <w:t>изического воспитания</w:t>
      </w:r>
      <w:r w:rsidR="00F8298E" w:rsidRPr="00B47531">
        <w:rPr>
          <w:rFonts w:ascii="Times New Roman" w:eastAsia="Times New Roman" w:hAnsi="Times New Roman" w:cs="Times New Roman"/>
          <w:i/>
          <w:color w:val="000000" w:themeColor="text1"/>
          <w:sz w:val="28"/>
          <w:szCs w:val="28"/>
        </w:rPr>
        <w:t>,</w:t>
      </w:r>
      <w:r w:rsidR="00F8298E" w:rsidRPr="009F5B16">
        <w:rPr>
          <w:rFonts w:ascii="Times New Roman" w:eastAsia="Times New Roman" w:hAnsi="Times New Roman" w:cs="Times New Roman"/>
          <w:color w:val="000000" w:themeColor="text1"/>
          <w:sz w:val="28"/>
          <w:szCs w:val="28"/>
        </w:rPr>
        <w:t xml:space="preserve"> </w:t>
      </w:r>
      <w:r w:rsidR="00583B24">
        <w:rPr>
          <w:rFonts w:ascii="Times New Roman" w:eastAsia="Times New Roman" w:hAnsi="Times New Roman" w:cs="Times New Roman"/>
          <w:color w:val="000000" w:themeColor="text1"/>
          <w:sz w:val="28"/>
          <w:szCs w:val="28"/>
        </w:rPr>
        <w:t xml:space="preserve">ориентированного на </w:t>
      </w:r>
      <w:r w:rsidR="00F8298E" w:rsidRPr="009F5B16">
        <w:rPr>
          <w:rFonts w:ascii="Times New Roman" w:eastAsia="Times New Roman" w:hAnsi="Times New Roman" w:cs="Times New Roman"/>
          <w:color w:val="000000" w:themeColor="text1"/>
          <w:sz w:val="28"/>
          <w:szCs w:val="28"/>
        </w:rPr>
        <w:t xml:space="preserve">формирование культуры здорового образа жизни и эмоционального благополучия: компонент </w:t>
      </w:r>
      <w:proofErr w:type="spellStart"/>
      <w:r w:rsidR="00F8298E" w:rsidRPr="009F5B16">
        <w:rPr>
          <w:rFonts w:ascii="Times New Roman" w:eastAsia="Times New Roman" w:hAnsi="Times New Roman" w:cs="Times New Roman"/>
          <w:color w:val="000000" w:themeColor="text1"/>
          <w:sz w:val="28"/>
          <w:szCs w:val="28"/>
        </w:rPr>
        <w:t>здоровьесберегающей</w:t>
      </w:r>
      <w:proofErr w:type="spellEnd"/>
      <w:r w:rsidR="00F8298E" w:rsidRPr="009F5B16">
        <w:rPr>
          <w:rFonts w:ascii="Times New Roman" w:eastAsia="Times New Roman" w:hAnsi="Times New Roman" w:cs="Times New Roman"/>
          <w:color w:val="000000" w:themeColor="text1"/>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 </w:t>
      </w:r>
      <w:r w:rsidRPr="00B47531">
        <w:rPr>
          <w:rFonts w:ascii="Times New Roman" w:eastAsia="Times New Roman" w:hAnsi="Times New Roman" w:cs="Times New Roman"/>
          <w:b/>
          <w:i/>
          <w:color w:val="000000" w:themeColor="text1"/>
          <w:sz w:val="28"/>
          <w:szCs w:val="28"/>
        </w:rPr>
        <w:t>Экологического воспитания</w:t>
      </w:r>
      <w:r w:rsidRPr="00B47531">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color w:val="000000" w:themeColor="text1"/>
          <w:sz w:val="28"/>
          <w:szCs w:val="28"/>
        </w:rPr>
        <w:t xml:space="preserve"> способствующего формированию</w:t>
      </w:r>
      <w:r w:rsidR="00F8298E" w:rsidRPr="009F5B16">
        <w:rPr>
          <w:rFonts w:ascii="Times New Roman" w:eastAsia="Times New Roman" w:hAnsi="Times New Roman" w:cs="Times New Roman"/>
          <w:color w:val="000000" w:themeColor="text1"/>
          <w:sz w:val="28"/>
          <w:szCs w:val="28"/>
        </w:rPr>
        <w:t xml:space="preserve">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 xml:space="preserve">8) </w:t>
      </w:r>
      <w:r w:rsidRPr="006C30CB">
        <w:rPr>
          <w:rFonts w:ascii="Times New Roman" w:eastAsia="Times New Roman" w:hAnsi="Times New Roman" w:cs="Times New Roman"/>
          <w:b/>
          <w:i/>
          <w:color w:val="000000" w:themeColor="text1"/>
          <w:sz w:val="28"/>
          <w:szCs w:val="28"/>
        </w:rPr>
        <w:t>Ценности научного познания</w:t>
      </w:r>
      <w:r>
        <w:rPr>
          <w:rFonts w:ascii="Times New Roman" w:eastAsia="Times New Roman" w:hAnsi="Times New Roman" w:cs="Times New Roman"/>
          <w:color w:val="000000" w:themeColor="text1"/>
          <w:sz w:val="28"/>
          <w:szCs w:val="28"/>
        </w:rPr>
        <w:t>,</w:t>
      </w:r>
      <w:r w:rsidR="00F8298E" w:rsidRPr="009F5B16">
        <w:rPr>
          <w:rFonts w:ascii="Times New Roman" w:eastAsia="Times New Roman" w:hAnsi="Times New Roman" w:cs="Times New Roman"/>
          <w:color w:val="000000" w:themeColor="text1"/>
          <w:sz w:val="28"/>
          <w:szCs w:val="28"/>
        </w:rPr>
        <w:t xml:space="preserve"> </w:t>
      </w:r>
      <w:r w:rsidRPr="006C30CB">
        <w:rPr>
          <w:rFonts w:ascii="Times New Roman" w:eastAsia="Times New Roman" w:hAnsi="Times New Roman" w:cs="Times New Roman"/>
          <w:color w:val="000000" w:themeColor="text1"/>
          <w:sz w:val="28"/>
          <w:szCs w:val="28"/>
        </w:rPr>
        <w:t xml:space="preserve">ориентированного на воспитание </w:t>
      </w:r>
      <w:r>
        <w:rPr>
          <w:rFonts w:ascii="Times New Roman" w:eastAsia="Times New Roman" w:hAnsi="Times New Roman" w:cs="Times New Roman"/>
          <w:color w:val="000000" w:themeColor="text1"/>
          <w:sz w:val="28"/>
          <w:szCs w:val="28"/>
        </w:rPr>
        <w:t>стремления</w:t>
      </w:r>
      <w:r w:rsidR="00F8298E" w:rsidRPr="009F5B16">
        <w:rPr>
          <w:rFonts w:ascii="Times New Roman" w:eastAsia="Times New Roman" w:hAnsi="Times New Roman" w:cs="Times New Roman"/>
          <w:color w:val="000000" w:themeColor="text1"/>
          <w:sz w:val="28"/>
          <w:szCs w:val="28"/>
        </w:rPr>
        <w:t xml:space="preserve"> к познанию себя и других людей, природы и общества, к знаниям, образованию с учетом личностных интересов и общественных потребностей.</w:t>
      </w:r>
    </w:p>
    <w:p w:rsidR="006C30CB"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p>
    <w:p w:rsidR="006C30CB" w:rsidRPr="006C30CB" w:rsidRDefault="00B47531" w:rsidP="00B47531">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1.6. </w:t>
      </w:r>
      <w:r w:rsidR="00F8298E" w:rsidRPr="006C30CB">
        <w:rPr>
          <w:rFonts w:ascii="Times New Roman" w:eastAsia="Times New Roman" w:hAnsi="Times New Roman" w:cs="Times New Roman"/>
          <w:b/>
          <w:color w:val="000000" w:themeColor="text1"/>
          <w:sz w:val="28"/>
          <w:szCs w:val="28"/>
        </w:rPr>
        <w:t>Целевые ориентиры результатов воспитания в соответствии с возрастными особенностями участников программы</w:t>
      </w:r>
    </w:p>
    <w:p w:rsidR="00B47531" w:rsidRDefault="00F8298E" w:rsidP="00B47531">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 xml:space="preserve">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 Они представляют собой ориентиры для деятельности педагогического коллектива, направленные на достижение гармоничного и целостного развития личности, ее успешной социализации и осознания своей роли в обществе. </w:t>
      </w:r>
    </w:p>
    <w:p w:rsidR="006956A8" w:rsidRPr="009F5B16" w:rsidRDefault="00F8298E" w:rsidP="00B47531">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Целевые ориентиры формируются на основе российских гражданских, конституционных и духовно-нравственных ценностей, отражающих культурные и исторические традиции России. Эти ориентиры определяют единство подходов в воспитании и создают воспитательное пространство, которое способствует всестороннему развитию участников смены.</w:t>
      </w:r>
    </w:p>
    <w:p w:rsidR="00F8298E" w:rsidRPr="006C30CB" w:rsidRDefault="00B47531" w:rsidP="00B47531">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1.6.1. </w:t>
      </w:r>
      <w:r w:rsidR="00F8298E" w:rsidRPr="006C30CB">
        <w:rPr>
          <w:rFonts w:ascii="Times New Roman" w:eastAsia="Times New Roman" w:hAnsi="Times New Roman" w:cs="Times New Roman"/>
          <w:b/>
          <w:color w:val="000000" w:themeColor="text1"/>
          <w:sz w:val="28"/>
          <w:szCs w:val="28"/>
        </w:rPr>
        <w:t>Целевые ориентиры результатов воспитания младшего школьного возраста (7 -</w:t>
      </w:r>
      <w:r>
        <w:rPr>
          <w:rFonts w:ascii="Times New Roman" w:eastAsia="Times New Roman" w:hAnsi="Times New Roman" w:cs="Times New Roman"/>
          <w:b/>
          <w:color w:val="000000" w:themeColor="text1"/>
          <w:sz w:val="28"/>
          <w:szCs w:val="28"/>
        </w:rPr>
        <w:t xml:space="preserve"> </w:t>
      </w:r>
      <w:r w:rsidR="00F8298E" w:rsidRPr="006C30CB">
        <w:rPr>
          <w:rFonts w:ascii="Times New Roman" w:eastAsia="Times New Roman" w:hAnsi="Times New Roman" w:cs="Times New Roman"/>
          <w:b/>
          <w:color w:val="000000" w:themeColor="text1"/>
          <w:sz w:val="28"/>
          <w:szCs w:val="28"/>
        </w:rPr>
        <w:t>10 лет)</w:t>
      </w:r>
    </w:p>
    <w:p w:rsidR="00F8298E" w:rsidRPr="006C30CB" w:rsidRDefault="00B47531" w:rsidP="00B47531">
      <w:pPr>
        <w:shd w:val="clear" w:color="auto" w:fill="FFFFFF"/>
        <w:ind w:firstLine="567"/>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color w:val="000000" w:themeColor="text1"/>
          <w:sz w:val="28"/>
          <w:szCs w:val="28"/>
        </w:rPr>
        <w:t>1)</w:t>
      </w:r>
      <w:r w:rsidR="006C30CB">
        <w:rPr>
          <w:rFonts w:ascii="Times New Roman" w:eastAsia="Times New Roman" w:hAnsi="Times New Roman" w:cs="Times New Roman"/>
          <w:b/>
          <w:i/>
          <w:color w:val="000000" w:themeColor="text1"/>
          <w:sz w:val="28"/>
          <w:szCs w:val="28"/>
        </w:rPr>
        <w:t> </w:t>
      </w:r>
      <w:r w:rsidR="00F8298E" w:rsidRPr="006C30CB">
        <w:rPr>
          <w:rFonts w:ascii="Times New Roman" w:eastAsia="Times New Roman" w:hAnsi="Times New Roman" w:cs="Times New Roman"/>
          <w:b/>
          <w:i/>
          <w:color w:val="000000" w:themeColor="text1"/>
          <w:sz w:val="28"/>
          <w:szCs w:val="28"/>
        </w:rPr>
        <w:t>Гражданско-патриотическое воспитание:</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знающий и любящий свою малую родину, свой край;</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имеющий представление о своей стране, Родине - России, ее территории, расположении;</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сознающий принадлежность к своему народу, этнокультурную идентичность, проявляющий уважение к своему и другим народам;</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понимающий свою сопричастность прошлому, настоящему и будущему своей малой родины, родного края, своего народа, Российского государства;</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имеющий первоначальные представления о своих гражданских правах и обязанностях, ответственности в обществе и государстве;</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имеющий первоначальные представления о правах и ответственности человека в обществе;</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w:t>
      </w:r>
      <w:r w:rsidR="00F8298E" w:rsidRPr="009F5B16">
        <w:rPr>
          <w:rFonts w:ascii="Times New Roman" w:eastAsia="Times New Roman" w:hAnsi="Times New Roman" w:cs="Times New Roman"/>
          <w:color w:val="000000" w:themeColor="text1"/>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 xml:space="preserve">владеющий навыками, необходимыми для успешной адаптации, социализации и </w:t>
      </w:r>
      <w:proofErr w:type="spellStart"/>
      <w:r w:rsidR="00F8298E" w:rsidRPr="009F5B16">
        <w:rPr>
          <w:rFonts w:ascii="Times New Roman" w:eastAsia="Times New Roman" w:hAnsi="Times New Roman" w:cs="Times New Roman"/>
          <w:color w:val="000000" w:themeColor="text1"/>
          <w:sz w:val="28"/>
          <w:szCs w:val="28"/>
        </w:rPr>
        <w:t>самоактуализации</w:t>
      </w:r>
      <w:proofErr w:type="spellEnd"/>
      <w:r w:rsidR="00F8298E" w:rsidRPr="009F5B16">
        <w:rPr>
          <w:rFonts w:ascii="Times New Roman" w:eastAsia="Times New Roman" w:hAnsi="Times New Roman" w:cs="Times New Roman"/>
          <w:color w:val="000000" w:themeColor="text1"/>
          <w:sz w:val="28"/>
          <w:szCs w:val="28"/>
        </w:rPr>
        <w:t xml:space="preserve"> в обществе;</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знающий основные социальные роли, соответствующие возрасту;</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знающий нормы и правила общественного поведения;</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принимающий участие в жизни отряда, лагеря, в доступной по возрасту социально значимой деятельности.</w:t>
      </w:r>
    </w:p>
    <w:p w:rsidR="00F8298E" w:rsidRPr="006C30CB" w:rsidRDefault="00B47531" w:rsidP="00B47531">
      <w:pPr>
        <w:shd w:val="clear" w:color="auto" w:fill="FFFFFF"/>
        <w:ind w:firstLine="567"/>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color w:val="000000" w:themeColor="text1"/>
          <w:sz w:val="28"/>
          <w:szCs w:val="28"/>
        </w:rPr>
        <w:t>2)</w:t>
      </w:r>
      <w:r w:rsidR="006C30CB">
        <w:rPr>
          <w:rFonts w:ascii="Times New Roman" w:eastAsia="Times New Roman" w:hAnsi="Times New Roman" w:cs="Times New Roman"/>
          <w:b/>
          <w:i/>
          <w:color w:val="000000" w:themeColor="text1"/>
          <w:sz w:val="28"/>
          <w:szCs w:val="28"/>
        </w:rPr>
        <w:t> </w:t>
      </w:r>
      <w:r w:rsidR="00F8298E" w:rsidRPr="006C30CB">
        <w:rPr>
          <w:rFonts w:ascii="Times New Roman" w:eastAsia="Times New Roman" w:hAnsi="Times New Roman" w:cs="Times New Roman"/>
          <w:b/>
          <w:i/>
          <w:color w:val="000000" w:themeColor="text1"/>
          <w:sz w:val="28"/>
          <w:szCs w:val="28"/>
        </w:rPr>
        <w:t>Духовно-нравственное воспитание:</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понимающий ценность каждой человеческой жизни, признающий индивидуальность и достоинство каждого человека;</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уважающий старших;</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владеющий первоначальными навыками общения с людьми разных народов, вероисповеданий;</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знающий и соблюдающий основные правила этикета в обществе.</w:t>
      </w:r>
    </w:p>
    <w:p w:rsidR="00F8298E" w:rsidRPr="006C30CB" w:rsidRDefault="00B47531" w:rsidP="00B47531">
      <w:pPr>
        <w:shd w:val="clear" w:color="auto" w:fill="FFFFFF"/>
        <w:ind w:firstLine="567"/>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color w:val="000000" w:themeColor="text1"/>
          <w:sz w:val="28"/>
          <w:szCs w:val="28"/>
        </w:rPr>
        <w:t>3)</w:t>
      </w:r>
      <w:r w:rsidR="006C30CB">
        <w:rPr>
          <w:rFonts w:ascii="Times New Roman" w:eastAsia="Times New Roman" w:hAnsi="Times New Roman" w:cs="Times New Roman"/>
          <w:b/>
          <w:i/>
          <w:color w:val="000000" w:themeColor="text1"/>
          <w:sz w:val="28"/>
          <w:szCs w:val="28"/>
        </w:rPr>
        <w:t> </w:t>
      </w:r>
      <w:r w:rsidR="00F8298E" w:rsidRPr="006C30CB">
        <w:rPr>
          <w:rFonts w:ascii="Times New Roman" w:eastAsia="Times New Roman" w:hAnsi="Times New Roman" w:cs="Times New Roman"/>
          <w:b/>
          <w:i/>
          <w:color w:val="000000" w:themeColor="text1"/>
          <w:sz w:val="28"/>
          <w:szCs w:val="28"/>
        </w:rPr>
        <w:t>Эстетическое воспитание:</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способный воспринимать и чувствовать прекрасное в быту, природе, искусстве, творчестве людей;</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проявляющий интерес и уважение к художественной культуре;</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проявляющий стремление к самовыражению в разных видах художественной деятельности, искусстве.</w:t>
      </w:r>
    </w:p>
    <w:p w:rsidR="00F8298E" w:rsidRPr="006C30CB" w:rsidRDefault="00B47531" w:rsidP="00B47531">
      <w:pPr>
        <w:shd w:val="clear" w:color="auto" w:fill="FFFFFF"/>
        <w:ind w:firstLine="567"/>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color w:val="000000" w:themeColor="text1"/>
          <w:sz w:val="28"/>
          <w:szCs w:val="28"/>
        </w:rPr>
        <w:t>4)</w:t>
      </w:r>
      <w:r w:rsidR="006C30CB">
        <w:rPr>
          <w:rFonts w:ascii="Times New Roman" w:eastAsia="Times New Roman" w:hAnsi="Times New Roman" w:cs="Times New Roman"/>
          <w:b/>
          <w:i/>
          <w:color w:val="000000" w:themeColor="text1"/>
          <w:sz w:val="28"/>
          <w:szCs w:val="28"/>
          <w:lang w:val="en-US"/>
        </w:rPr>
        <w:t> </w:t>
      </w:r>
      <w:r w:rsidR="00F8298E" w:rsidRPr="006C30CB">
        <w:rPr>
          <w:rFonts w:ascii="Times New Roman" w:eastAsia="Times New Roman" w:hAnsi="Times New Roman" w:cs="Times New Roman"/>
          <w:b/>
          <w:i/>
          <w:color w:val="000000" w:themeColor="text1"/>
          <w:sz w:val="28"/>
          <w:szCs w:val="28"/>
        </w:rPr>
        <w:t>Физическое воспитание, формирование культуры здорового образа жизни и эмоционального благополучия:</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соблюдающий основные правила здорового и безопасного для себя и других людей образа жизни, в том числе в информационной среде;</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ориентированный на физическое развитие, занятия спортом;</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бережно относящийся к физическому здоровью и душевному состоянию своему и других людей;</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w:t>
      </w:r>
      <w:r w:rsidR="00F8298E" w:rsidRPr="009F5B16">
        <w:rPr>
          <w:rFonts w:ascii="Times New Roman" w:eastAsia="Times New Roman" w:hAnsi="Times New Roman" w:cs="Times New Roman"/>
          <w:color w:val="000000" w:themeColor="text1"/>
          <w:sz w:val="28"/>
          <w:szCs w:val="28"/>
        </w:rPr>
        <w:t>владеющий основными навыками личной и общественной гигиены, безопасного поведения в быту, природе, обществе;</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rsidR="00F8298E" w:rsidRPr="006C30CB" w:rsidRDefault="006C30CB" w:rsidP="00B47531">
      <w:pPr>
        <w:shd w:val="clear" w:color="auto" w:fill="FFFFFF"/>
        <w:ind w:firstLine="567"/>
        <w:jc w:val="both"/>
        <w:rPr>
          <w:rFonts w:ascii="Times New Roman" w:eastAsia="Times New Roman" w:hAnsi="Times New Roman" w:cs="Times New Roman"/>
          <w:b/>
          <w:i/>
          <w:color w:val="000000" w:themeColor="text1"/>
          <w:sz w:val="28"/>
          <w:szCs w:val="28"/>
        </w:rPr>
      </w:pPr>
      <w:r w:rsidRPr="008010AF">
        <w:rPr>
          <w:rFonts w:ascii="Times New Roman" w:eastAsia="Times New Roman" w:hAnsi="Times New Roman" w:cs="Times New Roman"/>
          <w:color w:val="000000" w:themeColor="text1"/>
          <w:sz w:val="28"/>
          <w:szCs w:val="28"/>
        </w:rPr>
        <w:t>5</w:t>
      </w:r>
      <w:r w:rsidR="00B47531">
        <w:rPr>
          <w:rFonts w:ascii="Times New Roman" w:eastAsia="Times New Roman" w:hAnsi="Times New Roman" w:cs="Times New Roman"/>
          <w:color w:val="000000" w:themeColor="text1"/>
          <w:sz w:val="28"/>
          <w:szCs w:val="28"/>
        </w:rPr>
        <w:t>)</w:t>
      </w:r>
      <w:r>
        <w:rPr>
          <w:rFonts w:ascii="Times New Roman" w:eastAsia="Times New Roman" w:hAnsi="Times New Roman" w:cs="Times New Roman"/>
          <w:b/>
          <w:i/>
          <w:color w:val="000000" w:themeColor="text1"/>
          <w:sz w:val="28"/>
          <w:szCs w:val="28"/>
          <w:lang w:val="en-US"/>
        </w:rPr>
        <w:t> </w:t>
      </w:r>
      <w:r w:rsidR="00F8298E" w:rsidRPr="006C30CB">
        <w:rPr>
          <w:rFonts w:ascii="Times New Roman" w:eastAsia="Times New Roman" w:hAnsi="Times New Roman" w:cs="Times New Roman"/>
          <w:b/>
          <w:i/>
          <w:color w:val="000000" w:themeColor="text1"/>
          <w:sz w:val="28"/>
          <w:szCs w:val="28"/>
        </w:rPr>
        <w:t>Трудовое воспитание:</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сознающий ценность честного труда в жизни человека, семьи, общества и государства;</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 xml:space="preserve">обладающий навыками </w:t>
      </w:r>
      <w:proofErr w:type="spellStart"/>
      <w:r w:rsidR="00F8298E" w:rsidRPr="009F5B16">
        <w:rPr>
          <w:rFonts w:ascii="Times New Roman" w:eastAsia="Times New Roman" w:hAnsi="Times New Roman" w:cs="Times New Roman"/>
          <w:color w:val="000000" w:themeColor="text1"/>
          <w:sz w:val="28"/>
          <w:szCs w:val="28"/>
        </w:rPr>
        <w:t>самообслуживающего</w:t>
      </w:r>
      <w:proofErr w:type="spellEnd"/>
      <w:r w:rsidR="00F8298E" w:rsidRPr="009F5B16">
        <w:rPr>
          <w:rFonts w:ascii="Times New Roman" w:eastAsia="Times New Roman" w:hAnsi="Times New Roman" w:cs="Times New Roman"/>
          <w:color w:val="000000" w:themeColor="text1"/>
          <w:sz w:val="28"/>
          <w:szCs w:val="28"/>
        </w:rPr>
        <w:t xml:space="preserve"> труда;</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выражающий желание участвовать в различных видах доступного по возрасту труда, трудовой деятельности;</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проявляющий интерес к разным профессиям.</w:t>
      </w:r>
    </w:p>
    <w:p w:rsidR="00F8298E" w:rsidRPr="006C30CB" w:rsidRDefault="00B47531" w:rsidP="00B47531">
      <w:pPr>
        <w:shd w:val="clear" w:color="auto" w:fill="FFFFFF"/>
        <w:ind w:firstLine="567"/>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color w:val="000000" w:themeColor="text1"/>
          <w:sz w:val="28"/>
          <w:szCs w:val="28"/>
        </w:rPr>
        <w:t>6)</w:t>
      </w:r>
      <w:r w:rsidR="006C30CB">
        <w:rPr>
          <w:rFonts w:ascii="Times New Roman" w:eastAsia="Times New Roman" w:hAnsi="Times New Roman" w:cs="Times New Roman"/>
          <w:b/>
          <w:i/>
          <w:color w:val="000000" w:themeColor="text1"/>
          <w:sz w:val="28"/>
          <w:szCs w:val="28"/>
          <w:lang w:val="en-US"/>
        </w:rPr>
        <w:t> </w:t>
      </w:r>
      <w:r w:rsidR="00F8298E" w:rsidRPr="006C30CB">
        <w:rPr>
          <w:rFonts w:ascii="Times New Roman" w:eastAsia="Times New Roman" w:hAnsi="Times New Roman" w:cs="Times New Roman"/>
          <w:b/>
          <w:i/>
          <w:color w:val="000000" w:themeColor="text1"/>
          <w:sz w:val="28"/>
          <w:szCs w:val="28"/>
        </w:rPr>
        <w:t>Экологическое воспитание:</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понимающий зависимость жизни людей от природы, ценность природы, окружающей среды;</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проявляющий любовь к природе, бережное отношение, неприятие действий, приносящих вред природе, особенно живым существам;</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rsidR="00F8298E" w:rsidRPr="009F5B16" w:rsidRDefault="00B47531"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r w:rsidR="006C30CB">
        <w:rPr>
          <w:rFonts w:ascii="Times New Roman" w:eastAsia="Times New Roman" w:hAnsi="Times New Roman" w:cs="Times New Roman"/>
          <w:color w:val="000000" w:themeColor="text1"/>
          <w:sz w:val="28"/>
          <w:szCs w:val="28"/>
        </w:rPr>
        <w:t> </w:t>
      </w:r>
      <w:r w:rsidR="006C30CB" w:rsidRPr="006C30CB">
        <w:rPr>
          <w:rFonts w:ascii="Times New Roman" w:eastAsia="Times New Roman" w:hAnsi="Times New Roman" w:cs="Times New Roman"/>
          <w:b/>
          <w:i/>
          <w:color w:val="000000" w:themeColor="text1"/>
          <w:sz w:val="28"/>
          <w:szCs w:val="28"/>
        </w:rPr>
        <w:t>Ценности научного познания</w:t>
      </w:r>
      <w:r w:rsidR="006C30CB" w:rsidRPr="006C30CB">
        <w:rPr>
          <w:rFonts w:ascii="Times New Roman" w:eastAsia="Times New Roman" w:hAnsi="Times New Roman" w:cs="Times New Roman"/>
          <w:color w:val="000000" w:themeColor="text1"/>
          <w:sz w:val="28"/>
          <w:szCs w:val="28"/>
        </w:rPr>
        <w:t>:</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выражающий познавательные интересы, активность, инициативность, любознательность и самостоятельность в познании;</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F8298E"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F8298E" w:rsidRPr="009F5B16">
        <w:rPr>
          <w:rFonts w:ascii="Times New Roman" w:eastAsia="Times New Roman" w:hAnsi="Times New Roman" w:cs="Times New Roman"/>
          <w:color w:val="000000" w:themeColor="text1"/>
          <w:sz w:val="28"/>
          <w:szCs w:val="28"/>
        </w:rPr>
        <w:t>проявляющий уважение и интерес к науке, научному знанию в разных областях.</w:t>
      </w:r>
    </w:p>
    <w:p w:rsidR="006956A8"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p>
    <w:p w:rsidR="00F8298E" w:rsidRPr="006C30CB" w:rsidRDefault="00B47531" w:rsidP="00B47531">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1.6.2. </w:t>
      </w:r>
      <w:r w:rsidR="00F8298E" w:rsidRPr="006C30CB">
        <w:rPr>
          <w:rFonts w:ascii="Times New Roman" w:eastAsia="Times New Roman" w:hAnsi="Times New Roman" w:cs="Times New Roman"/>
          <w:b/>
          <w:color w:val="000000" w:themeColor="text1"/>
          <w:sz w:val="28"/>
          <w:szCs w:val="28"/>
        </w:rPr>
        <w:t xml:space="preserve">Целевые ориентиры результатов воспитания подросткового возраста </w:t>
      </w:r>
      <w:r w:rsidR="006C30CB" w:rsidRPr="006C30CB">
        <w:rPr>
          <w:rFonts w:ascii="Times New Roman" w:eastAsia="Times New Roman" w:hAnsi="Times New Roman" w:cs="Times New Roman"/>
          <w:b/>
          <w:color w:val="000000" w:themeColor="text1"/>
          <w:sz w:val="28"/>
          <w:szCs w:val="28"/>
        </w:rPr>
        <w:t>(11-14 </w:t>
      </w:r>
      <w:r w:rsidR="00F8298E" w:rsidRPr="006C30CB">
        <w:rPr>
          <w:rFonts w:ascii="Times New Roman" w:eastAsia="Times New Roman" w:hAnsi="Times New Roman" w:cs="Times New Roman"/>
          <w:b/>
          <w:color w:val="000000" w:themeColor="text1"/>
          <w:sz w:val="28"/>
          <w:szCs w:val="28"/>
        </w:rPr>
        <w:t>лет)</w:t>
      </w:r>
    </w:p>
    <w:p w:rsidR="00F8298E" w:rsidRPr="009F5B16" w:rsidRDefault="0039280A"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6C30CB">
        <w:rPr>
          <w:rFonts w:ascii="Times New Roman" w:eastAsia="Times New Roman" w:hAnsi="Times New Roman" w:cs="Times New Roman"/>
          <w:color w:val="000000" w:themeColor="text1"/>
          <w:sz w:val="28"/>
          <w:szCs w:val="28"/>
          <w:lang w:val="en-US"/>
        </w:rPr>
        <w:t> </w:t>
      </w:r>
      <w:r w:rsidR="00F8298E" w:rsidRPr="006C30CB">
        <w:rPr>
          <w:rFonts w:ascii="Times New Roman" w:eastAsia="Times New Roman" w:hAnsi="Times New Roman" w:cs="Times New Roman"/>
          <w:b/>
          <w:i/>
          <w:color w:val="000000" w:themeColor="text1"/>
          <w:sz w:val="28"/>
          <w:szCs w:val="28"/>
        </w:rPr>
        <w:t>Гражданское воспитание:</w:t>
      </w:r>
    </w:p>
    <w:p w:rsidR="00F8298E" w:rsidRPr="009F5B16" w:rsidRDefault="006C30CB"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проявляющий уважение, ценностное отношение к государственным символам России, праздникам, традициям народа России;</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понимающий и принимающий свою сопричастность прошлому, настоящему и будущему народов России, тысячелетней истории российской государственности;</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lastRenderedPageBreak/>
        <w:t>-</w:t>
      </w:r>
      <w:r>
        <w:t> </w:t>
      </w:r>
      <w:r w:rsidR="00F8298E" w:rsidRPr="009F5B16">
        <w:rPr>
          <w:rFonts w:ascii="Times New Roman" w:eastAsia="Times New Roman" w:hAnsi="Times New Roman" w:cs="Times New Roman"/>
          <w:color w:val="000000" w:themeColor="text1"/>
          <w:sz w:val="28"/>
          <w:szCs w:val="28"/>
        </w:rPr>
        <w:t>проявляющий готовность к выполнению обязанностей гражданина России, реализации своих гражданских прав и свобод;</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принимающий участие в жизни лагеря (в том числе в самоуправлении), местного сообщества, родного края;</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выражающий неприятие любой дискриминации граждан, проявлений экстремизма, терроризма, коррупции в обществе;</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знающий нормы и правила общественного поведения;</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знающий основные социальные роли, соответствующие возрасту;</w:t>
      </w:r>
    </w:p>
    <w:p w:rsidR="00F8298E" w:rsidRPr="009F5B16" w:rsidRDefault="00F8298E" w:rsidP="00B47531">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 xml:space="preserve">обладающий качествами личности, определяющими успешность социального взаимодействия: социальной ответственности, самооценки, </w:t>
      </w:r>
      <w:proofErr w:type="spellStart"/>
      <w:r w:rsidRPr="009F5B16">
        <w:rPr>
          <w:rFonts w:ascii="Times New Roman" w:eastAsia="Times New Roman" w:hAnsi="Times New Roman" w:cs="Times New Roman"/>
          <w:color w:val="000000" w:themeColor="text1"/>
          <w:sz w:val="28"/>
          <w:szCs w:val="28"/>
        </w:rPr>
        <w:t>эмпатии</w:t>
      </w:r>
      <w:proofErr w:type="spellEnd"/>
      <w:r w:rsidRPr="009F5B16">
        <w:rPr>
          <w:rFonts w:ascii="Times New Roman" w:eastAsia="Times New Roman" w:hAnsi="Times New Roman" w:cs="Times New Roman"/>
          <w:color w:val="000000" w:themeColor="text1"/>
          <w:sz w:val="28"/>
          <w:szCs w:val="28"/>
        </w:rPr>
        <w:t>, организаторских и лидерских качеств;</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выражающий желание участвовать в организации, осуществлении и развитии самоуправления, позволяющего сформировать необходимые социальные навыки путем участия в принятии решений, контроля выполнения основных прав и обязанностей.</w:t>
      </w:r>
    </w:p>
    <w:p w:rsidR="00F8298E" w:rsidRPr="009F5B16" w:rsidRDefault="0039280A"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 </w:t>
      </w:r>
      <w:r w:rsidR="00F8298E" w:rsidRPr="006956A8">
        <w:rPr>
          <w:rFonts w:ascii="Times New Roman" w:eastAsia="Times New Roman" w:hAnsi="Times New Roman" w:cs="Times New Roman"/>
          <w:b/>
          <w:i/>
          <w:color w:val="000000" w:themeColor="text1"/>
          <w:sz w:val="28"/>
          <w:szCs w:val="28"/>
        </w:rPr>
        <w:t>Патриотическое воспитание:</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сознающий свою национальную, этническую принадлежность, любящий свой народ, его традиции, культуру;</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проявляющий интерес к познанию родного языка, истории и культуры своего края, своего народа, других народов России;</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принимающий участие в мероприятиях патриотического направления.</w:t>
      </w:r>
    </w:p>
    <w:p w:rsidR="00F8298E" w:rsidRPr="009F5B16" w:rsidRDefault="0039280A"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 </w:t>
      </w:r>
      <w:r w:rsidR="00F8298E" w:rsidRPr="006956A8">
        <w:rPr>
          <w:rFonts w:ascii="Times New Roman" w:eastAsia="Times New Roman" w:hAnsi="Times New Roman" w:cs="Times New Roman"/>
          <w:b/>
          <w:i/>
          <w:color w:val="000000" w:themeColor="text1"/>
          <w:sz w:val="28"/>
          <w:szCs w:val="28"/>
        </w:rPr>
        <w:t>Духовно-нравственное воспитание:</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lastRenderedPageBreak/>
        <w:t>-</w:t>
      </w:r>
      <w:r>
        <w:t> </w:t>
      </w:r>
      <w:r w:rsidR="00F8298E" w:rsidRPr="009F5B16">
        <w:rPr>
          <w:rFonts w:ascii="Times New Roman" w:eastAsia="Times New Roman" w:hAnsi="Times New Roman" w:cs="Times New Roman"/>
          <w:color w:val="000000" w:themeColor="text1"/>
          <w:sz w:val="28"/>
          <w:szCs w:val="28"/>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 xml:space="preserve">владеющий коммуникативными навыками, необходимыми для успешной адаптации, социализации и </w:t>
      </w:r>
      <w:proofErr w:type="spellStart"/>
      <w:r w:rsidR="00F8298E" w:rsidRPr="009F5B16">
        <w:rPr>
          <w:rFonts w:ascii="Times New Roman" w:eastAsia="Times New Roman" w:hAnsi="Times New Roman" w:cs="Times New Roman"/>
          <w:color w:val="000000" w:themeColor="text1"/>
          <w:sz w:val="28"/>
          <w:szCs w:val="28"/>
        </w:rPr>
        <w:t>самоактуализации</w:t>
      </w:r>
      <w:proofErr w:type="spellEnd"/>
      <w:r w:rsidR="00F8298E" w:rsidRPr="009F5B16">
        <w:rPr>
          <w:rFonts w:ascii="Times New Roman" w:eastAsia="Times New Roman" w:hAnsi="Times New Roman" w:cs="Times New Roman"/>
          <w:color w:val="000000" w:themeColor="text1"/>
          <w:sz w:val="28"/>
          <w:szCs w:val="28"/>
        </w:rPr>
        <w:t xml:space="preserve"> детей в обществе;</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F8298E" w:rsidRPr="009F5B16" w:rsidRDefault="0039280A"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Pr="006956A8">
        <w:rPr>
          <w:rFonts w:ascii="Times New Roman" w:eastAsia="Times New Roman" w:hAnsi="Times New Roman" w:cs="Times New Roman"/>
          <w:b/>
          <w:i/>
          <w:color w:val="000000" w:themeColor="text1"/>
          <w:sz w:val="28"/>
          <w:szCs w:val="28"/>
        </w:rPr>
        <w:t xml:space="preserve"> </w:t>
      </w:r>
      <w:r w:rsidR="00F8298E" w:rsidRPr="006956A8">
        <w:rPr>
          <w:rFonts w:ascii="Times New Roman" w:eastAsia="Times New Roman" w:hAnsi="Times New Roman" w:cs="Times New Roman"/>
          <w:b/>
          <w:i/>
          <w:color w:val="000000" w:themeColor="text1"/>
          <w:sz w:val="28"/>
          <w:szCs w:val="28"/>
        </w:rPr>
        <w:t>Эстетическое воспитание:</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п</w:t>
      </w:r>
      <w:r w:rsidR="00F8298E" w:rsidRPr="009F5B16">
        <w:rPr>
          <w:rFonts w:ascii="Times New Roman" w:eastAsia="Times New Roman" w:hAnsi="Times New Roman" w:cs="Times New Roman"/>
          <w:color w:val="000000" w:themeColor="text1"/>
          <w:sz w:val="28"/>
          <w:szCs w:val="28"/>
        </w:rPr>
        <w:t>роявляющий восприимчивость к разным видам искусства, понимание его эмоционального воздействия, влияния на душевное состояние и поведение людей;</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знающий и уважающий художественное творчество своего и других народов, понимающий его значение в культуре;</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ориентированный на самовыражение в разных видах искусства, художественном творчестве.</w:t>
      </w:r>
    </w:p>
    <w:p w:rsidR="00F8298E" w:rsidRPr="006956A8" w:rsidRDefault="0039280A" w:rsidP="00B47531">
      <w:pPr>
        <w:shd w:val="clear" w:color="auto" w:fill="FFFFFF"/>
        <w:ind w:firstLine="567"/>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color w:val="000000" w:themeColor="text1"/>
          <w:sz w:val="28"/>
          <w:szCs w:val="28"/>
        </w:rPr>
        <w:t xml:space="preserve">5) </w:t>
      </w:r>
      <w:r w:rsidR="00F8298E" w:rsidRPr="006956A8">
        <w:rPr>
          <w:rFonts w:ascii="Times New Roman" w:eastAsia="Times New Roman" w:hAnsi="Times New Roman" w:cs="Times New Roman"/>
          <w:b/>
          <w:i/>
          <w:color w:val="000000" w:themeColor="text1"/>
          <w:sz w:val="28"/>
          <w:szCs w:val="28"/>
        </w:rPr>
        <w:t>Физическое воспитание, формирование культуры здорового образа жизни и эмоционального благополучия:</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способный адаптироваться к меняющимся социальным, информационным и природным условиям, стрессовым ситуациям.</w:t>
      </w:r>
    </w:p>
    <w:p w:rsidR="00F8298E" w:rsidRPr="009F5B16" w:rsidRDefault="0039280A"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6) </w:t>
      </w:r>
      <w:r w:rsidR="00F8298E" w:rsidRPr="006956A8">
        <w:rPr>
          <w:rFonts w:ascii="Times New Roman" w:eastAsia="Times New Roman" w:hAnsi="Times New Roman" w:cs="Times New Roman"/>
          <w:b/>
          <w:i/>
          <w:color w:val="000000" w:themeColor="text1"/>
          <w:sz w:val="28"/>
          <w:szCs w:val="28"/>
        </w:rPr>
        <w:t>Трудовое воспитание:</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уважающий труд, результаты своего труда, труда других людей;</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проявляющий интерес к практическому изучению профессий и труда различного рода;</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lastRenderedPageBreak/>
        <w:t>-</w:t>
      </w:r>
      <w:r>
        <w:t> </w:t>
      </w:r>
      <w:r w:rsidR="00F8298E" w:rsidRPr="009F5B16">
        <w:rPr>
          <w:rFonts w:ascii="Times New Roman" w:eastAsia="Times New Roman" w:hAnsi="Times New Roman" w:cs="Times New Roman"/>
          <w:color w:val="000000" w:themeColor="text1"/>
          <w:sz w:val="28"/>
          <w:szCs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участвующий в решении практических трудовых дел, задач (в лагере,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F8298E" w:rsidRPr="009F5B16" w:rsidRDefault="0039280A"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7) </w:t>
      </w:r>
      <w:r w:rsidR="00F8298E" w:rsidRPr="006956A8">
        <w:rPr>
          <w:rFonts w:ascii="Times New Roman" w:eastAsia="Times New Roman" w:hAnsi="Times New Roman" w:cs="Times New Roman"/>
          <w:b/>
          <w:i/>
          <w:color w:val="000000" w:themeColor="text1"/>
          <w:sz w:val="28"/>
          <w:szCs w:val="28"/>
        </w:rPr>
        <w:t>Экологическое воспитание:</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понимающий значение и глобальный характер экологических проблем, путей их решения, значение экологической культуры человека, общества;</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сознающий свою ответственность как гражданина и потребителя в условиях взаимосвязи природной, технологической и социальной сред;</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выражающий активное неприятие действий, приносящих вред природе;</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участвующий в практической деятельности экологической, природоохранной направленности.</w:t>
      </w:r>
    </w:p>
    <w:p w:rsidR="00F8298E" w:rsidRPr="009F5B16" w:rsidRDefault="0039280A"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w:t>
      </w:r>
      <w:r w:rsidR="006956A8">
        <w:rPr>
          <w:rFonts w:ascii="Times New Roman" w:eastAsia="Times New Roman" w:hAnsi="Times New Roman" w:cs="Times New Roman"/>
          <w:color w:val="000000" w:themeColor="text1"/>
          <w:sz w:val="28"/>
          <w:szCs w:val="28"/>
        </w:rPr>
        <w:t> </w:t>
      </w:r>
      <w:r w:rsidR="006956A8" w:rsidRPr="006956A8">
        <w:rPr>
          <w:rFonts w:ascii="Times New Roman" w:eastAsia="Times New Roman" w:hAnsi="Times New Roman" w:cs="Times New Roman"/>
          <w:b/>
          <w:i/>
          <w:color w:val="000000" w:themeColor="text1"/>
          <w:sz w:val="28"/>
          <w:szCs w:val="28"/>
        </w:rPr>
        <w:t>Ценности научного познания:</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выражающий познавательные интересы в разных предметных областях с учётом индивидуальных интересов, способностей, достижений;</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ориентированный в деятельности на научные знания о природе и обществе, взаимосвязях человека с природной и социальной средой;</w:t>
      </w:r>
    </w:p>
    <w:p w:rsidR="00F8298E"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6956A8"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p>
    <w:p w:rsidR="00F8298E" w:rsidRPr="006956A8" w:rsidRDefault="00B47531" w:rsidP="00B47531">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1.6.3. </w:t>
      </w:r>
      <w:r w:rsidR="00F8298E" w:rsidRPr="006956A8">
        <w:rPr>
          <w:rFonts w:ascii="Times New Roman" w:eastAsia="Times New Roman" w:hAnsi="Times New Roman" w:cs="Times New Roman"/>
          <w:b/>
          <w:color w:val="000000" w:themeColor="text1"/>
          <w:sz w:val="28"/>
          <w:szCs w:val="28"/>
        </w:rPr>
        <w:t>Целевые ориентиры результатов воспитания юношеского возраста (15-17 лет)</w:t>
      </w:r>
    </w:p>
    <w:p w:rsidR="00F8298E" w:rsidRPr="009F5B16" w:rsidRDefault="0039280A" w:rsidP="00B4753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6956A8">
        <w:t> </w:t>
      </w:r>
      <w:r w:rsidR="00F8298E" w:rsidRPr="006956A8">
        <w:rPr>
          <w:rFonts w:ascii="Times New Roman" w:eastAsia="Times New Roman" w:hAnsi="Times New Roman" w:cs="Times New Roman"/>
          <w:b/>
          <w:i/>
          <w:color w:val="000000" w:themeColor="text1"/>
          <w:sz w:val="28"/>
          <w:szCs w:val="28"/>
        </w:rPr>
        <w:t>Гражданское воспитание:</w:t>
      </w:r>
    </w:p>
    <w:p w:rsidR="00F8298E" w:rsidRPr="009F5B16" w:rsidRDefault="006956A8" w:rsidP="00B47531">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lastRenderedPageBreak/>
        <w:t>-</w:t>
      </w:r>
      <w:r>
        <w:t> </w:t>
      </w:r>
      <w:r w:rsidR="00F8298E" w:rsidRPr="009F5B16">
        <w:rPr>
          <w:rFonts w:ascii="Times New Roman" w:eastAsia="Times New Roman" w:hAnsi="Times New Roman" w:cs="Times New Roman"/>
          <w:color w:val="000000" w:themeColor="text1"/>
          <w:sz w:val="28"/>
          <w:szCs w:val="28"/>
        </w:rPr>
        <w:t>ориентированный на активное гражданское участие на основе уважения закона и правопорядка, прав и свобод сограждан;</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понимающий и применяющий нормы и правила общественного поведения, учитывая социальные и культурные особенности;</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знающий и принимающий на себя социальные роли, соответствующие взрослой жизни, такие как ответственность за свои поступки и уважение к правам других;</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 xml:space="preserve">обладающий личностными качествами, способствующими успешному социальному взаимодействию: социальной ответственности, самооценкой, </w:t>
      </w:r>
      <w:proofErr w:type="spellStart"/>
      <w:r w:rsidR="00F8298E" w:rsidRPr="009F5B16">
        <w:rPr>
          <w:rFonts w:ascii="Times New Roman" w:eastAsia="Times New Roman" w:hAnsi="Times New Roman" w:cs="Times New Roman"/>
          <w:color w:val="000000" w:themeColor="text1"/>
          <w:sz w:val="28"/>
          <w:szCs w:val="28"/>
        </w:rPr>
        <w:t>эмпатией</w:t>
      </w:r>
      <w:proofErr w:type="spellEnd"/>
      <w:r w:rsidR="00F8298E" w:rsidRPr="009F5B16">
        <w:rPr>
          <w:rFonts w:ascii="Times New Roman" w:eastAsia="Times New Roman" w:hAnsi="Times New Roman" w:cs="Times New Roman"/>
          <w:color w:val="000000" w:themeColor="text1"/>
          <w:sz w:val="28"/>
          <w:szCs w:val="28"/>
        </w:rPr>
        <w:t>, а также развитыми организаторскими и лидерскими качествами;</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имеющий опыт взаимодействия, участия в совместной деятельности с различными социальными группами (сверстники, взрослые, общественные организации), направленный на решение личностных и общественно значимых задач;</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проявляющий инициативу и готовность к участию в организации и развитии самоуправления, активно вовлеченный в принятие решений, контроль и выполнение общественных обязанностей, что способствует приобретению навыков для будущей профессиональной и общественной деятельности;</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обладающий опытом гражданской социально значимой деятельности (самоуправлении, добровольчестве, экологических, природоохранных, военно-патриотических и др. объединениях, акциях, программах).</w:t>
      </w:r>
    </w:p>
    <w:p w:rsidR="00F8298E" w:rsidRPr="009F5B16" w:rsidRDefault="0039280A" w:rsidP="0039280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6956A8">
        <w:rPr>
          <w:rFonts w:ascii="Times New Roman" w:eastAsia="Times New Roman" w:hAnsi="Times New Roman" w:cs="Times New Roman"/>
          <w:color w:val="000000" w:themeColor="text1"/>
          <w:sz w:val="28"/>
          <w:szCs w:val="28"/>
        </w:rPr>
        <w:t> </w:t>
      </w:r>
      <w:r w:rsidR="00F8298E" w:rsidRPr="006956A8">
        <w:rPr>
          <w:rFonts w:ascii="Times New Roman" w:eastAsia="Times New Roman" w:hAnsi="Times New Roman" w:cs="Times New Roman"/>
          <w:b/>
          <w:i/>
          <w:color w:val="000000" w:themeColor="text1"/>
          <w:sz w:val="28"/>
          <w:szCs w:val="28"/>
        </w:rPr>
        <w:t>Патриотическое воспитание:</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выражающий свою национальную, этническую принадлежность, приверженность к родной культуре, любовь к своему народу;</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сознающий причастность к многонациональному народу Российской Федерации, Российскому Отечеству, российскую культурную идентичность;</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проявляющий деятельно-ценностное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F8298E" w:rsidRPr="009F5B16" w:rsidRDefault="0039280A" w:rsidP="0039280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6956A8">
        <w:rPr>
          <w:rFonts w:ascii="Times New Roman" w:eastAsia="Times New Roman" w:hAnsi="Times New Roman" w:cs="Times New Roman"/>
          <w:color w:val="000000" w:themeColor="text1"/>
          <w:sz w:val="28"/>
          <w:szCs w:val="28"/>
        </w:rPr>
        <w:t> </w:t>
      </w:r>
      <w:r w:rsidR="00F8298E" w:rsidRPr="006956A8">
        <w:rPr>
          <w:rFonts w:ascii="Times New Roman" w:eastAsia="Times New Roman" w:hAnsi="Times New Roman" w:cs="Times New Roman"/>
          <w:b/>
          <w:i/>
          <w:color w:val="000000" w:themeColor="text1"/>
          <w:sz w:val="28"/>
          <w:szCs w:val="28"/>
        </w:rPr>
        <w:t>Духовно-нравственное воспитание:</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проявляющий уважение к жизни и достоинству каждого человека, свободе мировоззренческого выбора и самоопределения, к представителям различных эт</w:t>
      </w:r>
      <w:r w:rsidR="00F8298E" w:rsidRPr="009F5B16">
        <w:rPr>
          <w:rFonts w:ascii="Times New Roman" w:eastAsia="Times New Roman" w:hAnsi="Times New Roman" w:cs="Times New Roman"/>
          <w:color w:val="000000" w:themeColor="text1"/>
          <w:sz w:val="28"/>
          <w:szCs w:val="28"/>
        </w:rPr>
        <w:lastRenderedPageBreak/>
        <w:t>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находить общие цели и сотрудничать для их достижения;</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F8298E" w:rsidRPr="006956A8" w:rsidRDefault="0039280A" w:rsidP="0039280A">
      <w:pPr>
        <w:shd w:val="clear" w:color="auto" w:fill="FFFFFF"/>
        <w:ind w:firstLine="567"/>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color w:val="000000" w:themeColor="text1"/>
          <w:sz w:val="28"/>
          <w:szCs w:val="28"/>
        </w:rPr>
        <w:t>4)</w:t>
      </w:r>
      <w:r w:rsidR="006956A8">
        <w:rPr>
          <w:rFonts w:ascii="Times New Roman" w:eastAsia="Times New Roman" w:hAnsi="Times New Roman" w:cs="Times New Roman"/>
          <w:color w:val="000000" w:themeColor="text1"/>
          <w:sz w:val="28"/>
          <w:szCs w:val="28"/>
        </w:rPr>
        <w:t> </w:t>
      </w:r>
      <w:r w:rsidR="00F8298E" w:rsidRPr="006956A8">
        <w:rPr>
          <w:rFonts w:ascii="Times New Roman" w:eastAsia="Times New Roman" w:hAnsi="Times New Roman" w:cs="Times New Roman"/>
          <w:b/>
          <w:i/>
          <w:color w:val="000000" w:themeColor="text1"/>
          <w:sz w:val="28"/>
          <w:szCs w:val="28"/>
        </w:rPr>
        <w:t>Эстетическое воспитание:</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выражающий понимание ценности отечественного и мирового искусства, российского и мирового художественного наследия;</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F8298E" w:rsidRPr="009F5B16" w:rsidRDefault="0039280A" w:rsidP="0039280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6956A8">
        <w:rPr>
          <w:rFonts w:ascii="Times New Roman" w:eastAsia="Times New Roman" w:hAnsi="Times New Roman" w:cs="Times New Roman"/>
          <w:color w:val="000000" w:themeColor="text1"/>
          <w:sz w:val="28"/>
          <w:szCs w:val="28"/>
        </w:rPr>
        <w:t> </w:t>
      </w:r>
      <w:r w:rsidR="00F8298E" w:rsidRPr="006956A8">
        <w:rPr>
          <w:rFonts w:ascii="Times New Roman" w:eastAsia="Times New Roman" w:hAnsi="Times New Roman" w:cs="Times New Roman"/>
          <w:b/>
          <w:i/>
          <w:color w:val="000000" w:themeColor="text1"/>
          <w:sz w:val="28"/>
          <w:szCs w:val="28"/>
        </w:rPr>
        <w:t>Физическое воспитание, формирование культуры здорового образа жизни и эмоционального благополучия:</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соблюдающий правила личной и общественной безопасности, в том числе безопасного поведения в информационной среде;</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lastRenderedPageBreak/>
        <w:t>-</w:t>
      </w:r>
      <w:r>
        <w:t> </w:t>
      </w:r>
      <w:r w:rsidR="00F8298E" w:rsidRPr="009F5B16">
        <w:rPr>
          <w:rFonts w:ascii="Times New Roman" w:eastAsia="Times New Roman" w:hAnsi="Times New Roman" w:cs="Times New Roman"/>
          <w:color w:val="000000" w:themeColor="text1"/>
          <w:sz w:val="28"/>
          <w:szCs w:val="28"/>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F8298E" w:rsidRPr="006956A8" w:rsidRDefault="0039280A" w:rsidP="0039280A">
      <w:pPr>
        <w:shd w:val="clear" w:color="auto" w:fill="FFFFFF"/>
        <w:ind w:firstLine="567"/>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color w:val="000000" w:themeColor="text1"/>
          <w:sz w:val="28"/>
          <w:szCs w:val="28"/>
        </w:rPr>
        <w:t>6)</w:t>
      </w:r>
      <w:r w:rsidR="006956A8">
        <w:rPr>
          <w:rFonts w:ascii="Times New Roman" w:eastAsia="Times New Roman" w:hAnsi="Times New Roman" w:cs="Times New Roman"/>
          <w:color w:val="000000" w:themeColor="text1"/>
          <w:sz w:val="28"/>
          <w:szCs w:val="28"/>
        </w:rPr>
        <w:t> </w:t>
      </w:r>
      <w:r w:rsidR="00F8298E" w:rsidRPr="006956A8">
        <w:rPr>
          <w:rFonts w:ascii="Times New Roman" w:eastAsia="Times New Roman" w:hAnsi="Times New Roman" w:cs="Times New Roman"/>
          <w:b/>
          <w:i/>
          <w:color w:val="000000" w:themeColor="text1"/>
          <w:sz w:val="28"/>
          <w:szCs w:val="28"/>
        </w:rPr>
        <w:t>Трудовое воспитание:</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проявляющий сформированные навыки трудолюбия, готовность к честному труду;</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участвующий практически в социально значимой трудовой деятельности разного вида в лагере, семье, школе, своей местности;</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способный к творческой созидательной социально значимой трудовой деятельности в различных социально-трудовых ролях;</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F8298E" w:rsidRPr="009F5B16" w:rsidRDefault="0039280A" w:rsidP="0039280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r w:rsidR="006956A8">
        <w:rPr>
          <w:rFonts w:ascii="Times New Roman" w:eastAsia="Times New Roman" w:hAnsi="Times New Roman" w:cs="Times New Roman"/>
          <w:color w:val="000000" w:themeColor="text1"/>
          <w:sz w:val="28"/>
          <w:szCs w:val="28"/>
        </w:rPr>
        <w:t> </w:t>
      </w:r>
      <w:r w:rsidR="00F8298E" w:rsidRPr="006956A8">
        <w:rPr>
          <w:rFonts w:ascii="Times New Roman" w:eastAsia="Times New Roman" w:hAnsi="Times New Roman" w:cs="Times New Roman"/>
          <w:b/>
          <w:i/>
          <w:color w:val="000000" w:themeColor="text1"/>
          <w:sz w:val="28"/>
          <w:szCs w:val="28"/>
        </w:rPr>
        <w:t>Экологическое воспитание</w:t>
      </w:r>
      <w:r w:rsidR="00F8298E" w:rsidRPr="009F5B16">
        <w:rPr>
          <w:rFonts w:ascii="Times New Roman" w:eastAsia="Times New Roman" w:hAnsi="Times New Roman" w:cs="Times New Roman"/>
          <w:color w:val="000000" w:themeColor="text1"/>
          <w:sz w:val="28"/>
          <w:szCs w:val="28"/>
        </w:rPr>
        <w:t>:</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выражающий деятельное неприятие действий, приносящих вред природе;</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применяющий знания естественных и социальных наук для разумного, бережливого природопользования в быту, общественном пространстве;</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F8298E" w:rsidRPr="006956A8" w:rsidRDefault="0039280A" w:rsidP="0039280A">
      <w:pPr>
        <w:ind w:firstLine="567"/>
        <w:rPr>
          <w:rFonts w:ascii="Times New Roman" w:hAnsi="Times New Roman" w:cs="Times New Roman"/>
          <w:b/>
          <w:i/>
          <w:sz w:val="28"/>
          <w:szCs w:val="28"/>
        </w:rPr>
      </w:pPr>
      <w:bookmarkStart w:id="2" w:name="sub_1262537"/>
      <w:r>
        <w:rPr>
          <w:rFonts w:ascii="Times New Roman" w:hAnsi="Times New Roman" w:cs="Times New Roman"/>
          <w:sz w:val="28"/>
          <w:szCs w:val="28"/>
        </w:rPr>
        <w:t>8)</w:t>
      </w:r>
      <w:r w:rsidR="006956A8" w:rsidRPr="005F7737">
        <w:rPr>
          <w:rFonts w:ascii="Times New Roman" w:hAnsi="Times New Roman" w:cs="Times New Roman"/>
          <w:sz w:val="28"/>
          <w:szCs w:val="28"/>
        </w:rPr>
        <w:t> </w:t>
      </w:r>
      <w:r w:rsidR="006956A8" w:rsidRPr="006A1F79">
        <w:rPr>
          <w:rFonts w:ascii="Times New Roman" w:hAnsi="Times New Roman" w:cs="Times New Roman"/>
          <w:b/>
          <w:i/>
          <w:sz w:val="28"/>
          <w:szCs w:val="28"/>
        </w:rPr>
        <w:t>Ценности научного познания:</w:t>
      </w:r>
      <w:bookmarkEnd w:id="2"/>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деятельно выражающий познавательные интересы в разных предметных областях с учётом своих интересов, способностей, достижений;</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 xml:space="preserve">обладающий представлением о современной научной картине мира, достижениях науки и техники, аргументированно выражающий понимание значения </w:t>
      </w:r>
      <w:r w:rsidR="00F8298E" w:rsidRPr="009F5B16">
        <w:rPr>
          <w:rFonts w:ascii="Times New Roman" w:eastAsia="Times New Roman" w:hAnsi="Times New Roman" w:cs="Times New Roman"/>
          <w:color w:val="000000" w:themeColor="text1"/>
          <w:sz w:val="28"/>
          <w:szCs w:val="28"/>
        </w:rPr>
        <w:lastRenderedPageBreak/>
        <w:t>науки в жизни российского общества, обеспечении его безопасности, гуманитарном, социально-экономическом развитии России;</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демонстрирующий навыки критического мышления, определения достоверной научной информации и критики антинаучных представлений;</w:t>
      </w:r>
    </w:p>
    <w:p w:rsidR="00F8298E" w:rsidRPr="009F5B16" w:rsidRDefault="006956A8" w:rsidP="0039280A">
      <w:pPr>
        <w:shd w:val="clear" w:color="auto" w:fill="FFFFFF"/>
        <w:ind w:firstLine="567"/>
        <w:jc w:val="both"/>
        <w:rPr>
          <w:rFonts w:ascii="Times New Roman" w:eastAsia="Times New Roman" w:hAnsi="Times New Roman" w:cs="Times New Roman"/>
          <w:color w:val="000000" w:themeColor="text1"/>
          <w:sz w:val="28"/>
          <w:szCs w:val="28"/>
        </w:rPr>
      </w:pPr>
      <w:r w:rsidRPr="006C30CB">
        <w:rPr>
          <w:rFonts w:ascii="Times New Roman" w:eastAsia="Times New Roman" w:hAnsi="Times New Roman" w:cs="Times New Roman"/>
          <w:color w:val="000000" w:themeColor="text1"/>
          <w:sz w:val="28"/>
          <w:szCs w:val="28"/>
        </w:rPr>
        <w:t>-</w:t>
      </w:r>
      <w:r>
        <w:t> </w:t>
      </w:r>
      <w:r w:rsidR="00F8298E" w:rsidRPr="009F5B16">
        <w:rPr>
          <w:rFonts w:ascii="Times New Roman" w:eastAsia="Times New Roman" w:hAnsi="Times New Roman" w:cs="Times New Roman"/>
          <w:color w:val="000000" w:themeColor="text1"/>
          <w:sz w:val="28"/>
          <w:szCs w:val="28"/>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FE06DB" w:rsidRDefault="00FE06DB" w:rsidP="0039280A">
      <w:pPr>
        <w:shd w:val="clear" w:color="auto" w:fill="FFFFFF"/>
        <w:ind w:firstLine="567"/>
        <w:jc w:val="both"/>
        <w:rPr>
          <w:rFonts w:ascii="Times New Roman" w:eastAsia="Times New Roman" w:hAnsi="Times New Roman" w:cs="Times New Roman"/>
          <w:color w:val="000000" w:themeColor="text1"/>
          <w:sz w:val="28"/>
          <w:szCs w:val="28"/>
        </w:rPr>
      </w:pPr>
    </w:p>
    <w:p w:rsidR="009B420E" w:rsidRPr="00FE06DB" w:rsidRDefault="0039280A" w:rsidP="0039280A">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1.7. </w:t>
      </w:r>
      <w:r w:rsidR="009B420E" w:rsidRPr="00FE06DB">
        <w:rPr>
          <w:rFonts w:ascii="Times New Roman" w:eastAsia="Times New Roman" w:hAnsi="Times New Roman" w:cs="Times New Roman"/>
          <w:b/>
          <w:color w:val="000000" w:themeColor="text1"/>
          <w:sz w:val="28"/>
          <w:szCs w:val="28"/>
        </w:rPr>
        <w:t>Ценностные основы содержания воспитательной работы</w:t>
      </w:r>
    </w:p>
    <w:p w:rsidR="009B420E" w:rsidRPr="009F5B16" w:rsidRDefault="009B420E" w:rsidP="0039280A">
      <w:pPr>
        <w:shd w:val="clear" w:color="auto" w:fill="FFFFFF"/>
        <w:ind w:firstLine="567"/>
        <w:jc w:val="both"/>
        <w:rPr>
          <w:rFonts w:ascii="Times New Roman" w:eastAsia="Times New Roman" w:hAnsi="Times New Roman" w:cs="Times New Roman"/>
          <w:color w:val="000000" w:themeColor="text1"/>
          <w:sz w:val="28"/>
          <w:szCs w:val="28"/>
        </w:rPr>
      </w:pPr>
      <w:r w:rsidRPr="0039280A">
        <w:rPr>
          <w:rFonts w:ascii="Times New Roman" w:eastAsia="Times New Roman" w:hAnsi="Times New Roman" w:cs="Times New Roman"/>
          <w:color w:val="000000" w:themeColor="text1"/>
          <w:sz w:val="28"/>
          <w:szCs w:val="28"/>
        </w:rPr>
        <w:t xml:space="preserve">Базовой основой содержания данной Программы являются традиционные духовно-нравственные ценности, </w:t>
      </w:r>
      <w:r w:rsidRPr="009F5B16">
        <w:rPr>
          <w:rFonts w:ascii="Times New Roman" w:eastAsia="Times New Roman" w:hAnsi="Times New Roman" w:cs="Times New Roman"/>
          <w:color w:val="000000" w:themeColor="text1"/>
          <w:sz w:val="28"/>
          <w:szCs w:val="28"/>
        </w:rPr>
        <w:t>к которым относятся нравственные ориентиры, формирующие мировоззрение граждан России, передаваемые из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а также укрепление института семьи, сохранение традиционных семейных ценностей.</w:t>
      </w:r>
    </w:p>
    <w:p w:rsidR="0039280A" w:rsidRDefault="009B420E" w:rsidP="0039280A">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 xml:space="preserve">Ценностно-целевые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 </w:t>
      </w:r>
    </w:p>
    <w:p w:rsidR="0039280A" w:rsidRPr="0039280A" w:rsidRDefault="009B420E" w:rsidP="0039280A">
      <w:pPr>
        <w:shd w:val="clear" w:color="auto" w:fill="FFFFFF"/>
        <w:ind w:firstLine="567"/>
        <w:jc w:val="both"/>
        <w:rPr>
          <w:rFonts w:ascii="Times New Roman" w:eastAsia="Times New Roman" w:hAnsi="Times New Roman" w:cs="Times New Roman"/>
          <w:b/>
          <w:i/>
          <w:color w:val="000000" w:themeColor="text1"/>
          <w:sz w:val="28"/>
          <w:szCs w:val="28"/>
        </w:rPr>
      </w:pPr>
      <w:r w:rsidRPr="0039280A">
        <w:rPr>
          <w:rFonts w:ascii="Times New Roman" w:eastAsia="Times New Roman" w:hAnsi="Times New Roman" w:cs="Times New Roman"/>
          <w:b/>
          <w:i/>
          <w:color w:val="000000" w:themeColor="text1"/>
          <w:sz w:val="28"/>
          <w:szCs w:val="28"/>
        </w:rPr>
        <w:t>Программа опирается на признанные в российском об</w:t>
      </w:r>
      <w:r w:rsidR="00FE06DB" w:rsidRPr="0039280A">
        <w:rPr>
          <w:rFonts w:ascii="Times New Roman" w:eastAsia="Times New Roman" w:hAnsi="Times New Roman" w:cs="Times New Roman"/>
          <w:b/>
          <w:i/>
          <w:color w:val="000000" w:themeColor="text1"/>
          <w:sz w:val="28"/>
          <w:szCs w:val="28"/>
        </w:rPr>
        <w:t xml:space="preserve">ществе ценности, закрепленные в </w:t>
      </w:r>
      <w:hyperlink r:id="rId10" w:history="1">
        <w:r w:rsidRPr="0039280A">
          <w:rPr>
            <w:rFonts w:ascii="Times New Roman" w:eastAsia="Times New Roman" w:hAnsi="Times New Roman" w:cs="Times New Roman"/>
            <w:b/>
            <w:i/>
            <w:color w:val="000000" w:themeColor="text1"/>
            <w:sz w:val="28"/>
            <w:szCs w:val="28"/>
          </w:rPr>
          <w:t>Конституции</w:t>
        </w:r>
      </w:hyperlink>
      <w:r w:rsidR="00FE06DB" w:rsidRPr="0039280A">
        <w:rPr>
          <w:rFonts w:ascii="Times New Roman" w:eastAsia="Times New Roman" w:hAnsi="Times New Roman" w:cs="Times New Roman"/>
          <w:b/>
          <w:i/>
          <w:color w:val="000000" w:themeColor="text1"/>
          <w:sz w:val="28"/>
          <w:szCs w:val="28"/>
        </w:rPr>
        <w:t xml:space="preserve"> </w:t>
      </w:r>
      <w:r w:rsidRPr="0039280A">
        <w:rPr>
          <w:rFonts w:ascii="Times New Roman" w:eastAsia="Times New Roman" w:hAnsi="Times New Roman" w:cs="Times New Roman"/>
          <w:b/>
          <w:i/>
          <w:color w:val="000000" w:themeColor="text1"/>
          <w:sz w:val="28"/>
          <w:szCs w:val="28"/>
        </w:rPr>
        <w:t xml:space="preserve">Российской Федерации и отражающие традиции, культурное и историческое наследие нашей страны. </w:t>
      </w:r>
    </w:p>
    <w:p w:rsidR="0039280A" w:rsidRPr="0039280A" w:rsidRDefault="009B420E" w:rsidP="0039280A">
      <w:pPr>
        <w:shd w:val="clear" w:color="auto" w:fill="FFFFFF"/>
        <w:ind w:firstLine="567"/>
        <w:jc w:val="both"/>
        <w:rPr>
          <w:rFonts w:ascii="Times New Roman" w:eastAsia="Times New Roman" w:hAnsi="Times New Roman" w:cs="Times New Roman"/>
          <w:color w:val="000000" w:themeColor="text1"/>
          <w:sz w:val="28"/>
          <w:szCs w:val="28"/>
        </w:rPr>
      </w:pPr>
      <w:r w:rsidRPr="0039280A">
        <w:rPr>
          <w:rFonts w:ascii="Times New Roman" w:eastAsia="Times New Roman" w:hAnsi="Times New Roman" w:cs="Times New Roman"/>
          <w:i/>
          <w:color w:val="000000" w:themeColor="text1"/>
          <w:sz w:val="28"/>
          <w:szCs w:val="28"/>
        </w:rPr>
        <w:t>К традиционным российским духовно-нравственным ценностям относятся</w:t>
      </w:r>
      <w:r w:rsidR="0039280A" w:rsidRPr="0039280A">
        <w:rPr>
          <w:rFonts w:ascii="Times New Roman" w:eastAsia="Times New Roman" w:hAnsi="Times New Roman" w:cs="Times New Roman"/>
          <w:color w:val="000000" w:themeColor="text1"/>
          <w:sz w:val="28"/>
          <w:szCs w:val="28"/>
        </w:rPr>
        <w:t>:</w:t>
      </w:r>
    </w:p>
    <w:p w:rsidR="0039280A" w:rsidRDefault="0039280A" w:rsidP="0039280A">
      <w:pPr>
        <w:shd w:val="clear" w:color="auto" w:fill="FFFFFF"/>
        <w:ind w:firstLine="567"/>
        <w:jc w:val="both"/>
        <w:rPr>
          <w:rFonts w:ascii="Times New Roman" w:eastAsia="Times New Roman" w:hAnsi="Times New Roman" w:cs="Times New Roman"/>
          <w:color w:val="000000" w:themeColor="text1"/>
          <w:sz w:val="28"/>
          <w:szCs w:val="28"/>
        </w:rPr>
      </w:pPr>
      <w:r w:rsidRPr="0039280A">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 xml:space="preserve">жизнь, </w:t>
      </w:r>
    </w:p>
    <w:p w:rsidR="0039280A" w:rsidRDefault="0039280A" w:rsidP="0039280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 xml:space="preserve">достоинство, </w:t>
      </w:r>
    </w:p>
    <w:p w:rsidR="0039280A" w:rsidRDefault="0039280A" w:rsidP="0039280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 xml:space="preserve">права и свободы человека, </w:t>
      </w:r>
    </w:p>
    <w:p w:rsidR="0039280A" w:rsidRDefault="0039280A" w:rsidP="0039280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 xml:space="preserve">патриотизм, </w:t>
      </w:r>
    </w:p>
    <w:p w:rsidR="0039280A" w:rsidRDefault="0039280A" w:rsidP="0039280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 xml:space="preserve">гражданственность, </w:t>
      </w:r>
    </w:p>
    <w:p w:rsidR="0039280A" w:rsidRDefault="0039280A" w:rsidP="0039280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 xml:space="preserve">служение Отечеству и ответственность за его судьбу, </w:t>
      </w:r>
    </w:p>
    <w:p w:rsidR="0039280A" w:rsidRDefault="0039280A" w:rsidP="0039280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высокие нравственные идеалы,</w:t>
      </w:r>
    </w:p>
    <w:p w:rsidR="0039280A" w:rsidRDefault="0039280A" w:rsidP="0039280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 xml:space="preserve">крепкая семья, </w:t>
      </w:r>
    </w:p>
    <w:p w:rsidR="0039280A" w:rsidRDefault="0039280A" w:rsidP="0039280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созидательный труд,</w:t>
      </w:r>
    </w:p>
    <w:p w:rsidR="0039280A" w:rsidRDefault="0039280A" w:rsidP="0039280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 xml:space="preserve">приоритет духовного над материальным, </w:t>
      </w:r>
    </w:p>
    <w:p w:rsidR="0039280A" w:rsidRDefault="0039280A" w:rsidP="0039280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 xml:space="preserve">гуманизм, </w:t>
      </w:r>
    </w:p>
    <w:p w:rsidR="0039280A" w:rsidRDefault="0039280A" w:rsidP="0039280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 xml:space="preserve">милосердие, </w:t>
      </w:r>
    </w:p>
    <w:p w:rsidR="0039280A" w:rsidRDefault="0039280A" w:rsidP="0039280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 xml:space="preserve">справедливость, </w:t>
      </w:r>
    </w:p>
    <w:p w:rsidR="0039280A" w:rsidRDefault="0039280A" w:rsidP="0039280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 xml:space="preserve">коллективизм, </w:t>
      </w:r>
    </w:p>
    <w:p w:rsidR="0039280A" w:rsidRDefault="0039280A" w:rsidP="0039280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 xml:space="preserve">взаимопомощь и взаимоуважение, </w:t>
      </w:r>
    </w:p>
    <w:p w:rsidR="0039280A" w:rsidRDefault="0039280A" w:rsidP="0039280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историческая память и преемственность поколений,</w:t>
      </w:r>
    </w:p>
    <w:p w:rsidR="009B420E" w:rsidRPr="009F5B16" w:rsidRDefault="0039280A" w:rsidP="0039280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единство народов России.</w:t>
      </w:r>
    </w:p>
    <w:p w:rsidR="0039280A" w:rsidRPr="0039280A" w:rsidRDefault="009B420E" w:rsidP="00E55F61">
      <w:pPr>
        <w:shd w:val="clear" w:color="auto" w:fill="FFFFFF"/>
        <w:ind w:firstLine="567"/>
        <w:jc w:val="both"/>
        <w:rPr>
          <w:rFonts w:ascii="Times New Roman" w:eastAsia="Times New Roman" w:hAnsi="Times New Roman" w:cs="Times New Roman"/>
          <w:i/>
          <w:color w:val="000000" w:themeColor="text1"/>
          <w:sz w:val="28"/>
          <w:szCs w:val="28"/>
        </w:rPr>
      </w:pPr>
      <w:r w:rsidRPr="0039280A">
        <w:rPr>
          <w:rFonts w:ascii="Times New Roman" w:eastAsia="Times New Roman" w:hAnsi="Times New Roman" w:cs="Times New Roman"/>
          <w:i/>
          <w:color w:val="000000" w:themeColor="text1"/>
          <w:sz w:val="28"/>
          <w:szCs w:val="28"/>
        </w:rPr>
        <w:lastRenderedPageBreak/>
        <w:t xml:space="preserve">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 </w:t>
      </w:r>
    </w:p>
    <w:p w:rsidR="00E55F61" w:rsidRDefault="009B420E" w:rsidP="00E55F61">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 xml:space="preserve">Содержание, виды и формы воспитательной работы представлены в соответствующих блоках и модулях. </w:t>
      </w:r>
    </w:p>
    <w:p w:rsidR="00E55F61" w:rsidRPr="00341658" w:rsidRDefault="00E55F61" w:rsidP="00E55F61">
      <w:pPr>
        <w:shd w:val="clear" w:color="auto" w:fill="FFFFFF"/>
        <w:ind w:firstLine="567"/>
        <w:jc w:val="both"/>
        <w:rPr>
          <w:rFonts w:ascii="Times New Roman" w:eastAsia="Times New Roman" w:hAnsi="Times New Roman" w:cs="Times New Roman"/>
          <w:b/>
          <w:color w:val="000000" w:themeColor="text1"/>
          <w:sz w:val="28"/>
          <w:szCs w:val="28"/>
        </w:rPr>
      </w:pPr>
      <w:r w:rsidRPr="00341658">
        <w:rPr>
          <w:rFonts w:ascii="Times New Roman" w:eastAsia="Times New Roman" w:hAnsi="Times New Roman" w:cs="Times New Roman"/>
          <w:b/>
          <w:i/>
          <w:color w:val="000000" w:themeColor="text1"/>
          <w:sz w:val="28"/>
          <w:szCs w:val="28"/>
        </w:rPr>
        <w:t>К инвариантным (обязательным) блокам относятся</w:t>
      </w:r>
      <w:r w:rsidRPr="00341658">
        <w:rPr>
          <w:rFonts w:ascii="Times New Roman" w:eastAsia="Times New Roman" w:hAnsi="Times New Roman" w:cs="Times New Roman"/>
          <w:b/>
          <w:color w:val="000000" w:themeColor="text1"/>
          <w:sz w:val="28"/>
          <w:szCs w:val="28"/>
        </w:rPr>
        <w:t>:</w:t>
      </w:r>
    </w:p>
    <w:p w:rsidR="00E55F61" w:rsidRPr="009F5B16" w:rsidRDefault="00E55F61" w:rsidP="00E55F6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блок «Мир: наука, культура, мораль»</w:t>
      </w:r>
      <w:r w:rsidRPr="009F5B16">
        <w:rPr>
          <w:rFonts w:ascii="Times New Roman" w:eastAsia="Times New Roman" w:hAnsi="Times New Roman" w:cs="Times New Roman"/>
          <w:color w:val="000000" w:themeColor="text1"/>
          <w:sz w:val="28"/>
          <w:szCs w:val="28"/>
        </w:rPr>
        <w:t>;</w:t>
      </w:r>
    </w:p>
    <w:p w:rsidR="00E55F61" w:rsidRPr="009F5B16" w:rsidRDefault="00E55F61" w:rsidP="00E55F6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блок «</w:t>
      </w:r>
      <w:r w:rsidRPr="009F5B16">
        <w:rPr>
          <w:rFonts w:ascii="Times New Roman" w:eastAsia="Times New Roman" w:hAnsi="Times New Roman" w:cs="Times New Roman"/>
          <w:color w:val="000000" w:themeColor="text1"/>
          <w:sz w:val="28"/>
          <w:szCs w:val="28"/>
        </w:rPr>
        <w:t>Росс</w:t>
      </w:r>
      <w:r>
        <w:rPr>
          <w:rFonts w:ascii="Times New Roman" w:eastAsia="Times New Roman" w:hAnsi="Times New Roman" w:cs="Times New Roman"/>
          <w:color w:val="000000" w:themeColor="text1"/>
          <w:sz w:val="28"/>
          <w:szCs w:val="28"/>
        </w:rPr>
        <w:t>ия: прошлое, настоящее, будущее»</w:t>
      </w:r>
      <w:r w:rsidRPr="009F5B16">
        <w:rPr>
          <w:rFonts w:ascii="Times New Roman" w:eastAsia="Times New Roman" w:hAnsi="Times New Roman" w:cs="Times New Roman"/>
          <w:color w:val="000000" w:themeColor="text1"/>
          <w:sz w:val="28"/>
          <w:szCs w:val="28"/>
        </w:rPr>
        <w:t>;</w:t>
      </w:r>
    </w:p>
    <w:p w:rsidR="00E55F61" w:rsidRDefault="00E55F61" w:rsidP="00E55F6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блок «</w:t>
      </w:r>
      <w:r w:rsidRPr="009F5B16">
        <w:rPr>
          <w:rFonts w:ascii="Times New Roman" w:eastAsia="Times New Roman" w:hAnsi="Times New Roman" w:cs="Times New Roman"/>
          <w:color w:val="000000" w:themeColor="text1"/>
          <w:sz w:val="28"/>
          <w:szCs w:val="28"/>
        </w:rPr>
        <w:t>Человек: здоровье, безопасность, семья, творчество, развитие</w:t>
      </w:r>
      <w:r>
        <w:rPr>
          <w:rFonts w:ascii="Times New Roman" w:eastAsia="Times New Roman" w:hAnsi="Times New Roman" w:cs="Times New Roman"/>
          <w:color w:val="000000" w:themeColor="text1"/>
          <w:sz w:val="28"/>
          <w:szCs w:val="28"/>
        </w:rPr>
        <w:t>»</w:t>
      </w:r>
      <w:r w:rsidRPr="009F5B16">
        <w:rPr>
          <w:rFonts w:ascii="Times New Roman" w:eastAsia="Times New Roman" w:hAnsi="Times New Roman" w:cs="Times New Roman"/>
          <w:color w:val="000000" w:themeColor="text1"/>
          <w:sz w:val="28"/>
          <w:szCs w:val="28"/>
        </w:rPr>
        <w:t>.</w:t>
      </w:r>
    </w:p>
    <w:p w:rsidR="00E55F61" w:rsidRPr="00341658" w:rsidRDefault="00341658" w:rsidP="00E55F61">
      <w:pPr>
        <w:shd w:val="clear" w:color="auto" w:fill="FFFFFF"/>
        <w:ind w:firstLine="567"/>
        <w:jc w:val="both"/>
        <w:rPr>
          <w:rFonts w:ascii="Times New Roman" w:eastAsia="Times New Roman" w:hAnsi="Times New Roman" w:cs="Times New Roman"/>
          <w:i/>
          <w:sz w:val="28"/>
          <w:szCs w:val="28"/>
        </w:rPr>
      </w:pPr>
      <w:r w:rsidRPr="00341658">
        <w:rPr>
          <w:rFonts w:ascii="Times New Roman" w:eastAsia="Times New Roman" w:hAnsi="Times New Roman" w:cs="Times New Roman"/>
          <w:b/>
          <w:i/>
          <w:sz w:val="28"/>
          <w:szCs w:val="28"/>
        </w:rPr>
        <w:t>К инвариантным (обязательным) модулям относятся</w:t>
      </w:r>
      <w:r w:rsidR="00E55F61" w:rsidRPr="00341658">
        <w:rPr>
          <w:rFonts w:ascii="Times New Roman" w:eastAsia="Times New Roman" w:hAnsi="Times New Roman" w:cs="Times New Roman"/>
          <w:i/>
          <w:sz w:val="28"/>
          <w:szCs w:val="28"/>
        </w:rPr>
        <w:t>:</w:t>
      </w:r>
    </w:p>
    <w:p w:rsidR="00E55F61" w:rsidRPr="00476ADC" w:rsidRDefault="00476ADC" w:rsidP="00E55F61">
      <w:pPr>
        <w:shd w:val="clear" w:color="auto" w:fill="FFFFFF"/>
        <w:ind w:firstLine="567"/>
        <w:jc w:val="both"/>
        <w:rPr>
          <w:rFonts w:ascii="Times New Roman" w:eastAsia="Times New Roman" w:hAnsi="Times New Roman" w:cs="Times New Roman"/>
          <w:sz w:val="28"/>
          <w:szCs w:val="28"/>
        </w:rPr>
      </w:pPr>
      <w:r w:rsidRPr="00476ADC">
        <w:rPr>
          <w:rFonts w:ascii="Times New Roman" w:eastAsia="Times New Roman" w:hAnsi="Times New Roman" w:cs="Times New Roman"/>
          <w:sz w:val="28"/>
          <w:szCs w:val="28"/>
        </w:rPr>
        <w:t>- модуль</w:t>
      </w:r>
      <w:r w:rsidR="00E55F61" w:rsidRPr="00476ADC">
        <w:rPr>
          <w:rFonts w:ascii="Times New Roman" w:eastAsia="Times New Roman" w:hAnsi="Times New Roman" w:cs="Times New Roman"/>
          <w:sz w:val="28"/>
          <w:szCs w:val="28"/>
        </w:rPr>
        <w:t xml:space="preserve"> «</w:t>
      </w:r>
      <w:r w:rsidRPr="00476ADC">
        <w:rPr>
          <w:rFonts w:ascii="Times New Roman" w:eastAsia="Times New Roman" w:hAnsi="Times New Roman" w:cs="Times New Roman"/>
          <w:color w:val="000000" w:themeColor="text1"/>
          <w:sz w:val="28"/>
          <w:szCs w:val="28"/>
        </w:rPr>
        <w:t>Спортивно-оздоровительная работа</w:t>
      </w:r>
      <w:r w:rsidR="00E55F61" w:rsidRPr="00476ADC">
        <w:rPr>
          <w:rFonts w:ascii="Times New Roman" w:eastAsia="Times New Roman" w:hAnsi="Times New Roman" w:cs="Times New Roman"/>
          <w:sz w:val="28"/>
          <w:szCs w:val="28"/>
        </w:rPr>
        <w:t>»;</w:t>
      </w:r>
    </w:p>
    <w:p w:rsidR="00476ADC" w:rsidRDefault="00476ADC" w:rsidP="00476ADC">
      <w:pPr>
        <w:shd w:val="clear" w:color="auto" w:fill="FFFFFF"/>
        <w:ind w:firstLine="567"/>
        <w:jc w:val="both"/>
        <w:rPr>
          <w:rFonts w:ascii="Times New Roman" w:eastAsia="Times New Roman" w:hAnsi="Times New Roman" w:cs="Times New Roman"/>
          <w:sz w:val="28"/>
          <w:szCs w:val="28"/>
        </w:rPr>
      </w:pPr>
      <w:r w:rsidRPr="00476ADC">
        <w:rPr>
          <w:rFonts w:ascii="Times New Roman" w:eastAsia="Times New Roman" w:hAnsi="Times New Roman" w:cs="Times New Roman"/>
          <w:sz w:val="28"/>
          <w:szCs w:val="28"/>
        </w:rPr>
        <w:t>- модуль</w:t>
      </w:r>
      <w:r w:rsidR="00E55F61" w:rsidRPr="00476ADC">
        <w:rPr>
          <w:rFonts w:ascii="Times New Roman" w:eastAsia="Times New Roman" w:hAnsi="Times New Roman" w:cs="Times New Roman"/>
          <w:sz w:val="28"/>
          <w:szCs w:val="28"/>
        </w:rPr>
        <w:t xml:space="preserve"> «</w:t>
      </w:r>
      <w:r w:rsidRPr="00476ADC">
        <w:rPr>
          <w:rFonts w:ascii="Times New Roman" w:eastAsia="Times New Roman" w:hAnsi="Times New Roman" w:cs="Times New Roman"/>
          <w:color w:val="000000" w:themeColor="text1"/>
          <w:sz w:val="28"/>
          <w:szCs w:val="28"/>
        </w:rPr>
        <w:t>Психолого-педагогическое сопровождение</w:t>
      </w:r>
      <w:r>
        <w:rPr>
          <w:rFonts w:ascii="Times New Roman" w:eastAsia="Times New Roman" w:hAnsi="Times New Roman" w:cs="Times New Roman"/>
          <w:sz w:val="28"/>
          <w:szCs w:val="28"/>
        </w:rPr>
        <w:t>»;</w:t>
      </w:r>
    </w:p>
    <w:p w:rsidR="00E55F61" w:rsidRPr="00476ADC" w:rsidRDefault="00476ADC" w:rsidP="00476ADC">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модуль «</w:t>
      </w:r>
      <w:r w:rsidRPr="00476ADC">
        <w:rPr>
          <w:rFonts w:ascii="Times New Roman" w:eastAsia="Times New Roman" w:hAnsi="Times New Roman" w:cs="Times New Roman"/>
          <w:color w:val="000000" w:themeColor="text1"/>
          <w:sz w:val="28"/>
          <w:szCs w:val="28"/>
        </w:rPr>
        <w:t>Детское самоуправление</w:t>
      </w:r>
      <w:r>
        <w:rPr>
          <w:rFonts w:ascii="Times New Roman" w:eastAsia="Times New Roman" w:hAnsi="Times New Roman" w:cs="Times New Roman"/>
          <w:color w:val="000000" w:themeColor="text1"/>
          <w:sz w:val="28"/>
          <w:szCs w:val="28"/>
        </w:rPr>
        <w:t>»;</w:t>
      </w:r>
    </w:p>
    <w:p w:rsidR="00E55F61" w:rsidRPr="00476ADC" w:rsidRDefault="00476ADC" w:rsidP="00E55F6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модуль «</w:t>
      </w:r>
      <w:r w:rsidRPr="00476ADC">
        <w:rPr>
          <w:rFonts w:ascii="Times New Roman" w:eastAsia="Times New Roman" w:hAnsi="Times New Roman" w:cs="Times New Roman"/>
          <w:color w:val="000000" w:themeColor="text1"/>
          <w:sz w:val="28"/>
          <w:szCs w:val="28"/>
        </w:rPr>
        <w:t>Инклюзивное пространство</w:t>
      </w:r>
      <w:r>
        <w:rPr>
          <w:rFonts w:ascii="Times New Roman" w:eastAsia="Times New Roman" w:hAnsi="Times New Roman" w:cs="Times New Roman"/>
          <w:color w:val="000000" w:themeColor="text1"/>
          <w:sz w:val="28"/>
          <w:szCs w:val="28"/>
        </w:rPr>
        <w:t>»;</w:t>
      </w:r>
    </w:p>
    <w:p w:rsidR="00476ADC" w:rsidRPr="00476ADC" w:rsidRDefault="00476ADC" w:rsidP="00E55F6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модуль «</w:t>
      </w:r>
      <w:r w:rsidRPr="00476ADC">
        <w:rPr>
          <w:rFonts w:ascii="Times New Roman" w:eastAsia="Times New Roman" w:hAnsi="Times New Roman" w:cs="Times New Roman"/>
          <w:color w:val="000000" w:themeColor="text1"/>
          <w:sz w:val="28"/>
          <w:szCs w:val="28"/>
        </w:rPr>
        <w:t>Профориентация</w:t>
      </w:r>
      <w:r>
        <w:rPr>
          <w:rFonts w:ascii="Times New Roman" w:eastAsia="Times New Roman" w:hAnsi="Times New Roman" w:cs="Times New Roman"/>
          <w:color w:val="000000" w:themeColor="text1"/>
          <w:sz w:val="28"/>
          <w:szCs w:val="28"/>
        </w:rPr>
        <w:t>»;</w:t>
      </w:r>
    </w:p>
    <w:p w:rsidR="00476ADC" w:rsidRPr="00476ADC" w:rsidRDefault="00476ADC" w:rsidP="00E55F6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модуль «</w:t>
      </w:r>
      <w:r w:rsidRPr="00476ADC">
        <w:rPr>
          <w:rFonts w:ascii="Times New Roman" w:eastAsia="Times New Roman" w:hAnsi="Times New Roman" w:cs="Times New Roman"/>
          <w:color w:val="000000" w:themeColor="text1"/>
          <w:sz w:val="28"/>
          <w:szCs w:val="28"/>
        </w:rPr>
        <w:t>Социальная активность в Движении Первых</w:t>
      </w:r>
      <w:r>
        <w:rPr>
          <w:rFonts w:ascii="Times New Roman" w:eastAsia="Times New Roman" w:hAnsi="Times New Roman" w:cs="Times New Roman"/>
          <w:color w:val="000000" w:themeColor="text1"/>
          <w:sz w:val="28"/>
          <w:szCs w:val="28"/>
        </w:rPr>
        <w:t>».</w:t>
      </w:r>
    </w:p>
    <w:p w:rsidR="00476ADC" w:rsidRPr="00476ADC" w:rsidRDefault="00476ADC" w:rsidP="00476ADC">
      <w:pPr>
        <w:shd w:val="clear" w:color="auto" w:fill="FFFFFF"/>
        <w:ind w:firstLine="567"/>
        <w:jc w:val="both"/>
        <w:rPr>
          <w:rFonts w:ascii="Times New Roman" w:eastAsia="Times New Roman" w:hAnsi="Times New Roman" w:cs="Times New Roman"/>
          <w:b/>
          <w:i/>
          <w:color w:val="000000" w:themeColor="text1"/>
          <w:sz w:val="28"/>
          <w:szCs w:val="28"/>
        </w:rPr>
      </w:pPr>
      <w:r w:rsidRPr="00476ADC">
        <w:rPr>
          <w:rFonts w:ascii="Times New Roman" w:eastAsia="Times New Roman" w:hAnsi="Times New Roman" w:cs="Times New Roman"/>
          <w:b/>
          <w:i/>
          <w:color w:val="000000" w:themeColor="text1"/>
          <w:sz w:val="28"/>
          <w:szCs w:val="28"/>
        </w:rPr>
        <w:t>К вариативным содержательным модулям относятся:</w:t>
      </w:r>
    </w:p>
    <w:p w:rsidR="00476ADC" w:rsidRPr="00636493" w:rsidRDefault="00476ADC" w:rsidP="00476ADC">
      <w:pPr>
        <w:shd w:val="clear" w:color="auto" w:fill="FFFFFF"/>
        <w:ind w:firstLine="567"/>
        <w:jc w:val="both"/>
        <w:rPr>
          <w:rFonts w:ascii="Times New Roman" w:eastAsia="Times New Roman" w:hAnsi="Times New Roman" w:cs="Times New Roman"/>
          <w:sz w:val="28"/>
          <w:szCs w:val="28"/>
        </w:rPr>
      </w:pPr>
      <w:r w:rsidRPr="00636493">
        <w:rPr>
          <w:rFonts w:ascii="Times New Roman" w:eastAsia="Times New Roman" w:hAnsi="Times New Roman" w:cs="Times New Roman"/>
          <w:sz w:val="28"/>
          <w:szCs w:val="28"/>
        </w:rPr>
        <w:t>-</w:t>
      </w:r>
      <w:r w:rsidRPr="00436DA4">
        <w:rPr>
          <w:rFonts w:ascii="Times New Roman" w:eastAsia="Times New Roman" w:hAnsi="Times New Roman" w:cs="Times New Roman"/>
          <w:color w:val="FF0000"/>
          <w:sz w:val="28"/>
          <w:szCs w:val="28"/>
          <w:lang w:val="en-US"/>
        </w:rPr>
        <w:t> </w:t>
      </w:r>
      <w:r w:rsidRPr="00636493">
        <w:rPr>
          <w:rFonts w:ascii="Times New Roman" w:eastAsia="Times New Roman" w:hAnsi="Times New Roman" w:cs="Times New Roman"/>
          <w:sz w:val="28"/>
          <w:szCs w:val="28"/>
        </w:rPr>
        <w:t>модуль «Экскурсии и походы»;</w:t>
      </w:r>
    </w:p>
    <w:p w:rsidR="00476ADC" w:rsidRPr="00636493" w:rsidRDefault="00476ADC" w:rsidP="00476ADC">
      <w:pPr>
        <w:shd w:val="clear" w:color="auto" w:fill="FFFFFF"/>
        <w:ind w:firstLine="567"/>
        <w:jc w:val="both"/>
        <w:rPr>
          <w:rFonts w:ascii="Times New Roman" w:eastAsia="Times New Roman" w:hAnsi="Times New Roman" w:cs="Times New Roman"/>
          <w:sz w:val="28"/>
          <w:szCs w:val="28"/>
        </w:rPr>
      </w:pPr>
      <w:r w:rsidRPr="00636493">
        <w:rPr>
          <w:rFonts w:ascii="Times New Roman" w:eastAsia="Times New Roman" w:hAnsi="Times New Roman" w:cs="Times New Roman"/>
          <w:sz w:val="28"/>
          <w:szCs w:val="28"/>
        </w:rPr>
        <w:t>- модуль «Кружки и секции»;</w:t>
      </w:r>
    </w:p>
    <w:p w:rsidR="00476ADC" w:rsidRPr="00636493" w:rsidRDefault="00476ADC" w:rsidP="00476ADC">
      <w:pPr>
        <w:shd w:val="clear" w:color="auto" w:fill="FFFFFF"/>
        <w:ind w:firstLine="567"/>
        <w:jc w:val="both"/>
        <w:rPr>
          <w:rFonts w:ascii="Times New Roman" w:eastAsia="Times New Roman" w:hAnsi="Times New Roman" w:cs="Times New Roman"/>
          <w:sz w:val="28"/>
          <w:szCs w:val="28"/>
        </w:rPr>
      </w:pPr>
      <w:r w:rsidRPr="00636493">
        <w:rPr>
          <w:rFonts w:ascii="Times New Roman" w:eastAsia="Times New Roman" w:hAnsi="Times New Roman" w:cs="Times New Roman"/>
          <w:sz w:val="28"/>
          <w:szCs w:val="28"/>
        </w:rPr>
        <w:t>- модуль «Цифровая и медиа-среда»;</w:t>
      </w:r>
    </w:p>
    <w:p w:rsidR="00476ADC" w:rsidRPr="00636493" w:rsidRDefault="00476ADC" w:rsidP="00E55F61">
      <w:pPr>
        <w:shd w:val="clear" w:color="auto" w:fill="FFFFFF"/>
        <w:ind w:firstLine="567"/>
        <w:jc w:val="both"/>
        <w:rPr>
          <w:rFonts w:ascii="Times New Roman" w:eastAsia="Times New Roman" w:hAnsi="Times New Roman" w:cs="Times New Roman"/>
          <w:sz w:val="28"/>
          <w:szCs w:val="28"/>
        </w:rPr>
      </w:pPr>
      <w:r w:rsidRPr="00636493">
        <w:rPr>
          <w:rFonts w:ascii="Times New Roman" w:eastAsia="Times New Roman" w:hAnsi="Times New Roman" w:cs="Times New Roman"/>
          <w:sz w:val="28"/>
          <w:szCs w:val="28"/>
        </w:rPr>
        <w:t>- модуль «Проектная деятельность»;</w:t>
      </w:r>
    </w:p>
    <w:p w:rsidR="00476ADC" w:rsidRPr="00636493" w:rsidRDefault="00476ADC" w:rsidP="00E55F61">
      <w:pPr>
        <w:shd w:val="clear" w:color="auto" w:fill="FFFFFF"/>
        <w:ind w:firstLine="567"/>
        <w:jc w:val="both"/>
        <w:rPr>
          <w:rFonts w:ascii="Times New Roman" w:eastAsia="Times New Roman" w:hAnsi="Times New Roman" w:cs="Times New Roman"/>
          <w:sz w:val="28"/>
          <w:szCs w:val="28"/>
        </w:rPr>
      </w:pPr>
      <w:r w:rsidRPr="00636493">
        <w:rPr>
          <w:rFonts w:ascii="Times New Roman" w:eastAsia="Times New Roman" w:hAnsi="Times New Roman" w:cs="Times New Roman"/>
          <w:sz w:val="28"/>
          <w:szCs w:val="28"/>
        </w:rPr>
        <w:t>- модуль «Детская дипломатия и международные отношения».</w:t>
      </w:r>
    </w:p>
    <w:p w:rsidR="008830F3" w:rsidRPr="00636493" w:rsidRDefault="008830F3">
      <w:pPr>
        <w:rPr>
          <w:rFonts w:ascii="Times New Roman" w:eastAsia="Times New Roman" w:hAnsi="Times New Roman" w:cs="Times New Roman"/>
          <w:b/>
          <w:bCs/>
          <w:sz w:val="28"/>
          <w:szCs w:val="28"/>
        </w:rPr>
      </w:pPr>
      <w:r w:rsidRPr="00636493">
        <w:rPr>
          <w:rFonts w:ascii="Times New Roman" w:eastAsia="Times New Roman" w:hAnsi="Times New Roman" w:cs="Times New Roman"/>
          <w:b/>
          <w:bCs/>
          <w:sz w:val="28"/>
          <w:szCs w:val="28"/>
        </w:rPr>
        <w:br w:type="page"/>
      </w:r>
    </w:p>
    <w:p w:rsidR="008830F3" w:rsidRPr="008830F3" w:rsidRDefault="00E55F61" w:rsidP="00E55F61">
      <w:pPr>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themeColor="text1"/>
          <w:sz w:val="28"/>
          <w:szCs w:val="28"/>
        </w:rPr>
        <w:lastRenderedPageBreak/>
        <w:t>2</w:t>
      </w:r>
      <w:r w:rsidR="008830F3">
        <w:rPr>
          <w:rFonts w:ascii="Times New Roman" w:eastAsia="Times New Roman" w:hAnsi="Times New Roman" w:cs="Times New Roman"/>
          <w:b/>
          <w:bCs/>
          <w:color w:val="000000" w:themeColor="text1"/>
          <w:sz w:val="28"/>
          <w:szCs w:val="28"/>
        </w:rPr>
        <w:t>. </w:t>
      </w:r>
      <w:r w:rsidR="008830F3" w:rsidRPr="008830F3">
        <w:rPr>
          <w:rFonts w:ascii="Times New Roman" w:eastAsia="Times New Roman" w:hAnsi="Times New Roman" w:cs="Times New Roman"/>
          <w:b/>
          <w:sz w:val="28"/>
          <w:szCs w:val="28"/>
          <w:lang w:eastAsia="ru-RU"/>
        </w:rPr>
        <w:t>СОДЕРЖАТЕЛЬНЫЙ РАЗДЕЛ</w:t>
      </w:r>
    </w:p>
    <w:p w:rsidR="009B420E" w:rsidRPr="009F5B16" w:rsidRDefault="009B420E" w:rsidP="00E55F61">
      <w:pPr>
        <w:shd w:val="clear" w:color="auto" w:fill="FFFFFF"/>
        <w:ind w:firstLine="567"/>
        <w:jc w:val="both"/>
        <w:rPr>
          <w:rFonts w:ascii="Times New Roman" w:eastAsia="Times New Roman" w:hAnsi="Times New Roman" w:cs="Times New Roman"/>
          <w:color w:val="000000" w:themeColor="text1"/>
          <w:sz w:val="28"/>
          <w:szCs w:val="28"/>
        </w:rPr>
      </w:pPr>
    </w:p>
    <w:p w:rsidR="00C0108D" w:rsidRPr="008830F3" w:rsidRDefault="00E55F61" w:rsidP="00E55F61">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2.1. Уклад организации</w:t>
      </w:r>
    </w:p>
    <w:p w:rsidR="00E55F61" w:rsidRPr="00636493" w:rsidRDefault="009B420E" w:rsidP="00E55F61">
      <w:pPr>
        <w:shd w:val="clear" w:color="auto" w:fill="FFFFFF"/>
        <w:ind w:firstLine="567"/>
        <w:jc w:val="both"/>
        <w:rPr>
          <w:rFonts w:ascii="Times New Roman" w:eastAsia="Times New Roman" w:hAnsi="Times New Roman" w:cs="Times New Roman"/>
          <w:sz w:val="28"/>
          <w:szCs w:val="28"/>
        </w:rPr>
      </w:pPr>
      <w:r w:rsidRPr="00636493">
        <w:rPr>
          <w:rFonts w:ascii="Times New Roman" w:eastAsia="Times New Roman" w:hAnsi="Times New Roman" w:cs="Times New Roman"/>
          <w:sz w:val="28"/>
          <w:szCs w:val="28"/>
        </w:rPr>
        <w:t xml:space="preserve">Уклад задаёт порядок жизни организации и аккумулирует ключевые характеристики, определяющие особенности воспитательного процесса. Уклад организации декларирует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организации и её репутацию в окружающем пространстве, социуме. </w:t>
      </w:r>
    </w:p>
    <w:p w:rsidR="009B420E" w:rsidRPr="00636493" w:rsidRDefault="009B420E" w:rsidP="00E55F61">
      <w:pPr>
        <w:shd w:val="clear" w:color="auto" w:fill="FFFFFF"/>
        <w:ind w:firstLine="567"/>
        <w:jc w:val="both"/>
        <w:rPr>
          <w:rFonts w:ascii="Times New Roman" w:eastAsia="Times New Roman" w:hAnsi="Times New Roman" w:cs="Times New Roman"/>
          <w:sz w:val="28"/>
          <w:szCs w:val="28"/>
        </w:rPr>
      </w:pPr>
      <w:r w:rsidRPr="00636493">
        <w:rPr>
          <w:rFonts w:ascii="Times New Roman" w:eastAsia="Times New Roman" w:hAnsi="Times New Roman" w:cs="Times New Roman"/>
          <w:sz w:val="28"/>
          <w:szCs w:val="28"/>
        </w:rPr>
        <w:t>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 (село, город).</w:t>
      </w:r>
    </w:p>
    <w:p w:rsidR="00C0108D" w:rsidRPr="00636493" w:rsidRDefault="00C0108D" w:rsidP="00E55F61">
      <w:pPr>
        <w:widowControl w:val="0"/>
        <w:autoSpaceDE w:val="0"/>
        <w:autoSpaceDN w:val="0"/>
        <w:adjustRightInd w:val="0"/>
        <w:ind w:firstLine="567"/>
        <w:jc w:val="both"/>
        <w:rPr>
          <w:rFonts w:ascii="Times New Roman CYR" w:eastAsia="Times New Roman" w:hAnsi="Times New Roman CYR" w:cs="Times New Roman CYR"/>
          <w:sz w:val="28"/>
          <w:szCs w:val="28"/>
          <w:lang w:eastAsia="ru-RU"/>
        </w:rPr>
      </w:pPr>
      <w:r w:rsidRPr="00636493">
        <w:rPr>
          <w:rFonts w:ascii="Times New Roman CYR" w:eastAsia="Times New Roman" w:hAnsi="Times New Roman CYR" w:cs="Times New Roman CYR"/>
          <w:sz w:val="28"/>
          <w:szCs w:val="28"/>
          <w:lang w:eastAsia="ru-RU"/>
        </w:rPr>
        <w:t>При описании уклада целесообразно учитывать нижеперечисленные характеристики. При этом эти характеристика можно использовать как подзаголовки с последующим раскрытием каждой характеристики (как это представлено ниже). А можно приведенные характеристики использовать в качестве плана изложения текста (тогда специально выделенных подзаголовков не будет, а будет изложение текса в заданной этими характеристиками логике).</w:t>
      </w:r>
    </w:p>
    <w:p w:rsidR="00C0108D" w:rsidRPr="00B02C3E" w:rsidRDefault="00B638B8" w:rsidP="00E55F61">
      <w:pPr>
        <w:widowControl w:val="0"/>
        <w:autoSpaceDE w:val="0"/>
        <w:autoSpaceDN w:val="0"/>
        <w:adjustRightInd w:val="0"/>
        <w:ind w:firstLine="567"/>
        <w:jc w:val="center"/>
        <w:rPr>
          <w:rFonts w:ascii="Times New Roman CYR" w:eastAsia="Times New Roman" w:hAnsi="Times New Roman CYR" w:cs="Times New Roman CYR"/>
          <w:b/>
          <w:sz w:val="28"/>
          <w:szCs w:val="28"/>
          <w:lang w:eastAsia="ru-RU"/>
        </w:rPr>
      </w:pPr>
      <w:r w:rsidRPr="00B02C3E">
        <w:rPr>
          <w:rFonts w:ascii="Times New Roman CYR" w:eastAsia="Times New Roman" w:hAnsi="Times New Roman CYR" w:cs="Times New Roman CYR"/>
          <w:b/>
          <w:sz w:val="28"/>
          <w:szCs w:val="28"/>
          <w:lang w:eastAsia="ru-RU"/>
        </w:rPr>
        <w:t>Основные характеристики уклада</w:t>
      </w:r>
    </w:p>
    <w:p w:rsidR="00B638B8" w:rsidRDefault="00B638B8" w:rsidP="009F5B16">
      <w:pPr>
        <w:shd w:val="clear" w:color="auto" w:fill="FFFFFF"/>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xml:space="preserve">1) </w:t>
      </w:r>
      <w:r w:rsidR="00C0108D" w:rsidRPr="00C0108D">
        <w:rPr>
          <w:rFonts w:ascii="Times New Roman" w:eastAsia="Times New Roman" w:hAnsi="Times New Roman" w:cs="Times New Roman"/>
          <w:i/>
          <w:color w:val="000000" w:themeColor="text1"/>
          <w:sz w:val="28"/>
          <w:szCs w:val="28"/>
        </w:rPr>
        <w:t>О</w:t>
      </w:r>
      <w:r w:rsidR="009B420E" w:rsidRPr="00C0108D">
        <w:rPr>
          <w:rFonts w:ascii="Times New Roman" w:eastAsia="Times New Roman" w:hAnsi="Times New Roman" w:cs="Times New Roman"/>
          <w:i/>
          <w:color w:val="000000" w:themeColor="text1"/>
          <w:sz w:val="28"/>
          <w:szCs w:val="28"/>
        </w:rPr>
        <w:t>ткрытость ор</w:t>
      </w:r>
      <w:r w:rsidR="006721F5">
        <w:rPr>
          <w:rFonts w:ascii="Times New Roman" w:eastAsia="Times New Roman" w:hAnsi="Times New Roman" w:cs="Times New Roman"/>
          <w:i/>
          <w:color w:val="000000" w:themeColor="text1"/>
          <w:sz w:val="28"/>
          <w:szCs w:val="28"/>
        </w:rPr>
        <w:t>ганизации как социальной среды</w:t>
      </w:r>
    </w:p>
    <w:p w:rsidR="00B638B8" w:rsidRDefault="00B638B8" w:rsidP="009F5B16">
      <w:pPr>
        <w:shd w:val="clear" w:color="auto" w:fill="FFFFFF"/>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2) </w:t>
      </w:r>
      <w:r w:rsidR="00C0108D" w:rsidRPr="00C0108D">
        <w:rPr>
          <w:rFonts w:ascii="Times New Roman" w:eastAsia="Times New Roman" w:hAnsi="Times New Roman" w:cs="Times New Roman"/>
          <w:i/>
          <w:color w:val="000000" w:themeColor="text1"/>
          <w:sz w:val="28"/>
          <w:szCs w:val="28"/>
        </w:rPr>
        <w:t>Ц</w:t>
      </w:r>
      <w:r w:rsidR="009B420E" w:rsidRPr="00C0108D">
        <w:rPr>
          <w:rFonts w:ascii="Times New Roman" w:eastAsia="Times New Roman" w:hAnsi="Times New Roman" w:cs="Times New Roman"/>
          <w:i/>
          <w:color w:val="000000" w:themeColor="text1"/>
          <w:sz w:val="28"/>
          <w:szCs w:val="28"/>
        </w:rPr>
        <w:t>икличность</w:t>
      </w:r>
      <w:r w:rsidR="006721F5">
        <w:rPr>
          <w:rFonts w:ascii="Times New Roman" w:eastAsia="Times New Roman" w:hAnsi="Times New Roman" w:cs="Times New Roman"/>
          <w:i/>
          <w:color w:val="000000" w:themeColor="text1"/>
          <w:sz w:val="28"/>
          <w:szCs w:val="28"/>
        </w:rPr>
        <w:t xml:space="preserve"> уклада</w:t>
      </w:r>
    </w:p>
    <w:p w:rsidR="00B638B8" w:rsidRDefault="00B638B8" w:rsidP="009F5B16">
      <w:pPr>
        <w:shd w:val="clear" w:color="auto" w:fill="FFFFFF"/>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3) </w:t>
      </w:r>
      <w:r w:rsidR="00C0108D" w:rsidRPr="00C0108D">
        <w:rPr>
          <w:rFonts w:ascii="Times New Roman" w:eastAsia="Times New Roman" w:hAnsi="Times New Roman" w:cs="Times New Roman"/>
          <w:i/>
          <w:color w:val="000000" w:themeColor="text1"/>
          <w:sz w:val="28"/>
          <w:szCs w:val="28"/>
        </w:rPr>
        <w:t>В</w:t>
      </w:r>
      <w:r w:rsidR="009B420E" w:rsidRPr="00C0108D">
        <w:rPr>
          <w:rFonts w:ascii="Times New Roman" w:eastAsia="Times New Roman" w:hAnsi="Times New Roman" w:cs="Times New Roman"/>
          <w:i/>
          <w:color w:val="000000" w:themeColor="text1"/>
          <w:sz w:val="28"/>
          <w:szCs w:val="28"/>
        </w:rPr>
        <w:t>ременность</w:t>
      </w:r>
      <w:r w:rsidR="006721F5">
        <w:rPr>
          <w:rFonts w:ascii="Times New Roman" w:eastAsia="Times New Roman" w:hAnsi="Times New Roman" w:cs="Times New Roman"/>
          <w:i/>
          <w:color w:val="000000" w:themeColor="text1"/>
          <w:sz w:val="28"/>
          <w:szCs w:val="28"/>
        </w:rPr>
        <w:t xml:space="preserve"> уклада</w:t>
      </w:r>
    </w:p>
    <w:p w:rsidR="006721F5" w:rsidRDefault="00B638B8" w:rsidP="006721F5">
      <w:pPr>
        <w:shd w:val="clear" w:color="auto" w:fill="FFFFFF"/>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4) </w:t>
      </w:r>
      <w:r w:rsidR="00C0108D" w:rsidRPr="00C0108D">
        <w:rPr>
          <w:rFonts w:ascii="Times New Roman" w:eastAsia="Times New Roman" w:hAnsi="Times New Roman" w:cs="Times New Roman"/>
          <w:i/>
          <w:color w:val="000000" w:themeColor="text1"/>
          <w:sz w:val="28"/>
          <w:szCs w:val="28"/>
        </w:rPr>
        <w:t>В</w:t>
      </w:r>
      <w:r w:rsidR="007A659C">
        <w:rPr>
          <w:rFonts w:ascii="Times New Roman" w:eastAsia="Times New Roman" w:hAnsi="Times New Roman" w:cs="Times New Roman"/>
          <w:i/>
          <w:color w:val="000000" w:themeColor="text1"/>
          <w:sz w:val="28"/>
          <w:szCs w:val="28"/>
        </w:rPr>
        <w:t>сеобщность уклада</w:t>
      </w:r>
    </w:p>
    <w:p w:rsidR="006721F5" w:rsidRDefault="006721F5" w:rsidP="009F5B16">
      <w:pPr>
        <w:shd w:val="clear" w:color="auto" w:fill="FFFFFF"/>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5) </w:t>
      </w:r>
      <w:proofErr w:type="spellStart"/>
      <w:r w:rsidR="00C0108D" w:rsidRPr="00C0108D">
        <w:rPr>
          <w:rFonts w:ascii="Times New Roman" w:eastAsia="Times New Roman" w:hAnsi="Times New Roman" w:cs="Times New Roman"/>
          <w:i/>
          <w:color w:val="000000" w:themeColor="text1"/>
          <w:sz w:val="28"/>
          <w:szCs w:val="28"/>
        </w:rPr>
        <w:t>М</w:t>
      </w:r>
      <w:r w:rsidR="009B420E" w:rsidRPr="00C0108D">
        <w:rPr>
          <w:rFonts w:ascii="Times New Roman" w:eastAsia="Times New Roman" w:hAnsi="Times New Roman" w:cs="Times New Roman"/>
          <w:i/>
          <w:color w:val="000000" w:themeColor="text1"/>
          <w:sz w:val="28"/>
          <w:szCs w:val="28"/>
        </w:rPr>
        <w:t>но</w:t>
      </w:r>
      <w:r w:rsidR="007A659C">
        <w:rPr>
          <w:rFonts w:ascii="Times New Roman" w:eastAsia="Times New Roman" w:hAnsi="Times New Roman" w:cs="Times New Roman"/>
          <w:i/>
          <w:color w:val="000000" w:themeColor="text1"/>
          <w:sz w:val="28"/>
          <w:szCs w:val="28"/>
        </w:rPr>
        <w:t>гопрофильность</w:t>
      </w:r>
      <w:proofErr w:type="spellEnd"/>
      <w:r w:rsidR="007A659C">
        <w:rPr>
          <w:rFonts w:ascii="Times New Roman" w:eastAsia="Times New Roman" w:hAnsi="Times New Roman" w:cs="Times New Roman"/>
          <w:i/>
          <w:color w:val="000000" w:themeColor="text1"/>
          <w:sz w:val="28"/>
          <w:szCs w:val="28"/>
        </w:rPr>
        <w:t xml:space="preserve"> и вариативность</w:t>
      </w:r>
    </w:p>
    <w:p w:rsidR="009B420E" w:rsidRPr="00C0108D" w:rsidRDefault="007A659C" w:rsidP="009F5B16">
      <w:pPr>
        <w:shd w:val="clear" w:color="auto" w:fill="FFFFFF"/>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6) </w:t>
      </w:r>
      <w:proofErr w:type="spellStart"/>
      <w:r w:rsidR="00C0108D" w:rsidRPr="00C0108D">
        <w:rPr>
          <w:rFonts w:ascii="Times New Roman" w:eastAsia="Times New Roman" w:hAnsi="Times New Roman" w:cs="Times New Roman"/>
          <w:i/>
          <w:color w:val="000000" w:themeColor="text1"/>
          <w:sz w:val="28"/>
          <w:szCs w:val="28"/>
        </w:rPr>
        <w:t>Заданность</w:t>
      </w:r>
      <w:proofErr w:type="spellEnd"/>
      <w:r w:rsidR="00C0108D" w:rsidRPr="00C0108D">
        <w:rPr>
          <w:rFonts w:ascii="Times New Roman" w:eastAsia="Times New Roman" w:hAnsi="Times New Roman" w:cs="Times New Roman"/>
          <w:i/>
          <w:color w:val="000000" w:themeColor="text1"/>
          <w:sz w:val="28"/>
          <w:szCs w:val="28"/>
        </w:rPr>
        <w:t xml:space="preserve"> законов и традиций:</w:t>
      </w:r>
    </w:p>
    <w:p w:rsidR="00C0108D" w:rsidRDefault="00C0108D" w:rsidP="00B02C3E">
      <w:pPr>
        <w:shd w:val="clear" w:color="auto" w:fill="FFFFFF"/>
        <w:ind w:firstLine="0"/>
        <w:jc w:val="center"/>
        <w:rPr>
          <w:rFonts w:ascii="Times New Roman" w:eastAsia="Times New Roman" w:hAnsi="Times New Roman" w:cs="Times New Roman"/>
          <w:b/>
          <w:color w:val="000000" w:themeColor="text1"/>
          <w:sz w:val="28"/>
          <w:szCs w:val="28"/>
        </w:rPr>
      </w:pPr>
      <w:r w:rsidRPr="00C0108D">
        <w:rPr>
          <w:rFonts w:ascii="Times New Roman" w:eastAsia="Times New Roman" w:hAnsi="Times New Roman" w:cs="Times New Roman"/>
          <w:b/>
          <w:color w:val="000000" w:themeColor="text1"/>
          <w:sz w:val="28"/>
          <w:szCs w:val="28"/>
        </w:rPr>
        <w:t>Элементы уклада</w:t>
      </w:r>
    </w:p>
    <w:p w:rsidR="00B02C3E" w:rsidRPr="00B02C3E" w:rsidRDefault="00B02C3E" w:rsidP="00275F42">
      <w:pPr>
        <w:shd w:val="clear" w:color="auto" w:fill="FFFFFF"/>
        <w:ind w:firstLine="567"/>
        <w:rPr>
          <w:rFonts w:ascii="Times New Roman" w:eastAsia="Times New Roman" w:hAnsi="Times New Roman" w:cs="Times New Roman"/>
          <w:b/>
          <w:i/>
          <w:color w:val="000000" w:themeColor="text1"/>
          <w:sz w:val="28"/>
          <w:szCs w:val="28"/>
        </w:rPr>
      </w:pPr>
      <w:r w:rsidRPr="00B02C3E">
        <w:rPr>
          <w:rFonts w:ascii="Times New Roman" w:eastAsia="Times New Roman" w:hAnsi="Times New Roman" w:cs="Times New Roman"/>
          <w:b/>
          <w:i/>
          <w:color w:val="000000" w:themeColor="text1"/>
          <w:sz w:val="28"/>
          <w:szCs w:val="28"/>
        </w:rPr>
        <w:t>Уклад включает следующие элементы:</w:t>
      </w:r>
    </w:p>
    <w:p w:rsidR="00B02C3E" w:rsidRPr="00B02C3E" w:rsidRDefault="00B02C3E" w:rsidP="00275F42">
      <w:pPr>
        <w:shd w:val="clear" w:color="auto" w:fill="FFFFFF"/>
        <w:ind w:firstLine="567"/>
        <w:jc w:val="both"/>
        <w:rPr>
          <w:rFonts w:ascii="Times New Roman" w:eastAsia="Times New Roman" w:hAnsi="Times New Roman" w:cs="Times New Roman"/>
          <w:color w:val="000000" w:themeColor="text1"/>
          <w:sz w:val="28"/>
          <w:szCs w:val="28"/>
        </w:rPr>
      </w:pPr>
      <w:r w:rsidRPr="00B02C3E">
        <w:rPr>
          <w:rFonts w:ascii="Times New Roman" w:eastAsia="Times New Roman" w:hAnsi="Times New Roman" w:cs="Times New Roman"/>
          <w:color w:val="000000" w:themeColor="text1"/>
          <w:sz w:val="28"/>
          <w:szCs w:val="28"/>
        </w:rPr>
        <w:t>1) быт организации отдыха детей и их оздоровления;</w:t>
      </w:r>
    </w:p>
    <w:p w:rsidR="00B02C3E" w:rsidRPr="00B02C3E" w:rsidRDefault="00B02C3E" w:rsidP="00275F42">
      <w:pPr>
        <w:shd w:val="clear" w:color="auto" w:fill="FFFFFF"/>
        <w:ind w:firstLine="567"/>
        <w:jc w:val="both"/>
        <w:rPr>
          <w:rFonts w:ascii="Times New Roman" w:eastAsia="Times New Roman" w:hAnsi="Times New Roman" w:cs="Times New Roman"/>
          <w:color w:val="000000" w:themeColor="text1"/>
          <w:sz w:val="28"/>
          <w:szCs w:val="28"/>
        </w:rPr>
      </w:pPr>
      <w:r w:rsidRPr="00B02C3E">
        <w:rPr>
          <w:rFonts w:ascii="Times New Roman" w:eastAsia="Times New Roman" w:hAnsi="Times New Roman" w:cs="Times New Roman"/>
          <w:color w:val="000000" w:themeColor="text1"/>
          <w:sz w:val="28"/>
          <w:szCs w:val="28"/>
        </w:rPr>
        <w:t>2) режим;</w:t>
      </w:r>
    </w:p>
    <w:p w:rsidR="00B02C3E" w:rsidRPr="00B02C3E" w:rsidRDefault="00B02C3E" w:rsidP="00275F42">
      <w:pPr>
        <w:shd w:val="clear" w:color="auto" w:fill="FFFFFF"/>
        <w:ind w:firstLine="567"/>
        <w:jc w:val="both"/>
        <w:rPr>
          <w:rFonts w:ascii="Times New Roman" w:eastAsia="Times New Roman" w:hAnsi="Times New Roman" w:cs="Times New Roman"/>
          <w:color w:val="000000" w:themeColor="text1"/>
          <w:sz w:val="28"/>
          <w:szCs w:val="28"/>
        </w:rPr>
      </w:pPr>
      <w:r w:rsidRPr="00B02C3E">
        <w:rPr>
          <w:rFonts w:ascii="Times New Roman" w:eastAsia="Times New Roman" w:hAnsi="Times New Roman" w:cs="Times New Roman"/>
          <w:color w:val="000000" w:themeColor="text1"/>
          <w:sz w:val="28"/>
          <w:szCs w:val="28"/>
        </w:rPr>
        <w:t>3) корпоративную культуру организации отдыха детей и их оздоровления;</w:t>
      </w:r>
    </w:p>
    <w:p w:rsidR="00B02C3E" w:rsidRPr="00B02C3E" w:rsidRDefault="00B02C3E" w:rsidP="00275F42">
      <w:pPr>
        <w:shd w:val="clear" w:color="auto" w:fill="FFFFFF"/>
        <w:ind w:firstLine="567"/>
        <w:jc w:val="both"/>
        <w:rPr>
          <w:rFonts w:ascii="Times New Roman" w:eastAsia="Times New Roman" w:hAnsi="Times New Roman" w:cs="Times New Roman"/>
          <w:color w:val="000000" w:themeColor="text1"/>
          <w:sz w:val="28"/>
          <w:szCs w:val="28"/>
        </w:rPr>
      </w:pPr>
      <w:r w:rsidRPr="00B02C3E">
        <w:rPr>
          <w:rFonts w:ascii="Times New Roman" w:eastAsia="Times New Roman" w:hAnsi="Times New Roman" w:cs="Times New Roman"/>
          <w:color w:val="000000" w:themeColor="text1"/>
          <w:sz w:val="28"/>
          <w:szCs w:val="28"/>
        </w:rPr>
        <w:t>4) символы организации отдыха детей и их оздоровления;</w:t>
      </w:r>
    </w:p>
    <w:p w:rsidR="00B02C3E" w:rsidRPr="00B02C3E" w:rsidRDefault="00B02C3E" w:rsidP="00275F42">
      <w:pPr>
        <w:shd w:val="clear" w:color="auto" w:fill="FFFFFF"/>
        <w:ind w:firstLine="567"/>
        <w:jc w:val="both"/>
        <w:rPr>
          <w:rFonts w:ascii="Times New Roman" w:eastAsia="Times New Roman" w:hAnsi="Times New Roman" w:cs="Times New Roman"/>
          <w:color w:val="000000" w:themeColor="text1"/>
          <w:sz w:val="28"/>
          <w:szCs w:val="28"/>
        </w:rPr>
      </w:pPr>
      <w:r w:rsidRPr="00B02C3E">
        <w:rPr>
          <w:rFonts w:ascii="Times New Roman" w:eastAsia="Times New Roman" w:hAnsi="Times New Roman" w:cs="Times New Roman"/>
          <w:color w:val="000000" w:themeColor="text1"/>
          <w:sz w:val="28"/>
          <w:szCs w:val="28"/>
        </w:rPr>
        <w:t>5) ритуалы;</w:t>
      </w:r>
    </w:p>
    <w:p w:rsidR="00B02C3E" w:rsidRDefault="00B02C3E" w:rsidP="00275F42">
      <w:pPr>
        <w:shd w:val="clear" w:color="auto" w:fill="FFFFFF"/>
        <w:ind w:firstLine="567"/>
        <w:jc w:val="both"/>
        <w:rPr>
          <w:rFonts w:ascii="Times New Roman" w:eastAsia="Times New Roman" w:hAnsi="Times New Roman" w:cs="Times New Roman"/>
          <w:color w:val="000000" w:themeColor="text1"/>
          <w:sz w:val="28"/>
          <w:szCs w:val="28"/>
        </w:rPr>
      </w:pPr>
      <w:r w:rsidRPr="00B02C3E">
        <w:rPr>
          <w:rFonts w:ascii="Times New Roman" w:eastAsia="Times New Roman" w:hAnsi="Times New Roman" w:cs="Times New Roman"/>
          <w:color w:val="000000" w:themeColor="text1"/>
          <w:sz w:val="28"/>
          <w:szCs w:val="28"/>
        </w:rPr>
        <w:t>6) символическое пространство организации отдыха детей и их оздоровления.</w:t>
      </w:r>
    </w:p>
    <w:p w:rsidR="00B02C3E" w:rsidRDefault="00B02C3E" w:rsidP="00275F42">
      <w:pPr>
        <w:shd w:val="clear" w:color="auto" w:fill="FFFFFF"/>
        <w:ind w:firstLine="567"/>
        <w:jc w:val="both"/>
        <w:rPr>
          <w:rFonts w:ascii="Times New Roman" w:eastAsia="Times New Roman" w:hAnsi="Times New Roman" w:cs="Times New Roman"/>
          <w:color w:val="000000" w:themeColor="text1"/>
          <w:sz w:val="28"/>
          <w:szCs w:val="28"/>
        </w:rPr>
      </w:pPr>
      <w:r w:rsidRPr="00B02C3E">
        <w:rPr>
          <w:rFonts w:ascii="Times New Roman" w:eastAsia="Times New Roman" w:hAnsi="Times New Roman" w:cs="Times New Roman"/>
          <w:i/>
          <w:sz w:val="28"/>
          <w:szCs w:val="28"/>
        </w:rPr>
        <w:t>1)</w:t>
      </w:r>
      <w:r w:rsidRPr="00B02C3E">
        <w:rPr>
          <w:rFonts w:ascii="Times New Roman" w:eastAsia="Times New Roman" w:hAnsi="Times New Roman" w:cs="Times New Roman"/>
          <w:sz w:val="28"/>
          <w:szCs w:val="28"/>
        </w:rPr>
        <w:t> </w:t>
      </w:r>
      <w:r w:rsidR="009B420E" w:rsidRPr="00C0108D">
        <w:rPr>
          <w:rFonts w:ascii="Times New Roman" w:eastAsia="Times New Roman" w:hAnsi="Times New Roman" w:cs="Times New Roman"/>
          <w:i/>
          <w:color w:val="000000" w:themeColor="text1"/>
          <w:sz w:val="28"/>
          <w:szCs w:val="28"/>
        </w:rPr>
        <w:t>Быт организации отдыха детей и их оздоровления</w:t>
      </w:r>
      <w:r w:rsidR="009B420E" w:rsidRPr="009F5B16">
        <w:rPr>
          <w:rFonts w:ascii="Times New Roman" w:eastAsia="Times New Roman" w:hAnsi="Times New Roman" w:cs="Times New Roman"/>
          <w:color w:val="000000" w:themeColor="text1"/>
          <w:sz w:val="28"/>
          <w:szCs w:val="28"/>
        </w:rPr>
        <w:t xml:space="preserve"> представляет из себя специфический элемент уклада повседневной жизни детей, вожатых, сотрудников организации в течение смены. </w:t>
      </w:r>
    </w:p>
    <w:p w:rsidR="00B02C3E" w:rsidRPr="00636493" w:rsidRDefault="009B420E" w:rsidP="00275F42">
      <w:pPr>
        <w:shd w:val="clear" w:color="auto" w:fill="FFFFFF"/>
        <w:ind w:firstLine="567"/>
        <w:jc w:val="both"/>
        <w:rPr>
          <w:rFonts w:ascii="Times New Roman" w:eastAsia="Times New Roman" w:hAnsi="Times New Roman" w:cs="Times New Roman"/>
          <w:sz w:val="28"/>
          <w:szCs w:val="28"/>
        </w:rPr>
      </w:pPr>
      <w:r w:rsidRPr="00636493">
        <w:rPr>
          <w:rFonts w:ascii="Times New Roman" w:eastAsia="Times New Roman" w:hAnsi="Times New Roman" w:cs="Times New Roman"/>
          <w:sz w:val="28"/>
          <w:szCs w:val="28"/>
        </w:rPr>
        <w:t xml:space="preserve">Быт формирует, в первую очередь,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w:t>
      </w:r>
    </w:p>
    <w:p w:rsidR="009B420E" w:rsidRPr="00636493" w:rsidRDefault="009B420E" w:rsidP="00275F42">
      <w:pPr>
        <w:shd w:val="clear" w:color="auto" w:fill="FFFFFF"/>
        <w:ind w:firstLine="567"/>
        <w:jc w:val="both"/>
        <w:rPr>
          <w:rFonts w:ascii="Times New Roman" w:eastAsia="Times New Roman" w:hAnsi="Times New Roman" w:cs="Times New Roman"/>
          <w:sz w:val="28"/>
          <w:szCs w:val="28"/>
        </w:rPr>
      </w:pPr>
      <w:r w:rsidRPr="00636493">
        <w:rPr>
          <w:rFonts w:ascii="Times New Roman" w:eastAsia="Times New Roman" w:hAnsi="Times New Roman" w:cs="Times New Roman"/>
          <w:sz w:val="28"/>
          <w:szCs w:val="28"/>
        </w:rPr>
        <w:t xml:space="preserve">Учитывая круглосуточное нахождение ребенка в организации отдыха детей и их оздоровления, субъективную значимость приобретают характеристики, </w:t>
      </w:r>
      <w:r w:rsidRPr="00636493">
        <w:rPr>
          <w:rFonts w:ascii="Times New Roman" w:eastAsia="Times New Roman" w:hAnsi="Times New Roman" w:cs="Times New Roman"/>
          <w:sz w:val="28"/>
          <w:szCs w:val="28"/>
        </w:rPr>
        <w:lastRenderedPageBreak/>
        <w:t>обеспечивающие комфортность решения естественно-культурных задач социализации (самообслуживание, гигиена), а также - способствующие возможности обособления, уединения.</w:t>
      </w:r>
    </w:p>
    <w:p w:rsidR="00B02C3E" w:rsidRDefault="00B02C3E"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t>2) </w:t>
      </w:r>
      <w:r w:rsidR="009B420E" w:rsidRPr="00C0108D">
        <w:rPr>
          <w:rFonts w:ascii="Times New Roman" w:eastAsia="Times New Roman" w:hAnsi="Times New Roman" w:cs="Times New Roman"/>
          <w:i/>
          <w:color w:val="000000" w:themeColor="text1"/>
          <w:sz w:val="28"/>
          <w:szCs w:val="28"/>
        </w:rPr>
        <w:t>Р</w:t>
      </w:r>
      <w:r>
        <w:rPr>
          <w:rFonts w:ascii="Times New Roman" w:eastAsia="Times New Roman" w:hAnsi="Times New Roman" w:cs="Times New Roman"/>
          <w:i/>
          <w:color w:val="000000" w:themeColor="text1"/>
          <w:sz w:val="28"/>
          <w:szCs w:val="28"/>
        </w:rPr>
        <w:t xml:space="preserve">ежим </w:t>
      </w:r>
      <w:r w:rsidRPr="00B02C3E">
        <w:rPr>
          <w:rFonts w:ascii="Times New Roman" w:eastAsia="Times New Roman" w:hAnsi="Times New Roman" w:cs="Times New Roman"/>
          <w:color w:val="000000" w:themeColor="text1"/>
          <w:sz w:val="28"/>
          <w:szCs w:val="28"/>
        </w:rPr>
        <w:t xml:space="preserve">является </w:t>
      </w:r>
      <w:r>
        <w:rPr>
          <w:rFonts w:ascii="Times New Roman" w:eastAsia="Times New Roman" w:hAnsi="Times New Roman" w:cs="Times New Roman"/>
          <w:color w:val="000000" w:themeColor="text1"/>
          <w:sz w:val="28"/>
          <w:szCs w:val="28"/>
        </w:rPr>
        <w:t>в</w:t>
      </w:r>
      <w:r w:rsidR="009B420E" w:rsidRPr="009F5B16">
        <w:rPr>
          <w:rFonts w:ascii="Times New Roman" w:eastAsia="Times New Roman" w:hAnsi="Times New Roman" w:cs="Times New Roman"/>
          <w:color w:val="000000" w:themeColor="text1"/>
          <w:sz w:val="28"/>
          <w:szCs w:val="28"/>
        </w:rPr>
        <w:t xml:space="preserve">ажным нормирующим и объединяющим элементом уклада в организации отдыха детей и их оздоровления является режим. </w:t>
      </w:r>
    </w:p>
    <w:p w:rsidR="00B02C3E" w:rsidRPr="00636493" w:rsidRDefault="009B420E" w:rsidP="00275F42">
      <w:pPr>
        <w:shd w:val="clear" w:color="auto" w:fill="FFFFFF"/>
        <w:ind w:firstLine="567"/>
        <w:jc w:val="both"/>
        <w:rPr>
          <w:rFonts w:ascii="Times New Roman" w:eastAsia="Times New Roman" w:hAnsi="Times New Roman" w:cs="Times New Roman"/>
          <w:sz w:val="28"/>
          <w:szCs w:val="28"/>
        </w:rPr>
      </w:pPr>
      <w:r w:rsidRPr="00636493">
        <w:rPr>
          <w:rFonts w:ascii="Times New Roman" w:eastAsia="Times New Roman" w:hAnsi="Times New Roman" w:cs="Times New Roman"/>
          <w:sz w:val="28"/>
          <w:szCs w:val="28"/>
        </w:rPr>
        <w:t>Целесообразность режима связана с обеспечением безопасности, охраной здоровья ребенка в, что закреплено в традиционных законах жизни в организации отдыха детей и их оздоровления</w:t>
      </w:r>
      <w:r w:rsidR="00476ADC" w:rsidRPr="00636493">
        <w:rPr>
          <w:rFonts w:ascii="Times New Roman" w:eastAsia="Times New Roman" w:hAnsi="Times New Roman" w:cs="Times New Roman"/>
          <w:sz w:val="28"/>
          <w:szCs w:val="28"/>
        </w:rPr>
        <w:t>: «закон точности» («</w:t>
      </w:r>
      <w:r w:rsidRPr="00636493">
        <w:rPr>
          <w:rFonts w:ascii="Times New Roman" w:eastAsia="Times New Roman" w:hAnsi="Times New Roman" w:cs="Times New Roman"/>
          <w:sz w:val="28"/>
          <w:szCs w:val="28"/>
        </w:rPr>
        <w:t>ноль-ноль</w:t>
      </w:r>
      <w:r w:rsidR="00476ADC" w:rsidRPr="00636493">
        <w:rPr>
          <w:rFonts w:ascii="Times New Roman" w:eastAsia="Times New Roman" w:hAnsi="Times New Roman" w:cs="Times New Roman"/>
          <w:sz w:val="28"/>
          <w:szCs w:val="28"/>
        </w:rPr>
        <w:t>»), «закон территории», «закон моря»</w:t>
      </w:r>
      <w:r w:rsidRPr="00636493">
        <w:rPr>
          <w:rFonts w:ascii="Times New Roman" w:eastAsia="Times New Roman" w:hAnsi="Times New Roman" w:cs="Times New Roman"/>
          <w:sz w:val="28"/>
          <w:szCs w:val="28"/>
        </w:rPr>
        <w:t xml:space="preserve"> и др. Это придает внешнее оформление жизнедеятельности (</w:t>
      </w:r>
      <w:proofErr w:type="spellStart"/>
      <w:r w:rsidRPr="00636493">
        <w:rPr>
          <w:rFonts w:ascii="Times New Roman" w:eastAsia="Times New Roman" w:hAnsi="Times New Roman" w:cs="Times New Roman"/>
          <w:sz w:val="28"/>
          <w:szCs w:val="28"/>
        </w:rPr>
        <w:t>темпоритм</w:t>
      </w:r>
      <w:proofErr w:type="spellEnd"/>
      <w:r w:rsidRPr="00636493">
        <w:rPr>
          <w:rFonts w:ascii="Times New Roman" w:eastAsia="Times New Roman" w:hAnsi="Times New Roman" w:cs="Times New Roman"/>
          <w:sz w:val="28"/>
          <w:szCs w:val="28"/>
        </w:rPr>
        <w:t xml:space="preserve">) конкретной организации; способствует эффективному решению функциональных задач. </w:t>
      </w:r>
    </w:p>
    <w:p w:rsidR="00B02C3E" w:rsidRPr="00636493" w:rsidRDefault="009B420E" w:rsidP="00275F42">
      <w:pPr>
        <w:shd w:val="clear" w:color="auto" w:fill="FFFFFF"/>
        <w:ind w:firstLine="567"/>
        <w:jc w:val="both"/>
        <w:rPr>
          <w:rFonts w:ascii="Times New Roman" w:eastAsia="Times New Roman" w:hAnsi="Times New Roman" w:cs="Times New Roman"/>
          <w:sz w:val="28"/>
          <w:szCs w:val="28"/>
        </w:rPr>
      </w:pPr>
      <w:r w:rsidRPr="00636493">
        <w:rPr>
          <w:rFonts w:ascii="Times New Roman" w:eastAsia="Times New Roman" w:hAnsi="Times New Roman" w:cs="Times New Roman"/>
          <w:sz w:val="28"/>
          <w:szCs w:val="28"/>
        </w:rPr>
        <w:t>Планирование программы смены должно быть соотнесено с задачей оздоровления и отдыха детей в каникулярный период: уровень учебной нагрузки (особенно в рамках профильных/тематических смен) не должен превышать н</w:t>
      </w:r>
      <w:r w:rsidR="00636493">
        <w:rPr>
          <w:rFonts w:ascii="Times New Roman" w:eastAsia="Times New Roman" w:hAnsi="Times New Roman" w:cs="Times New Roman"/>
          <w:sz w:val="28"/>
          <w:szCs w:val="28"/>
        </w:rPr>
        <w:t>орму академических часов в день.</w:t>
      </w:r>
      <w:r w:rsidRPr="00636493">
        <w:rPr>
          <w:rFonts w:ascii="Times New Roman" w:eastAsia="Times New Roman" w:hAnsi="Times New Roman" w:cs="Times New Roman"/>
          <w:sz w:val="28"/>
          <w:szCs w:val="28"/>
        </w:rPr>
        <w:t xml:space="preserve"> </w:t>
      </w:r>
    </w:p>
    <w:p w:rsidR="009B420E" w:rsidRPr="009F5B16" w:rsidRDefault="009B420E" w:rsidP="00275F42">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 xml:space="preserve">Учитывая интенсивность деятельности в организациях отдыха детей и их оздоровления с круглосуточным пребыванием </w:t>
      </w:r>
      <w:r w:rsidR="00B02C3E">
        <w:rPr>
          <w:rFonts w:ascii="Times New Roman" w:eastAsia="Times New Roman" w:hAnsi="Times New Roman" w:cs="Times New Roman"/>
          <w:color w:val="000000" w:themeColor="text1"/>
          <w:sz w:val="28"/>
          <w:szCs w:val="28"/>
        </w:rPr>
        <w:t>предусмотрено</w:t>
      </w:r>
      <w:r w:rsidRPr="009F5B16">
        <w:rPr>
          <w:rFonts w:ascii="Times New Roman" w:eastAsia="Times New Roman" w:hAnsi="Times New Roman" w:cs="Times New Roman"/>
          <w:color w:val="000000" w:themeColor="text1"/>
          <w:sz w:val="28"/>
          <w:szCs w:val="28"/>
        </w:rPr>
        <w:t xml:space="preserve"> свободное время на восстановление</w:t>
      </w:r>
      <w:r w:rsidR="00B02C3E">
        <w:rPr>
          <w:rFonts w:ascii="Times New Roman" w:eastAsia="Times New Roman" w:hAnsi="Times New Roman" w:cs="Times New Roman"/>
          <w:color w:val="000000" w:themeColor="text1"/>
          <w:sz w:val="28"/>
          <w:szCs w:val="28"/>
        </w:rPr>
        <w:t xml:space="preserve"> детей, а также использование разнообразия и чередования</w:t>
      </w:r>
      <w:r w:rsidRPr="009F5B16">
        <w:rPr>
          <w:rFonts w:ascii="Times New Roman" w:eastAsia="Times New Roman" w:hAnsi="Times New Roman" w:cs="Times New Roman"/>
          <w:color w:val="000000" w:themeColor="text1"/>
          <w:sz w:val="28"/>
          <w:szCs w:val="28"/>
        </w:rPr>
        <w:t xml:space="preserve"> форм деятельности.</w:t>
      </w:r>
    </w:p>
    <w:p w:rsidR="009B420E" w:rsidRDefault="00B02C3E"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t>3) </w:t>
      </w:r>
      <w:r w:rsidR="009B420E" w:rsidRPr="00C0108D">
        <w:rPr>
          <w:rFonts w:ascii="Times New Roman" w:eastAsia="Times New Roman" w:hAnsi="Times New Roman" w:cs="Times New Roman"/>
          <w:i/>
          <w:color w:val="000000" w:themeColor="text1"/>
          <w:sz w:val="28"/>
          <w:szCs w:val="28"/>
        </w:rPr>
        <w:t>Корпоративная культура организации отдыха детей и их оздоровления</w:t>
      </w:r>
      <w:r>
        <w:rPr>
          <w:rFonts w:ascii="Times New Roman" w:eastAsia="Times New Roman" w:hAnsi="Times New Roman" w:cs="Times New Roman"/>
          <w:color w:val="000000" w:themeColor="text1"/>
          <w:sz w:val="28"/>
          <w:szCs w:val="28"/>
        </w:rPr>
        <w:t xml:space="preserve"> - </w:t>
      </w:r>
      <w:r w:rsidR="009B420E" w:rsidRPr="009F5B16">
        <w:rPr>
          <w:rFonts w:ascii="Times New Roman" w:eastAsia="Times New Roman" w:hAnsi="Times New Roman" w:cs="Times New Roman"/>
          <w:color w:val="000000" w:themeColor="text1"/>
          <w:sz w:val="28"/>
          <w:szCs w:val="28"/>
        </w:rPr>
        <w:t xml:space="preserve"> это эле</w:t>
      </w:r>
      <w:r>
        <w:rPr>
          <w:rFonts w:ascii="Times New Roman" w:eastAsia="Times New Roman" w:hAnsi="Times New Roman" w:cs="Times New Roman"/>
          <w:color w:val="000000" w:themeColor="text1"/>
          <w:sz w:val="28"/>
          <w:szCs w:val="28"/>
        </w:rPr>
        <w:t>мент уклада, который состоит из</w:t>
      </w:r>
      <w:r w:rsidR="009B420E" w:rsidRPr="009F5B16">
        <w:rPr>
          <w:rFonts w:ascii="Times New Roman" w:eastAsia="Times New Roman" w:hAnsi="Times New Roman" w:cs="Times New Roman"/>
          <w:color w:val="000000" w:themeColor="text1"/>
          <w:sz w:val="28"/>
          <w:szCs w:val="28"/>
        </w:rPr>
        <w:t xml:space="preserve"> миссии лагеря, сформированных ценностей, правил и норм поведения, трудового этикета и стиля взаимоотношений с детьми и их родителями, внешнего вида сотрудников и детей.</w:t>
      </w:r>
    </w:p>
    <w:p w:rsidR="009B420E" w:rsidRDefault="00B02C3E"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t>4) </w:t>
      </w:r>
      <w:r w:rsidR="009B420E" w:rsidRPr="00C0108D">
        <w:rPr>
          <w:rFonts w:ascii="Times New Roman" w:eastAsia="Times New Roman" w:hAnsi="Times New Roman" w:cs="Times New Roman"/>
          <w:i/>
          <w:color w:val="000000" w:themeColor="text1"/>
          <w:sz w:val="28"/>
          <w:szCs w:val="28"/>
        </w:rPr>
        <w:t>Предметно-эстетическая среда организации отдыха детей и их оздоровления</w:t>
      </w:r>
      <w:r w:rsidR="009B420E" w:rsidRPr="009F5B16">
        <w:rPr>
          <w:rFonts w:ascii="Times New Roman" w:eastAsia="Times New Roman" w:hAnsi="Times New Roman" w:cs="Times New Roman"/>
          <w:color w:val="000000" w:themeColor="text1"/>
          <w:sz w:val="28"/>
          <w:szCs w:val="28"/>
        </w:rPr>
        <w:t xml:space="preserve"> включается в себя информационные стенды для детей и сотрудников, отрядные уголки, дизайн воспитывающей среды, малые архитектурные формы, которые </w:t>
      </w:r>
      <w:proofErr w:type="spellStart"/>
      <w:r w:rsidR="009B420E" w:rsidRPr="009F5B16">
        <w:rPr>
          <w:rFonts w:ascii="Times New Roman" w:eastAsia="Times New Roman" w:hAnsi="Times New Roman" w:cs="Times New Roman"/>
          <w:color w:val="000000" w:themeColor="text1"/>
          <w:sz w:val="28"/>
          <w:szCs w:val="28"/>
        </w:rPr>
        <w:t>взаимодополняют</w:t>
      </w:r>
      <w:proofErr w:type="spellEnd"/>
      <w:r w:rsidR="009B420E" w:rsidRPr="009F5B16">
        <w:rPr>
          <w:rFonts w:ascii="Times New Roman" w:eastAsia="Times New Roman" w:hAnsi="Times New Roman" w:cs="Times New Roman"/>
          <w:color w:val="000000" w:themeColor="text1"/>
          <w:sz w:val="28"/>
          <w:szCs w:val="28"/>
        </w:rPr>
        <w:t xml:space="preserve"> и усиливают воспитательных эффект посредством интеграции в символическое пространство и игровую модель.</w:t>
      </w:r>
    </w:p>
    <w:p w:rsidR="00B02C3E" w:rsidRDefault="00B02C3E"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t>5) </w:t>
      </w:r>
      <w:r w:rsidR="009B420E" w:rsidRPr="00C0108D">
        <w:rPr>
          <w:rFonts w:ascii="Times New Roman" w:eastAsia="Times New Roman" w:hAnsi="Times New Roman" w:cs="Times New Roman"/>
          <w:i/>
          <w:color w:val="000000" w:themeColor="text1"/>
          <w:sz w:val="28"/>
          <w:szCs w:val="28"/>
        </w:rPr>
        <w:t>Символы организации отдыха детей и их оздоровления</w:t>
      </w:r>
      <w:r w:rsidR="009B420E" w:rsidRPr="009F5B16">
        <w:rPr>
          <w:rFonts w:ascii="Times New Roman" w:eastAsia="Times New Roman" w:hAnsi="Times New Roman" w:cs="Times New Roman"/>
          <w:color w:val="000000" w:themeColor="text1"/>
          <w:sz w:val="28"/>
          <w:szCs w:val="28"/>
        </w:rPr>
        <w:t xml:space="preserve">: девизы, лозунги, заповеди, кодексы, летописи, символы, церемонии, программные документы, форма, сувенирная продукция с символикой лагеря. </w:t>
      </w:r>
    </w:p>
    <w:p w:rsidR="009B420E" w:rsidRDefault="009B420E" w:rsidP="00275F42">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Символы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w:t>
      </w:r>
    </w:p>
    <w:p w:rsidR="00B02C3E" w:rsidRDefault="00B02C3E" w:rsidP="00275F42">
      <w:pPr>
        <w:shd w:val="clear" w:color="auto" w:fill="FFFFFF"/>
        <w:ind w:firstLine="567"/>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6) </w:t>
      </w:r>
      <w:r w:rsidR="00C0108D">
        <w:rPr>
          <w:rFonts w:ascii="Times New Roman" w:eastAsia="Times New Roman" w:hAnsi="Times New Roman" w:cs="Times New Roman"/>
          <w:i/>
          <w:color w:val="000000" w:themeColor="text1"/>
          <w:sz w:val="28"/>
          <w:szCs w:val="28"/>
        </w:rPr>
        <w:t xml:space="preserve">Ритуалы. </w:t>
      </w:r>
    </w:p>
    <w:p w:rsidR="009B420E" w:rsidRPr="00636493" w:rsidRDefault="009B420E" w:rsidP="00275F42">
      <w:pPr>
        <w:shd w:val="clear" w:color="auto" w:fill="FFFFFF"/>
        <w:ind w:firstLine="567"/>
        <w:jc w:val="both"/>
        <w:rPr>
          <w:rFonts w:ascii="Times New Roman" w:eastAsia="Times New Roman" w:hAnsi="Times New Roman" w:cs="Times New Roman"/>
          <w:i/>
          <w:sz w:val="28"/>
          <w:szCs w:val="28"/>
        </w:rPr>
      </w:pPr>
      <w:r w:rsidRPr="00636493">
        <w:rPr>
          <w:rFonts w:ascii="Times New Roman" w:eastAsia="Times New Roman" w:hAnsi="Times New Roman" w:cs="Times New Roman"/>
          <w:sz w:val="28"/>
          <w:szCs w:val="28"/>
        </w:rPr>
        <w:t>Ритуалы могут быть:</w:t>
      </w:r>
    </w:p>
    <w:p w:rsidR="009B420E" w:rsidRPr="00636493" w:rsidRDefault="00C0108D" w:rsidP="00275F42">
      <w:pPr>
        <w:shd w:val="clear" w:color="auto" w:fill="FFFFFF"/>
        <w:ind w:firstLine="567"/>
        <w:jc w:val="both"/>
        <w:rPr>
          <w:rFonts w:ascii="Times New Roman" w:eastAsia="Times New Roman" w:hAnsi="Times New Roman" w:cs="Times New Roman"/>
          <w:sz w:val="28"/>
          <w:szCs w:val="28"/>
        </w:rPr>
      </w:pPr>
      <w:r w:rsidRPr="00636493">
        <w:rPr>
          <w:rFonts w:ascii="Times New Roman" w:eastAsia="Times New Roman" w:hAnsi="Times New Roman" w:cs="Times New Roman"/>
          <w:sz w:val="28"/>
          <w:szCs w:val="28"/>
        </w:rPr>
        <w:t>- </w:t>
      </w:r>
      <w:r w:rsidR="009B420E" w:rsidRPr="00636493">
        <w:rPr>
          <w:rFonts w:ascii="Times New Roman" w:eastAsia="Times New Roman" w:hAnsi="Times New Roman" w:cs="Times New Roman"/>
          <w:sz w:val="28"/>
          <w:szCs w:val="28"/>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и пр.), организация почетного караула, смотр, парад, ритуалы почести героям: возложение гирлянд и другое;</w:t>
      </w:r>
    </w:p>
    <w:p w:rsidR="009B420E" w:rsidRPr="00636493" w:rsidRDefault="00C0108D" w:rsidP="00275F42">
      <w:pPr>
        <w:shd w:val="clear" w:color="auto" w:fill="FFFFFF"/>
        <w:ind w:firstLine="567"/>
        <w:jc w:val="both"/>
        <w:rPr>
          <w:rFonts w:ascii="Times New Roman" w:eastAsia="Times New Roman" w:hAnsi="Times New Roman" w:cs="Times New Roman"/>
          <w:sz w:val="28"/>
          <w:szCs w:val="28"/>
        </w:rPr>
      </w:pPr>
      <w:r w:rsidRPr="00636493">
        <w:rPr>
          <w:rFonts w:ascii="Times New Roman" w:eastAsia="Times New Roman" w:hAnsi="Times New Roman" w:cs="Times New Roman"/>
          <w:sz w:val="28"/>
          <w:szCs w:val="28"/>
        </w:rPr>
        <w:lastRenderedPageBreak/>
        <w:t>- </w:t>
      </w:r>
      <w:r w:rsidR="009B420E" w:rsidRPr="00636493">
        <w:rPr>
          <w:rFonts w:ascii="Times New Roman" w:eastAsia="Times New Roman" w:hAnsi="Times New Roman" w:cs="Times New Roman"/>
          <w:sz w:val="28"/>
          <w:szCs w:val="28"/>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А могут представлять эмоциональный (романтический) фон повседневной жизни организации: "тайный знак" - ритуал приветствия для членов лагеря или игровой ситуации в лагере; передача "наказа" (обращение) от смены к смене и пр.</w:t>
      </w:r>
    </w:p>
    <w:p w:rsidR="00372C85" w:rsidRDefault="00B02C3E"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t>7) </w:t>
      </w:r>
      <w:r w:rsidR="009B420E" w:rsidRPr="00C0108D">
        <w:rPr>
          <w:rFonts w:ascii="Times New Roman" w:eastAsia="Times New Roman" w:hAnsi="Times New Roman" w:cs="Times New Roman"/>
          <w:i/>
          <w:color w:val="000000" w:themeColor="text1"/>
          <w:sz w:val="28"/>
          <w:szCs w:val="28"/>
        </w:rPr>
        <w:t>Символическое пространство организации отдыха детей и их оздоровления</w:t>
      </w:r>
      <w:r w:rsidR="009B420E" w:rsidRPr="009F5B16">
        <w:rPr>
          <w:rFonts w:ascii="Times New Roman" w:eastAsia="Times New Roman" w:hAnsi="Times New Roman" w:cs="Times New Roman"/>
          <w:color w:val="000000" w:themeColor="text1"/>
          <w:sz w:val="28"/>
          <w:szCs w:val="28"/>
        </w:rPr>
        <w:t xml:space="preserve"> включает в себя традиции, законы, легенды, </w:t>
      </w:r>
      <w:proofErr w:type="spellStart"/>
      <w:r w:rsidR="009B420E" w:rsidRPr="009F5B16">
        <w:rPr>
          <w:rFonts w:ascii="Times New Roman" w:eastAsia="Times New Roman" w:hAnsi="Times New Roman" w:cs="Times New Roman"/>
          <w:color w:val="000000" w:themeColor="text1"/>
          <w:sz w:val="28"/>
          <w:szCs w:val="28"/>
        </w:rPr>
        <w:t>кричалки</w:t>
      </w:r>
      <w:proofErr w:type="spellEnd"/>
      <w:r w:rsidR="009B420E" w:rsidRPr="009F5B16">
        <w:rPr>
          <w:rFonts w:ascii="Times New Roman" w:eastAsia="Times New Roman" w:hAnsi="Times New Roman" w:cs="Times New Roman"/>
          <w:color w:val="000000" w:themeColor="text1"/>
          <w:sz w:val="28"/>
          <w:szCs w:val="28"/>
        </w:rPr>
        <w:t xml:space="preserve">, песенно-музыкальную культуру, ритуалы и пр. </w:t>
      </w:r>
    </w:p>
    <w:p w:rsidR="00372C85" w:rsidRDefault="009B420E" w:rsidP="00275F42">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 xml:space="preserve">Каждый элемент символического пространства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w:t>
      </w:r>
    </w:p>
    <w:p w:rsidR="009B420E" w:rsidRDefault="009B420E" w:rsidP="00275F42">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ребёнком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w:t>
      </w:r>
    </w:p>
    <w:p w:rsidR="00636493" w:rsidRDefault="00636493" w:rsidP="00275F42">
      <w:pPr>
        <w:shd w:val="clear" w:color="auto" w:fill="FFFFFF"/>
        <w:ind w:firstLine="567"/>
        <w:jc w:val="both"/>
        <w:rPr>
          <w:rFonts w:ascii="Times New Roman" w:eastAsia="Times New Roman" w:hAnsi="Times New Roman" w:cs="Times New Roman"/>
          <w:color w:val="FF0000"/>
          <w:sz w:val="28"/>
          <w:szCs w:val="28"/>
        </w:rPr>
      </w:pPr>
    </w:p>
    <w:p w:rsidR="00636493" w:rsidRDefault="00636493" w:rsidP="00275F42">
      <w:pPr>
        <w:shd w:val="clear" w:color="auto" w:fill="FFFFFF"/>
        <w:ind w:firstLine="567"/>
        <w:jc w:val="both"/>
        <w:rPr>
          <w:rFonts w:ascii="Times New Roman" w:eastAsia="Times New Roman" w:hAnsi="Times New Roman" w:cs="Times New Roman"/>
          <w:color w:val="FF0000"/>
          <w:sz w:val="28"/>
          <w:szCs w:val="28"/>
        </w:rPr>
      </w:pPr>
    </w:p>
    <w:p w:rsidR="009B420E" w:rsidRDefault="00372C85" w:rsidP="00275F42">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2.2. </w:t>
      </w:r>
      <w:r w:rsidR="009B420E" w:rsidRPr="00E14117">
        <w:rPr>
          <w:rFonts w:ascii="Times New Roman" w:eastAsia="Times New Roman" w:hAnsi="Times New Roman" w:cs="Times New Roman"/>
          <w:b/>
          <w:color w:val="000000" w:themeColor="text1"/>
          <w:sz w:val="28"/>
          <w:szCs w:val="28"/>
        </w:rPr>
        <w:t>Уровни реализация содержания</w:t>
      </w:r>
      <w:r>
        <w:rPr>
          <w:rFonts w:ascii="Times New Roman" w:eastAsia="Times New Roman" w:hAnsi="Times New Roman" w:cs="Times New Roman"/>
          <w:b/>
          <w:color w:val="000000" w:themeColor="text1"/>
          <w:sz w:val="28"/>
          <w:szCs w:val="28"/>
        </w:rPr>
        <w:t xml:space="preserve"> Программы</w:t>
      </w:r>
    </w:p>
    <w:p w:rsidR="00372C85" w:rsidRDefault="00372C85" w:rsidP="00275F42">
      <w:pPr>
        <w:shd w:val="clear" w:color="auto" w:fill="FFFFFF"/>
        <w:ind w:firstLine="567"/>
        <w:jc w:val="both"/>
        <w:rPr>
          <w:rFonts w:ascii="Times New Roman" w:eastAsia="Times New Roman" w:hAnsi="Times New Roman" w:cs="Times New Roman"/>
          <w:b/>
          <w:color w:val="000000" w:themeColor="text1"/>
          <w:sz w:val="28"/>
          <w:szCs w:val="28"/>
        </w:rPr>
      </w:pPr>
    </w:p>
    <w:p w:rsidR="00372C85" w:rsidRPr="00372C85" w:rsidRDefault="00372C85" w:rsidP="00275F42">
      <w:pPr>
        <w:shd w:val="clear" w:color="auto" w:fill="FFFFFF"/>
        <w:tabs>
          <w:tab w:val="left" w:pos="851"/>
        </w:tabs>
        <w:ind w:firstLine="567"/>
        <w:jc w:val="both"/>
        <w:rPr>
          <w:rFonts w:ascii="Times New Roman" w:eastAsia="Times New Roman" w:hAnsi="Times New Roman" w:cs="Times New Roman"/>
          <w:b/>
          <w:i/>
          <w:color w:val="000000" w:themeColor="text1"/>
          <w:sz w:val="28"/>
          <w:szCs w:val="28"/>
        </w:rPr>
      </w:pPr>
      <w:r w:rsidRPr="00372C85">
        <w:rPr>
          <w:rFonts w:ascii="Times New Roman" w:eastAsia="Times New Roman" w:hAnsi="Times New Roman" w:cs="Times New Roman"/>
          <w:b/>
          <w:i/>
          <w:color w:val="000000" w:themeColor="text1"/>
          <w:sz w:val="28"/>
          <w:szCs w:val="28"/>
        </w:rPr>
        <w:t>Содержание Программы воспитательной работы реализуется на следующих уровнях:</w:t>
      </w:r>
    </w:p>
    <w:p w:rsidR="00372C85" w:rsidRPr="00372C85" w:rsidRDefault="00372C85" w:rsidP="00275F42">
      <w:pPr>
        <w:pStyle w:val="a8"/>
        <w:numPr>
          <w:ilvl w:val="0"/>
          <w:numId w:val="3"/>
        </w:numPr>
        <w:shd w:val="clear" w:color="auto" w:fill="FFFFFF"/>
        <w:tabs>
          <w:tab w:val="left" w:pos="851"/>
        </w:tabs>
        <w:ind w:left="0" w:firstLine="567"/>
        <w:jc w:val="both"/>
        <w:rPr>
          <w:rFonts w:ascii="Times New Roman" w:eastAsia="Times New Roman" w:hAnsi="Times New Roman" w:cs="Times New Roman"/>
          <w:color w:val="000000" w:themeColor="text1"/>
          <w:sz w:val="28"/>
          <w:szCs w:val="28"/>
        </w:rPr>
      </w:pPr>
      <w:proofErr w:type="spellStart"/>
      <w:r>
        <w:rPr>
          <w:rFonts w:ascii="Times New Roman" w:eastAsia="Times New Roman" w:hAnsi="Times New Roman" w:cs="Times New Roman"/>
          <w:color w:val="000000" w:themeColor="text1"/>
          <w:sz w:val="28"/>
          <w:szCs w:val="28"/>
        </w:rPr>
        <w:t>о</w:t>
      </w:r>
      <w:r w:rsidRPr="00372C85">
        <w:rPr>
          <w:rFonts w:ascii="Times New Roman" w:eastAsia="Times New Roman" w:hAnsi="Times New Roman" w:cs="Times New Roman"/>
          <w:color w:val="000000" w:themeColor="text1"/>
          <w:sz w:val="28"/>
          <w:szCs w:val="28"/>
        </w:rPr>
        <w:t>бщелагерном</w:t>
      </w:r>
      <w:proofErr w:type="spellEnd"/>
      <w:r w:rsidRPr="00372C85">
        <w:rPr>
          <w:rFonts w:ascii="Times New Roman" w:eastAsia="Times New Roman" w:hAnsi="Times New Roman" w:cs="Times New Roman"/>
          <w:color w:val="000000" w:themeColor="text1"/>
          <w:sz w:val="28"/>
          <w:szCs w:val="28"/>
        </w:rPr>
        <w:t>;</w:t>
      </w:r>
    </w:p>
    <w:p w:rsidR="00372C85" w:rsidRPr="00372C85" w:rsidRDefault="00372C85" w:rsidP="00275F42">
      <w:pPr>
        <w:pStyle w:val="a8"/>
        <w:numPr>
          <w:ilvl w:val="0"/>
          <w:numId w:val="3"/>
        </w:numPr>
        <w:shd w:val="clear" w:color="auto" w:fill="FFFFFF"/>
        <w:tabs>
          <w:tab w:val="left" w:pos="851"/>
        </w:tabs>
        <w:ind w:left="0" w:firstLine="567"/>
        <w:jc w:val="both"/>
        <w:rPr>
          <w:rFonts w:ascii="Times New Roman" w:eastAsia="Times New Roman" w:hAnsi="Times New Roman" w:cs="Times New Roman"/>
          <w:color w:val="000000" w:themeColor="text1"/>
          <w:sz w:val="28"/>
          <w:szCs w:val="28"/>
        </w:rPr>
      </w:pPr>
      <w:proofErr w:type="spellStart"/>
      <w:r>
        <w:rPr>
          <w:rFonts w:ascii="Times New Roman" w:eastAsia="Times New Roman" w:hAnsi="Times New Roman" w:cs="Times New Roman"/>
          <w:color w:val="000000" w:themeColor="text1"/>
          <w:sz w:val="28"/>
          <w:szCs w:val="28"/>
        </w:rPr>
        <w:t>м</w:t>
      </w:r>
      <w:r w:rsidRPr="00372C85">
        <w:rPr>
          <w:rFonts w:ascii="Times New Roman" w:eastAsia="Times New Roman" w:hAnsi="Times New Roman" w:cs="Times New Roman"/>
          <w:color w:val="000000" w:themeColor="text1"/>
          <w:sz w:val="28"/>
          <w:szCs w:val="28"/>
        </w:rPr>
        <w:t>ежотрядном</w:t>
      </w:r>
      <w:proofErr w:type="spellEnd"/>
      <w:r w:rsidRPr="00372C85">
        <w:rPr>
          <w:rFonts w:ascii="Times New Roman" w:eastAsia="Times New Roman" w:hAnsi="Times New Roman" w:cs="Times New Roman"/>
          <w:color w:val="000000" w:themeColor="text1"/>
          <w:sz w:val="28"/>
          <w:szCs w:val="28"/>
        </w:rPr>
        <w:t xml:space="preserve">; </w:t>
      </w:r>
    </w:p>
    <w:p w:rsidR="00372C85" w:rsidRPr="00372C85" w:rsidRDefault="00372C85" w:rsidP="00275F42">
      <w:pPr>
        <w:pStyle w:val="a8"/>
        <w:numPr>
          <w:ilvl w:val="0"/>
          <w:numId w:val="3"/>
        </w:numPr>
        <w:shd w:val="clear" w:color="auto" w:fill="FFFFFF"/>
        <w:tabs>
          <w:tab w:val="left" w:pos="851"/>
        </w:tabs>
        <w:ind w:left="0"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w:t>
      </w:r>
      <w:r w:rsidRPr="00372C85">
        <w:rPr>
          <w:rFonts w:ascii="Times New Roman" w:eastAsia="Times New Roman" w:hAnsi="Times New Roman" w:cs="Times New Roman"/>
          <w:color w:val="000000" w:themeColor="text1"/>
          <w:sz w:val="28"/>
          <w:szCs w:val="28"/>
        </w:rPr>
        <w:t>рупповом;</w:t>
      </w:r>
    </w:p>
    <w:p w:rsidR="00372C85" w:rsidRPr="00372C85" w:rsidRDefault="00372C85" w:rsidP="00275F42">
      <w:pPr>
        <w:pStyle w:val="a8"/>
        <w:numPr>
          <w:ilvl w:val="0"/>
          <w:numId w:val="3"/>
        </w:numPr>
        <w:shd w:val="clear" w:color="auto" w:fill="FFFFFF"/>
        <w:tabs>
          <w:tab w:val="left" w:pos="851"/>
        </w:tabs>
        <w:ind w:left="0"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w:t>
      </w:r>
      <w:r w:rsidRPr="00372C85">
        <w:rPr>
          <w:rFonts w:ascii="Times New Roman" w:eastAsia="Times New Roman" w:hAnsi="Times New Roman" w:cs="Times New Roman"/>
          <w:color w:val="000000" w:themeColor="text1"/>
          <w:sz w:val="28"/>
          <w:szCs w:val="28"/>
        </w:rPr>
        <w:t>трядном;</w:t>
      </w:r>
    </w:p>
    <w:p w:rsidR="00372C85" w:rsidRPr="00372C85" w:rsidRDefault="00372C85" w:rsidP="00275F42">
      <w:pPr>
        <w:pStyle w:val="a8"/>
        <w:numPr>
          <w:ilvl w:val="0"/>
          <w:numId w:val="3"/>
        </w:numPr>
        <w:shd w:val="clear" w:color="auto" w:fill="FFFFFF"/>
        <w:tabs>
          <w:tab w:val="left" w:pos="851"/>
        </w:tabs>
        <w:ind w:left="0"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w:t>
      </w:r>
      <w:r w:rsidRPr="00372C85">
        <w:rPr>
          <w:rFonts w:ascii="Times New Roman" w:eastAsia="Times New Roman" w:hAnsi="Times New Roman" w:cs="Times New Roman"/>
          <w:color w:val="000000" w:themeColor="text1"/>
          <w:sz w:val="28"/>
          <w:szCs w:val="28"/>
        </w:rPr>
        <w:t>ндивидуальном</w:t>
      </w:r>
    </w:p>
    <w:p w:rsidR="009B420E" w:rsidRPr="009F5B16" w:rsidRDefault="009B420E" w:rsidP="00275F42">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При планировании и реализации содержания программы воспитательной работы</w:t>
      </w:r>
      <w:r w:rsidR="00372C85">
        <w:rPr>
          <w:rFonts w:ascii="Times New Roman" w:eastAsia="Times New Roman" w:hAnsi="Times New Roman" w:cs="Times New Roman"/>
          <w:color w:val="000000" w:themeColor="text1"/>
          <w:sz w:val="28"/>
          <w:szCs w:val="28"/>
        </w:rPr>
        <w:t xml:space="preserve"> осуществляется</w:t>
      </w:r>
      <w:r w:rsidRPr="009F5B16">
        <w:rPr>
          <w:rFonts w:ascii="Times New Roman" w:eastAsia="Times New Roman" w:hAnsi="Times New Roman" w:cs="Times New Roman"/>
          <w:color w:val="000000" w:themeColor="text1"/>
          <w:sz w:val="28"/>
          <w:szCs w:val="28"/>
        </w:rPr>
        <w:t xml:space="preserve"> интеграция смысловой основы и взаимное усиление единых воспитательных линий на каждом из уровней, включая каждое пространство, в котором ребёнок совместно с коллективом реализует и развивает свои способности.</w:t>
      </w:r>
    </w:p>
    <w:p w:rsidR="0078324B" w:rsidRDefault="00372C85" w:rsidP="00275F42">
      <w:pPr>
        <w:shd w:val="clear" w:color="auto" w:fill="FFFFFF"/>
        <w:ind w:firstLine="567"/>
        <w:jc w:val="both"/>
        <w:rPr>
          <w:rFonts w:ascii="Times New Roman" w:eastAsia="Times New Roman" w:hAnsi="Times New Roman" w:cs="Times New Roman"/>
          <w:color w:val="000000" w:themeColor="text1"/>
          <w:sz w:val="28"/>
          <w:szCs w:val="28"/>
        </w:rPr>
      </w:pPr>
      <w:r w:rsidRPr="0078324B">
        <w:rPr>
          <w:rFonts w:ascii="Times New Roman" w:eastAsia="Times New Roman" w:hAnsi="Times New Roman" w:cs="Times New Roman"/>
          <w:b/>
          <w:i/>
          <w:color w:val="000000" w:themeColor="text1"/>
          <w:sz w:val="28"/>
          <w:szCs w:val="28"/>
        </w:rPr>
        <w:t>1) </w:t>
      </w:r>
      <w:proofErr w:type="spellStart"/>
      <w:r w:rsidR="009B420E" w:rsidRPr="0078324B">
        <w:rPr>
          <w:rFonts w:ascii="Times New Roman" w:eastAsia="Times New Roman" w:hAnsi="Times New Roman" w:cs="Times New Roman"/>
          <w:b/>
          <w:i/>
          <w:color w:val="000000" w:themeColor="text1"/>
          <w:sz w:val="28"/>
          <w:szCs w:val="28"/>
        </w:rPr>
        <w:t>Общелагерный</w:t>
      </w:r>
      <w:proofErr w:type="spellEnd"/>
      <w:r w:rsidR="009B420E" w:rsidRPr="0078324B">
        <w:rPr>
          <w:rFonts w:ascii="Times New Roman" w:eastAsia="Times New Roman" w:hAnsi="Times New Roman" w:cs="Times New Roman"/>
          <w:b/>
          <w:i/>
          <w:color w:val="000000" w:themeColor="text1"/>
          <w:sz w:val="28"/>
          <w:szCs w:val="28"/>
        </w:rPr>
        <w:t xml:space="preserve"> уровень</w:t>
      </w:r>
      <w:r w:rsidR="009B420E" w:rsidRPr="009F5B16">
        <w:rPr>
          <w:rFonts w:ascii="Times New Roman" w:eastAsia="Times New Roman" w:hAnsi="Times New Roman" w:cs="Times New Roman"/>
          <w:color w:val="000000" w:themeColor="text1"/>
          <w:sz w:val="28"/>
          <w:szCs w:val="28"/>
        </w:rPr>
        <w:t xml:space="preserve"> определяет установки содержания и демонстрацию ценностного отношения п</w:t>
      </w:r>
      <w:r w:rsidR="0078324B">
        <w:rPr>
          <w:rFonts w:ascii="Times New Roman" w:eastAsia="Times New Roman" w:hAnsi="Times New Roman" w:cs="Times New Roman"/>
          <w:color w:val="000000" w:themeColor="text1"/>
          <w:sz w:val="28"/>
          <w:szCs w:val="28"/>
        </w:rPr>
        <w:t xml:space="preserve">о каждому из смысловых блоков: </w:t>
      </w:r>
    </w:p>
    <w:p w:rsidR="0078324B" w:rsidRDefault="00481D6D"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78324B">
        <w:rPr>
          <w:rFonts w:ascii="Times New Roman" w:eastAsia="Times New Roman" w:hAnsi="Times New Roman" w:cs="Times New Roman"/>
          <w:color w:val="000000" w:themeColor="text1"/>
          <w:sz w:val="28"/>
          <w:szCs w:val="28"/>
        </w:rPr>
        <w:t>«Мир: наука, культура, мораль»</w:t>
      </w:r>
      <w:r w:rsidR="009B420E" w:rsidRPr="009F5B16">
        <w:rPr>
          <w:rFonts w:ascii="Times New Roman" w:eastAsia="Times New Roman" w:hAnsi="Times New Roman" w:cs="Times New Roman"/>
          <w:color w:val="000000" w:themeColor="text1"/>
          <w:sz w:val="28"/>
          <w:szCs w:val="28"/>
        </w:rPr>
        <w:t xml:space="preserve">, </w:t>
      </w:r>
    </w:p>
    <w:p w:rsidR="0078324B" w:rsidRDefault="00481D6D"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78324B">
        <w:rPr>
          <w:rFonts w:ascii="Times New Roman" w:eastAsia="Times New Roman" w:hAnsi="Times New Roman" w:cs="Times New Roman"/>
          <w:color w:val="000000" w:themeColor="text1"/>
          <w:sz w:val="28"/>
          <w:szCs w:val="28"/>
        </w:rPr>
        <w:t>«</w:t>
      </w:r>
      <w:r w:rsidR="009B420E" w:rsidRPr="009F5B16">
        <w:rPr>
          <w:rFonts w:ascii="Times New Roman" w:eastAsia="Times New Roman" w:hAnsi="Times New Roman" w:cs="Times New Roman"/>
          <w:color w:val="000000" w:themeColor="text1"/>
          <w:sz w:val="28"/>
          <w:szCs w:val="28"/>
        </w:rPr>
        <w:t>Росс</w:t>
      </w:r>
      <w:r w:rsidR="0078324B">
        <w:rPr>
          <w:rFonts w:ascii="Times New Roman" w:eastAsia="Times New Roman" w:hAnsi="Times New Roman" w:cs="Times New Roman"/>
          <w:color w:val="000000" w:themeColor="text1"/>
          <w:sz w:val="28"/>
          <w:szCs w:val="28"/>
        </w:rPr>
        <w:t>ия: прошлое, настоящее, будущее»</w:t>
      </w:r>
      <w:r w:rsidR="009B420E" w:rsidRPr="009F5B16">
        <w:rPr>
          <w:rFonts w:ascii="Times New Roman" w:eastAsia="Times New Roman" w:hAnsi="Times New Roman" w:cs="Times New Roman"/>
          <w:color w:val="000000" w:themeColor="text1"/>
          <w:sz w:val="28"/>
          <w:szCs w:val="28"/>
        </w:rPr>
        <w:t xml:space="preserve"> (включая региональный компонент), </w:t>
      </w:r>
    </w:p>
    <w:p w:rsidR="0078324B" w:rsidRDefault="00481D6D"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78324B">
        <w:rPr>
          <w:rFonts w:ascii="Times New Roman" w:eastAsia="Times New Roman" w:hAnsi="Times New Roman" w:cs="Times New Roman"/>
          <w:color w:val="000000" w:themeColor="text1"/>
          <w:sz w:val="28"/>
          <w:szCs w:val="28"/>
        </w:rPr>
        <w:t>«</w:t>
      </w:r>
      <w:r w:rsidR="009B420E" w:rsidRPr="009F5B16">
        <w:rPr>
          <w:rFonts w:ascii="Times New Roman" w:eastAsia="Times New Roman" w:hAnsi="Times New Roman" w:cs="Times New Roman"/>
          <w:color w:val="000000" w:themeColor="text1"/>
          <w:sz w:val="28"/>
          <w:szCs w:val="28"/>
        </w:rPr>
        <w:t>Человек: здоровье, безопаснос</w:t>
      </w:r>
      <w:r w:rsidR="0078324B">
        <w:rPr>
          <w:rFonts w:ascii="Times New Roman" w:eastAsia="Times New Roman" w:hAnsi="Times New Roman" w:cs="Times New Roman"/>
          <w:color w:val="000000" w:themeColor="text1"/>
          <w:sz w:val="28"/>
          <w:szCs w:val="28"/>
        </w:rPr>
        <w:t>ть, семья, творчество, развитие»</w:t>
      </w:r>
      <w:r w:rsidR="002C792B">
        <w:rPr>
          <w:rFonts w:ascii="Times New Roman" w:eastAsia="Times New Roman" w:hAnsi="Times New Roman" w:cs="Times New Roman"/>
          <w:color w:val="000000" w:themeColor="text1"/>
          <w:sz w:val="28"/>
          <w:szCs w:val="28"/>
        </w:rPr>
        <w:t>.</w:t>
      </w:r>
    </w:p>
    <w:p w:rsidR="0078324B" w:rsidRDefault="009B420E" w:rsidP="00275F42">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lastRenderedPageBreak/>
        <w:t>Каждая встреча всех участников смены, включая все направления и всех специалистов, представля</w:t>
      </w:r>
      <w:r w:rsidR="0078324B">
        <w:rPr>
          <w:rFonts w:ascii="Times New Roman" w:eastAsia="Times New Roman" w:hAnsi="Times New Roman" w:cs="Times New Roman"/>
          <w:color w:val="000000" w:themeColor="text1"/>
          <w:sz w:val="28"/>
          <w:szCs w:val="28"/>
        </w:rPr>
        <w:t>ет</w:t>
      </w:r>
      <w:r w:rsidRPr="009F5B16">
        <w:rPr>
          <w:rFonts w:ascii="Times New Roman" w:eastAsia="Times New Roman" w:hAnsi="Times New Roman" w:cs="Times New Roman"/>
          <w:color w:val="000000" w:themeColor="text1"/>
          <w:sz w:val="28"/>
          <w:szCs w:val="28"/>
        </w:rPr>
        <w:t xml:space="preserve"> собой </w:t>
      </w:r>
      <w:proofErr w:type="gramStart"/>
      <w:r w:rsidRPr="009F5B16">
        <w:rPr>
          <w:rFonts w:ascii="Times New Roman" w:eastAsia="Times New Roman" w:hAnsi="Times New Roman" w:cs="Times New Roman"/>
          <w:color w:val="000000" w:themeColor="text1"/>
          <w:sz w:val="28"/>
          <w:szCs w:val="28"/>
        </w:rPr>
        <w:t>СО</w:t>
      </w:r>
      <w:r w:rsidR="0078324B">
        <w:rPr>
          <w:rFonts w:ascii="Times New Roman" w:eastAsia="Times New Roman" w:hAnsi="Times New Roman" w:cs="Times New Roman"/>
          <w:color w:val="000000" w:themeColor="text1"/>
          <w:sz w:val="28"/>
          <w:szCs w:val="28"/>
        </w:rPr>
        <w:t>-бытие</w:t>
      </w:r>
      <w:proofErr w:type="gramEnd"/>
      <w:r w:rsidR="0078324B">
        <w:rPr>
          <w:rFonts w:ascii="Times New Roman" w:eastAsia="Times New Roman" w:hAnsi="Times New Roman" w:cs="Times New Roman"/>
          <w:color w:val="000000" w:themeColor="text1"/>
          <w:sz w:val="28"/>
          <w:szCs w:val="28"/>
        </w:rPr>
        <w:t>, т.е. совместное бытие, «проживание»</w:t>
      </w:r>
      <w:r w:rsidRPr="009F5B16">
        <w:rPr>
          <w:rFonts w:ascii="Times New Roman" w:eastAsia="Times New Roman" w:hAnsi="Times New Roman" w:cs="Times New Roman"/>
          <w:color w:val="000000" w:themeColor="text1"/>
          <w:sz w:val="28"/>
          <w:szCs w:val="28"/>
        </w:rPr>
        <w:t xml:space="preserve"> участниками эмоционального опыта, способствующего принятию ценностей, определяющих воспитательный компонент. </w:t>
      </w:r>
    </w:p>
    <w:p w:rsidR="009B420E" w:rsidRPr="009F5B16" w:rsidRDefault="009B420E" w:rsidP="00275F42">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Каждое событие является эталоном и образцом демонстрации уважительного отношения к традиционным ценностям России.</w:t>
      </w:r>
    </w:p>
    <w:p w:rsidR="0078324B" w:rsidRDefault="00372C85" w:rsidP="00275F42">
      <w:pPr>
        <w:shd w:val="clear" w:color="auto" w:fill="FFFFFF"/>
        <w:ind w:firstLine="567"/>
        <w:jc w:val="both"/>
        <w:rPr>
          <w:rFonts w:ascii="Times New Roman" w:eastAsia="Times New Roman" w:hAnsi="Times New Roman" w:cs="Times New Roman"/>
          <w:color w:val="000000" w:themeColor="text1"/>
          <w:sz w:val="28"/>
          <w:szCs w:val="28"/>
        </w:rPr>
      </w:pPr>
      <w:r w:rsidRPr="0078324B">
        <w:rPr>
          <w:rFonts w:ascii="Times New Roman" w:eastAsia="Times New Roman" w:hAnsi="Times New Roman" w:cs="Times New Roman"/>
          <w:b/>
          <w:i/>
          <w:color w:val="000000" w:themeColor="text1"/>
          <w:sz w:val="28"/>
          <w:szCs w:val="28"/>
        </w:rPr>
        <w:t>2) </w:t>
      </w:r>
      <w:proofErr w:type="spellStart"/>
      <w:r w:rsidR="009B420E" w:rsidRPr="0078324B">
        <w:rPr>
          <w:rFonts w:ascii="Times New Roman" w:eastAsia="Times New Roman" w:hAnsi="Times New Roman" w:cs="Times New Roman"/>
          <w:b/>
          <w:i/>
          <w:color w:val="000000" w:themeColor="text1"/>
          <w:sz w:val="28"/>
          <w:szCs w:val="28"/>
        </w:rPr>
        <w:t>Межотрядный</w:t>
      </w:r>
      <w:proofErr w:type="spellEnd"/>
      <w:r w:rsidR="009B420E" w:rsidRPr="0078324B">
        <w:rPr>
          <w:rFonts w:ascii="Times New Roman" w:eastAsia="Times New Roman" w:hAnsi="Times New Roman" w:cs="Times New Roman"/>
          <w:b/>
          <w:i/>
          <w:color w:val="000000" w:themeColor="text1"/>
          <w:sz w:val="28"/>
          <w:szCs w:val="28"/>
        </w:rPr>
        <w:t xml:space="preserve"> уровень</w:t>
      </w:r>
      <w:r w:rsidR="009B420E" w:rsidRPr="0078324B">
        <w:rPr>
          <w:rFonts w:ascii="Times New Roman" w:eastAsia="Times New Roman" w:hAnsi="Times New Roman" w:cs="Times New Roman"/>
          <w:b/>
          <w:color w:val="000000" w:themeColor="text1"/>
          <w:sz w:val="28"/>
          <w:szCs w:val="28"/>
        </w:rPr>
        <w:t xml:space="preserve"> </w:t>
      </w:r>
      <w:r w:rsidR="009B420E" w:rsidRPr="009F5B16">
        <w:rPr>
          <w:rFonts w:ascii="Times New Roman" w:eastAsia="Times New Roman" w:hAnsi="Times New Roman" w:cs="Times New Roman"/>
          <w:color w:val="000000" w:themeColor="text1"/>
          <w:sz w:val="28"/>
          <w:szCs w:val="28"/>
        </w:rPr>
        <w:t xml:space="preserve">позволяет расширить спектр коммуникативного пространства для ребёнка. События </w:t>
      </w:r>
      <w:r w:rsidR="0078324B">
        <w:rPr>
          <w:rFonts w:ascii="Times New Roman" w:eastAsia="Times New Roman" w:hAnsi="Times New Roman" w:cs="Times New Roman"/>
          <w:color w:val="000000" w:themeColor="text1"/>
          <w:sz w:val="28"/>
          <w:szCs w:val="28"/>
        </w:rPr>
        <w:t>организуются</w:t>
      </w:r>
      <w:r w:rsidR="009B420E" w:rsidRPr="009F5B16">
        <w:rPr>
          <w:rFonts w:ascii="Times New Roman" w:eastAsia="Times New Roman" w:hAnsi="Times New Roman" w:cs="Times New Roman"/>
          <w:color w:val="000000" w:themeColor="text1"/>
          <w:sz w:val="28"/>
          <w:szCs w:val="28"/>
        </w:rPr>
        <w:t xml:space="preserve"> исходя из возрастных особенностей, что является актуальным для организаций отдыха детей и их оздоровления с количеством детей, предполагающих реализацию содержания по дружинам. </w:t>
      </w:r>
    </w:p>
    <w:p w:rsidR="009B420E" w:rsidRPr="00636493" w:rsidRDefault="009B420E" w:rsidP="00275F42">
      <w:pPr>
        <w:shd w:val="clear" w:color="auto" w:fill="FFFFFF"/>
        <w:ind w:firstLine="567"/>
        <w:jc w:val="both"/>
        <w:rPr>
          <w:rFonts w:ascii="Times New Roman" w:eastAsia="Times New Roman" w:hAnsi="Times New Roman" w:cs="Times New Roman"/>
          <w:sz w:val="28"/>
          <w:szCs w:val="28"/>
        </w:rPr>
      </w:pPr>
      <w:r w:rsidRPr="00636493">
        <w:rPr>
          <w:rFonts w:ascii="Times New Roman" w:eastAsia="Times New Roman" w:hAnsi="Times New Roman" w:cs="Times New Roman"/>
          <w:sz w:val="28"/>
          <w:szCs w:val="28"/>
        </w:rPr>
        <w:t>Одной из эффективных и универсальных форм работы на данном уровн</w:t>
      </w:r>
      <w:r w:rsidR="0078324B" w:rsidRPr="00636493">
        <w:rPr>
          <w:rFonts w:ascii="Times New Roman" w:eastAsia="Times New Roman" w:hAnsi="Times New Roman" w:cs="Times New Roman"/>
          <w:sz w:val="28"/>
          <w:szCs w:val="28"/>
        </w:rPr>
        <w:t xml:space="preserve">е является </w:t>
      </w:r>
      <w:proofErr w:type="spellStart"/>
      <w:r w:rsidR="0078324B" w:rsidRPr="00636493">
        <w:rPr>
          <w:rFonts w:ascii="Times New Roman" w:eastAsia="Times New Roman" w:hAnsi="Times New Roman" w:cs="Times New Roman"/>
          <w:sz w:val="28"/>
          <w:szCs w:val="28"/>
        </w:rPr>
        <w:t>гостевание</w:t>
      </w:r>
      <w:proofErr w:type="spellEnd"/>
      <w:r w:rsidR="0078324B" w:rsidRPr="00636493">
        <w:rPr>
          <w:rFonts w:ascii="Times New Roman" w:eastAsia="Times New Roman" w:hAnsi="Times New Roman" w:cs="Times New Roman"/>
          <w:sz w:val="28"/>
          <w:szCs w:val="28"/>
        </w:rPr>
        <w:t xml:space="preserve"> отрядов («отряд в гостях у отряда»</w:t>
      </w:r>
      <w:r w:rsidRPr="00636493">
        <w:rPr>
          <w:rFonts w:ascii="Times New Roman" w:eastAsia="Times New Roman" w:hAnsi="Times New Roman" w:cs="Times New Roman"/>
          <w:sz w:val="28"/>
          <w:szCs w:val="28"/>
        </w:rPr>
        <w:t>), которое предполагает взаимную подготовку и знакомство друг друга с особенностями своего уклада.</w:t>
      </w:r>
    </w:p>
    <w:p w:rsidR="009B420E" w:rsidRPr="009F5B16" w:rsidRDefault="00372C85" w:rsidP="00275F42">
      <w:pPr>
        <w:shd w:val="clear" w:color="auto" w:fill="FFFFFF"/>
        <w:ind w:firstLine="567"/>
        <w:jc w:val="both"/>
        <w:rPr>
          <w:rFonts w:ascii="Times New Roman" w:eastAsia="Times New Roman" w:hAnsi="Times New Roman" w:cs="Times New Roman"/>
          <w:color w:val="000000" w:themeColor="text1"/>
          <w:sz w:val="28"/>
          <w:szCs w:val="28"/>
        </w:rPr>
      </w:pPr>
      <w:r w:rsidRPr="0078324B">
        <w:rPr>
          <w:rFonts w:ascii="Times New Roman" w:eastAsia="Times New Roman" w:hAnsi="Times New Roman" w:cs="Times New Roman"/>
          <w:b/>
          <w:i/>
          <w:color w:val="000000" w:themeColor="text1"/>
          <w:sz w:val="28"/>
          <w:szCs w:val="28"/>
        </w:rPr>
        <w:t>3) </w:t>
      </w:r>
      <w:r w:rsidR="009B420E" w:rsidRPr="0078324B">
        <w:rPr>
          <w:rFonts w:ascii="Times New Roman" w:eastAsia="Times New Roman" w:hAnsi="Times New Roman" w:cs="Times New Roman"/>
          <w:b/>
          <w:i/>
          <w:color w:val="000000" w:themeColor="text1"/>
          <w:sz w:val="28"/>
          <w:szCs w:val="28"/>
        </w:rPr>
        <w:t>Групповой уровень</w:t>
      </w:r>
      <w:r w:rsidR="009B420E" w:rsidRPr="009F5B16">
        <w:rPr>
          <w:rFonts w:ascii="Times New Roman" w:eastAsia="Times New Roman" w:hAnsi="Times New Roman" w:cs="Times New Roman"/>
          <w:color w:val="000000" w:themeColor="text1"/>
          <w:sz w:val="28"/>
          <w:szCs w:val="28"/>
        </w:rPr>
        <w:t xml:space="preserve">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009B420E" w:rsidRPr="009F5B16">
        <w:rPr>
          <w:rFonts w:ascii="Times New Roman" w:eastAsia="Times New Roman" w:hAnsi="Times New Roman" w:cs="Times New Roman"/>
          <w:color w:val="000000" w:themeColor="text1"/>
          <w:sz w:val="28"/>
          <w:szCs w:val="28"/>
        </w:rPr>
        <w:t>общелагерном</w:t>
      </w:r>
      <w:proofErr w:type="spellEnd"/>
      <w:r w:rsidR="009B420E" w:rsidRPr="009F5B16">
        <w:rPr>
          <w:rFonts w:ascii="Times New Roman" w:eastAsia="Times New Roman" w:hAnsi="Times New Roman" w:cs="Times New Roman"/>
          <w:color w:val="000000" w:themeColor="text1"/>
          <w:sz w:val="28"/>
          <w:szCs w:val="28"/>
        </w:rPr>
        <w:t xml:space="preserve"> уровне. Особенность работы заключается в разновозрастном формате совместной деятельности.</w:t>
      </w:r>
    </w:p>
    <w:p w:rsidR="0078324B" w:rsidRDefault="00372C85" w:rsidP="00275F42">
      <w:pPr>
        <w:shd w:val="clear" w:color="auto" w:fill="FFFFFF"/>
        <w:ind w:firstLine="567"/>
        <w:jc w:val="both"/>
        <w:rPr>
          <w:rFonts w:ascii="Times New Roman" w:eastAsia="Times New Roman" w:hAnsi="Times New Roman" w:cs="Times New Roman"/>
          <w:color w:val="000000" w:themeColor="text1"/>
          <w:sz w:val="28"/>
          <w:szCs w:val="28"/>
        </w:rPr>
      </w:pPr>
      <w:r w:rsidRPr="0078324B">
        <w:rPr>
          <w:rFonts w:ascii="Times New Roman" w:eastAsia="Times New Roman" w:hAnsi="Times New Roman" w:cs="Times New Roman"/>
          <w:b/>
          <w:i/>
          <w:color w:val="000000" w:themeColor="text1"/>
          <w:sz w:val="28"/>
          <w:szCs w:val="28"/>
        </w:rPr>
        <w:t>4) </w:t>
      </w:r>
      <w:r w:rsidR="009B420E" w:rsidRPr="0078324B">
        <w:rPr>
          <w:rFonts w:ascii="Times New Roman" w:eastAsia="Times New Roman" w:hAnsi="Times New Roman" w:cs="Times New Roman"/>
          <w:b/>
          <w:i/>
          <w:color w:val="000000" w:themeColor="text1"/>
          <w:sz w:val="28"/>
          <w:szCs w:val="28"/>
        </w:rPr>
        <w:t>Отрядный уровень</w:t>
      </w:r>
      <w:r w:rsidR="009B420E" w:rsidRPr="009F5B16">
        <w:rPr>
          <w:rFonts w:ascii="Times New Roman" w:eastAsia="Times New Roman" w:hAnsi="Times New Roman" w:cs="Times New Roman"/>
          <w:color w:val="000000" w:themeColor="text1"/>
          <w:sz w:val="28"/>
          <w:szCs w:val="28"/>
        </w:rPr>
        <w:t xml:space="preserve"> - ключевое воспитывающее пространство, создающее уникальную среду совместного проживания и совместного творчества детей и взрослых. </w:t>
      </w:r>
    </w:p>
    <w:p w:rsidR="009B420E" w:rsidRPr="009F5B16" w:rsidRDefault="009B420E" w:rsidP="00275F42">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Реализация воспитательного потенциала отрядной работы предусматривает:</w:t>
      </w:r>
    </w:p>
    <w:p w:rsidR="009B420E" w:rsidRPr="009F5B16" w:rsidRDefault="00E14117"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планирование и проведение отрядной деятельности;</w:t>
      </w:r>
    </w:p>
    <w:p w:rsidR="009B420E" w:rsidRPr="009F5B16" w:rsidRDefault="00E14117"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9B420E" w:rsidRPr="009F5B16" w:rsidRDefault="00E14117"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009B420E" w:rsidRPr="009F5B16">
        <w:rPr>
          <w:rFonts w:ascii="Times New Roman" w:eastAsia="Times New Roman" w:hAnsi="Times New Roman" w:cs="Times New Roman"/>
          <w:color w:val="000000" w:themeColor="text1"/>
          <w:sz w:val="28"/>
          <w:szCs w:val="28"/>
        </w:rPr>
        <w:t>общелагерные</w:t>
      </w:r>
      <w:proofErr w:type="spellEnd"/>
      <w:r w:rsidR="009B420E" w:rsidRPr="009F5B16">
        <w:rPr>
          <w:rFonts w:ascii="Times New Roman" w:eastAsia="Times New Roman" w:hAnsi="Times New Roman" w:cs="Times New Roman"/>
          <w:color w:val="000000" w:themeColor="text1"/>
          <w:sz w:val="28"/>
          <w:szCs w:val="28"/>
        </w:rPr>
        <w:t xml:space="preserve"> мероприятия в разных ролях: сценаристов, постановщиков, исполнителей, корреспондентов и редакторов, ведущих, декораторов и так далее;</w:t>
      </w:r>
    </w:p>
    <w:p w:rsidR="009B420E" w:rsidRPr="009F5B16" w:rsidRDefault="00E14117"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 xml:space="preserve">формирование и сплочение отряда (временного детского коллектив) через игры, тренинги на сплочение и </w:t>
      </w:r>
      <w:proofErr w:type="spellStart"/>
      <w:r w:rsidR="009B420E" w:rsidRPr="009F5B16">
        <w:rPr>
          <w:rFonts w:ascii="Times New Roman" w:eastAsia="Times New Roman" w:hAnsi="Times New Roman" w:cs="Times New Roman"/>
          <w:color w:val="000000" w:themeColor="text1"/>
          <w:sz w:val="28"/>
          <w:szCs w:val="28"/>
        </w:rPr>
        <w:t>командообразование</w:t>
      </w:r>
      <w:proofErr w:type="spellEnd"/>
      <w:r w:rsidR="009B420E" w:rsidRPr="009F5B16">
        <w:rPr>
          <w:rFonts w:ascii="Times New Roman" w:eastAsia="Times New Roman" w:hAnsi="Times New Roman" w:cs="Times New Roman"/>
          <w:color w:val="000000" w:themeColor="text1"/>
          <w:sz w:val="28"/>
          <w:szCs w:val="28"/>
        </w:rPr>
        <w:t>,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9B420E" w:rsidRPr="009F5B16" w:rsidRDefault="00E14117"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rsidR="009B420E" w:rsidRPr="009F5B16" w:rsidRDefault="00E14117"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w:t>
      </w:r>
      <w:r w:rsidR="009B420E" w:rsidRPr="009F5B16">
        <w:rPr>
          <w:rFonts w:ascii="Times New Roman" w:eastAsia="Times New Roman" w:hAnsi="Times New Roman" w:cs="Times New Roman"/>
          <w:color w:val="000000" w:themeColor="text1"/>
          <w:sz w:val="28"/>
          <w:szCs w:val="28"/>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9B420E" w:rsidRPr="009F5B16" w:rsidRDefault="00E14117"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диагностику интересов, склонностей, ценностных ориентаций, выявление лидеров, аутсайдеров через наблюдение, игры, анкеты;</w:t>
      </w:r>
    </w:p>
    <w:p w:rsidR="009B420E" w:rsidRPr="009F5B16" w:rsidRDefault="00E14117"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аналитическую работу с детьми: анализ дня, анализ ситуации, мероприятия, анализ смены, результатов;</w:t>
      </w:r>
    </w:p>
    <w:p w:rsidR="009B420E" w:rsidRPr="00636493" w:rsidRDefault="00E14117" w:rsidP="00275F42">
      <w:pPr>
        <w:shd w:val="clear" w:color="auto" w:fill="FFFFFF"/>
        <w:ind w:firstLine="567"/>
        <w:jc w:val="both"/>
        <w:rPr>
          <w:rFonts w:ascii="Times New Roman" w:eastAsia="Times New Roman" w:hAnsi="Times New Roman" w:cs="Times New Roman"/>
          <w:sz w:val="28"/>
          <w:szCs w:val="28"/>
        </w:rPr>
      </w:pPr>
      <w:r w:rsidRPr="00636493">
        <w:rPr>
          <w:rFonts w:ascii="Times New Roman" w:eastAsia="Times New Roman" w:hAnsi="Times New Roman" w:cs="Times New Roman"/>
          <w:sz w:val="28"/>
          <w:szCs w:val="28"/>
        </w:rPr>
        <w:t>- </w:t>
      </w:r>
      <w:r w:rsidR="009B420E" w:rsidRPr="00636493">
        <w:rPr>
          <w:rFonts w:ascii="Times New Roman" w:eastAsia="Times New Roman" w:hAnsi="Times New Roman" w:cs="Times New Roman"/>
          <w:sz w:val="28"/>
          <w:szCs w:val="28"/>
        </w:rPr>
        <w:t xml:space="preserve">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w:t>
      </w:r>
      <w:proofErr w:type="spellStart"/>
      <w:r w:rsidR="009B420E" w:rsidRPr="00636493">
        <w:rPr>
          <w:rFonts w:ascii="Times New Roman" w:eastAsia="Times New Roman" w:hAnsi="Times New Roman" w:cs="Times New Roman"/>
          <w:sz w:val="28"/>
          <w:szCs w:val="28"/>
        </w:rPr>
        <w:t>культорг</w:t>
      </w:r>
      <w:proofErr w:type="spellEnd"/>
      <w:r w:rsidR="009B420E" w:rsidRPr="00636493">
        <w:rPr>
          <w:rFonts w:ascii="Times New Roman" w:eastAsia="Times New Roman" w:hAnsi="Times New Roman" w:cs="Times New Roman"/>
          <w:sz w:val="28"/>
          <w:szCs w:val="28"/>
        </w:rPr>
        <w:t xml:space="preserve">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w:t>
      </w:r>
    </w:p>
    <w:p w:rsidR="009B420E" w:rsidRPr="009F5B16" w:rsidRDefault="00E14117"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проведение сбора отряда: хозяйственный сбор, организационный сбор, утренний информационный сбор отряда и др.;</w:t>
      </w:r>
    </w:p>
    <w:p w:rsidR="009B420E" w:rsidRPr="009F5B16" w:rsidRDefault="00E14117"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 xml:space="preserve">проведение огоньков: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особое межличностное внутригрупповое камерное общение, отличающееся откровенностью, доброжелательностью, </w:t>
      </w:r>
      <w:proofErr w:type="spellStart"/>
      <w:r w:rsidR="009B420E" w:rsidRPr="009F5B16">
        <w:rPr>
          <w:rFonts w:ascii="Times New Roman" w:eastAsia="Times New Roman" w:hAnsi="Times New Roman" w:cs="Times New Roman"/>
          <w:color w:val="000000" w:themeColor="text1"/>
          <w:sz w:val="28"/>
          <w:szCs w:val="28"/>
        </w:rPr>
        <w:t>эмпатичностью</w:t>
      </w:r>
      <w:proofErr w:type="spellEnd"/>
      <w:r w:rsidR="009B420E" w:rsidRPr="009F5B16">
        <w:rPr>
          <w:rFonts w:ascii="Times New Roman" w:eastAsia="Times New Roman" w:hAnsi="Times New Roman" w:cs="Times New Roman"/>
          <w:color w:val="000000" w:themeColor="text1"/>
          <w:sz w:val="28"/>
          <w:szCs w:val="28"/>
        </w:rPr>
        <w:t xml:space="preserve"> и поддержкой;</w:t>
      </w:r>
    </w:p>
    <w:p w:rsidR="00E14117" w:rsidRDefault="00E14117"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E14117" w:rsidRPr="0078324B" w:rsidRDefault="00372C85" w:rsidP="00275F42">
      <w:pPr>
        <w:shd w:val="clear" w:color="auto" w:fill="FFFFFF"/>
        <w:ind w:firstLine="567"/>
        <w:jc w:val="both"/>
        <w:rPr>
          <w:rFonts w:ascii="Times New Roman" w:eastAsia="Times New Roman" w:hAnsi="Times New Roman" w:cs="Times New Roman"/>
          <w:b/>
          <w:i/>
          <w:color w:val="000000" w:themeColor="text1"/>
          <w:sz w:val="28"/>
          <w:szCs w:val="28"/>
        </w:rPr>
      </w:pPr>
      <w:r w:rsidRPr="0078324B">
        <w:rPr>
          <w:rFonts w:ascii="Times New Roman" w:eastAsia="Times New Roman" w:hAnsi="Times New Roman" w:cs="Times New Roman"/>
          <w:b/>
          <w:i/>
          <w:color w:val="000000" w:themeColor="text1"/>
          <w:sz w:val="28"/>
          <w:szCs w:val="28"/>
        </w:rPr>
        <w:t>5) </w:t>
      </w:r>
      <w:r w:rsidR="00E14117" w:rsidRPr="0078324B">
        <w:rPr>
          <w:rFonts w:ascii="Times New Roman" w:eastAsia="Times New Roman" w:hAnsi="Times New Roman" w:cs="Times New Roman"/>
          <w:b/>
          <w:i/>
          <w:color w:val="000000" w:themeColor="text1"/>
          <w:sz w:val="28"/>
          <w:szCs w:val="28"/>
        </w:rPr>
        <w:t>Система индивидуальной работы с ребенком</w:t>
      </w:r>
    </w:p>
    <w:p w:rsidR="0078324B" w:rsidRDefault="009B420E" w:rsidP="00275F42">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Система индивидуальной работы с ребенком, а также психолого-педагогического сопровождения детей и подростков в условиях организации</w:t>
      </w:r>
      <w:r w:rsidR="0078324B">
        <w:rPr>
          <w:rFonts w:ascii="Times New Roman" w:eastAsia="Times New Roman" w:hAnsi="Times New Roman" w:cs="Times New Roman"/>
          <w:color w:val="000000" w:themeColor="text1"/>
          <w:sz w:val="28"/>
          <w:szCs w:val="28"/>
        </w:rPr>
        <w:t xml:space="preserve"> отдыха детей и их оздоровления</w:t>
      </w:r>
      <w:r w:rsidRPr="009F5B16">
        <w:rPr>
          <w:rFonts w:ascii="Times New Roman" w:eastAsia="Times New Roman" w:hAnsi="Times New Roman" w:cs="Times New Roman"/>
          <w:color w:val="000000" w:themeColor="text1"/>
          <w:sz w:val="28"/>
          <w:szCs w:val="28"/>
        </w:rPr>
        <w:t xml:space="preserve"> направлена на создание психологически комфортных условий для развития коммуникативной компетенции у воспитанников. </w:t>
      </w:r>
    </w:p>
    <w:p w:rsidR="009B420E" w:rsidRPr="0078324B" w:rsidRDefault="009B420E" w:rsidP="00275F42">
      <w:pPr>
        <w:shd w:val="clear" w:color="auto" w:fill="FFFFFF"/>
        <w:ind w:firstLine="567"/>
        <w:jc w:val="both"/>
        <w:rPr>
          <w:rFonts w:ascii="Times New Roman" w:eastAsia="Times New Roman" w:hAnsi="Times New Roman" w:cs="Times New Roman"/>
          <w:i/>
          <w:color w:val="000000" w:themeColor="text1"/>
          <w:sz w:val="28"/>
          <w:szCs w:val="28"/>
        </w:rPr>
      </w:pPr>
      <w:r w:rsidRPr="0078324B">
        <w:rPr>
          <w:rFonts w:ascii="Times New Roman" w:eastAsia="Times New Roman" w:hAnsi="Times New Roman" w:cs="Times New Roman"/>
          <w:i/>
          <w:color w:val="000000" w:themeColor="text1"/>
          <w:sz w:val="28"/>
          <w:szCs w:val="28"/>
        </w:rPr>
        <w:t>Индивидуальная работа включает следующие направления:</w:t>
      </w:r>
    </w:p>
    <w:p w:rsidR="009B420E" w:rsidRPr="009F5B16" w:rsidRDefault="00E14117"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развитие у детей и подростков осознанного отношения к своему поведению, поступкам, которые они совершают, и их последствиям;</w:t>
      </w:r>
    </w:p>
    <w:p w:rsidR="009B420E" w:rsidRPr="009F5B16" w:rsidRDefault="00E14117"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создание психологически комфортных условий для развития коммуникативной компетенции у детей и подростков;</w:t>
      </w:r>
    </w:p>
    <w:p w:rsidR="009B420E" w:rsidRDefault="00E14117"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 xml:space="preserve">воспитание у детей представлений об </w:t>
      </w:r>
      <w:proofErr w:type="spellStart"/>
      <w:r w:rsidR="009B420E" w:rsidRPr="009F5B16">
        <w:rPr>
          <w:rFonts w:ascii="Times New Roman" w:eastAsia="Times New Roman" w:hAnsi="Times New Roman" w:cs="Times New Roman"/>
          <w:color w:val="000000" w:themeColor="text1"/>
          <w:sz w:val="28"/>
          <w:szCs w:val="28"/>
        </w:rPr>
        <w:t>эмпатии</w:t>
      </w:r>
      <w:proofErr w:type="spellEnd"/>
      <w:r w:rsidR="009B420E" w:rsidRPr="009F5B16">
        <w:rPr>
          <w:rFonts w:ascii="Times New Roman" w:eastAsia="Times New Roman" w:hAnsi="Times New Roman" w:cs="Times New Roman"/>
          <w:color w:val="000000" w:themeColor="text1"/>
          <w:sz w:val="28"/>
          <w:szCs w:val="28"/>
        </w:rPr>
        <w:t xml:space="preserve">, ее проявлениях в отношении к окружающим, приобретение навыков конструктивного разрешения сложных ситуаций, развитие и укрепление навыков поведенческой </w:t>
      </w:r>
      <w:proofErr w:type="spellStart"/>
      <w:r w:rsidR="009B420E" w:rsidRPr="009F5B16">
        <w:rPr>
          <w:rFonts w:ascii="Times New Roman" w:eastAsia="Times New Roman" w:hAnsi="Times New Roman" w:cs="Times New Roman"/>
          <w:color w:val="000000" w:themeColor="text1"/>
          <w:sz w:val="28"/>
          <w:szCs w:val="28"/>
        </w:rPr>
        <w:t>саморегуляции</w:t>
      </w:r>
      <w:proofErr w:type="spellEnd"/>
      <w:r w:rsidR="009B420E" w:rsidRPr="009F5B16">
        <w:rPr>
          <w:rFonts w:ascii="Times New Roman" w:eastAsia="Times New Roman" w:hAnsi="Times New Roman" w:cs="Times New Roman"/>
          <w:color w:val="000000" w:themeColor="text1"/>
          <w:sz w:val="28"/>
          <w:szCs w:val="28"/>
        </w:rPr>
        <w:t>, приобретение опыта позитивного взаимодействия в условиях коллективной творческой деятельности.</w:t>
      </w:r>
    </w:p>
    <w:p w:rsidR="00C84A4B" w:rsidRDefault="00C84A4B" w:rsidP="00275F42">
      <w:pPr>
        <w:shd w:val="clear" w:color="auto" w:fill="FFFFFF"/>
        <w:ind w:firstLine="567"/>
        <w:jc w:val="both"/>
        <w:rPr>
          <w:rFonts w:ascii="Times New Roman" w:eastAsia="Times New Roman" w:hAnsi="Times New Roman" w:cs="Times New Roman"/>
          <w:color w:val="000000" w:themeColor="text1"/>
          <w:sz w:val="28"/>
          <w:szCs w:val="28"/>
        </w:rPr>
      </w:pPr>
    </w:p>
    <w:p w:rsidR="00E14117" w:rsidRDefault="00E14117" w:rsidP="009F5B16">
      <w:pPr>
        <w:shd w:val="clear" w:color="auto" w:fill="FFFFFF"/>
        <w:jc w:val="both"/>
        <w:rPr>
          <w:rFonts w:ascii="Times New Roman" w:eastAsia="Times New Roman" w:hAnsi="Times New Roman" w:cs="Times New Roman"/>
          <w:color w:val="000000" w:themeColor="text1"/>
          <w:sz w:val="28"/>
          <w:szCs w:val="28"/>
        </w:rPr>
      </w:pPr>
    </w:p>
    <w:p w:rsidR="00430DE2" w:rsidRPr="00275F42" w:rsidRDefault="0078324B" w:rsidP="00275F42">
      <w:pPr>
        <w:widowControl w:val="0"/>
        <w:autoSpaceDE w:val="0"/>
        <w:autoSpaceDN w:val="0"/>
        <w:adjustRightInd w:val="0"/>
        <w:ind w:firstLine="567"/>
        <w:jc w:val="both"/>
        <w:rPr>
          <w:rFonts w:ascii="Times New Roman" w:eastAsia="Times New Roman" w:hAnsi="Times New Roman" w:cs="Times New Roman"/>
          <w:b/>
          <w:sz w:val="28"/>
          <w:szCs w:val="28"/>
          <w:lang w:eastAsia="ru-RU"/>
        </w:rPr>
      </w:pPr>
      <w:bookmarkStart w:id="3" w:name="sub_102091"/>
      <w:bookmarkStart w:id="4" w:name="sub_12632"/>
      <w:r w:rsidRPr="00275F42">
        <w:rPr>
          <w:rFonts w:ascii="Times New Roman" w:eastAsia="Times New Roman" w:hAnsi="Times New Roman" w:cs="Times New Roman"/>
          <w:b/>
          <w:sz w:val="28"/>
          <w:szCs w:val="28"/>
          <w:lang w:eastAsia="ru-RU"/>
        </w:rPr>
        <w:t>2.3. </w:t>
      </w:r>
      <w:r w:rsidR="00275F42" w:rsidRPr="00275F42">
        <w:rPr>
          <w:rFonts w:ascii="Times New Roman" w:eastAsia="Times New Roman" w:hAnsi="Times New Roman" w:cs="Times New Roman"/>
          <w:b/>
          <w:sz w:val="28"/>
          <w:szCs w:val="28"/>
          <w:lang w:eastAsia="ru-RU"/>
        </w:rPr>
        <w:t xml:space="preserve">Содержание, виды и формы </w:t>
      </w:r>
      <w:r w:rsidR="00430DE2" w:rsidRPr="00275F42">
        <w:rPr>
          <w:rFonts w:ascii="Times New Roman" w:eastAsia="Times New Roman" w:hAnsi="Times New Roman" w:cs="Times New Roman"/>
          <w:b/>
          <w:sz w:val="28"/>
          <w:szCs w:val="28"/>
          <w:lang w:eastAsia="ru-RU"/>
        </w:rPr>
        <w:t xml:space="preserve">воспитательной </w:t>
      </w:r>
      <w:bookmarkEnd w:id="3"/>
      <w:r w:rsidR="00275F42" w:rsidRPr="00275F42">
        <w:rPr>
          <w:rFonts w:ascii="Times New Roman" w:eastAsia="Times New Roman" w:hAnsi="Times New Roman" w:cs="Times New Roman"/>
          <w:b/>
          <w:sz w:val="28"/>
          <w:szCs w:val="28"/>
          <w:lang w:eastAsia="ru-RU"/>
        </w:rPr>
        <w:t>работы</w:t>
      </w:r>
    </w:p>
    <w:p w:rsidR="00430DE2" w:rsidRPr="00275F42" w:rsidRDefault="00430DE2" w:rsidP="00275F42">
      <w:pPr>
        <w:widowControl w:val="0"/>
        <w:autoSpaceDE w:val="0"/>
        <w:autoSpaceDN w:val="0"/>
        <w:adjustRightInd w:val="0"/>
        <w:ind w:firstLine="567"/>
        <w:jc w:val="both"/>
        <w:rPr>
          <w:rFonts w:ascii="Times New Roman" w:eastAsia="Times New Roman" w:hAnsi="Times New Roman" w:cs="Times New Roman"/>
          <w:sz w:val="28"/>
          <w:szCs w:val="28"/>
          <w:lang w:eastAsia="ru-RU"/>
        </w:rPr>
      </w:pPr>
      <w:bookmarkStart w:id="5" w:name="sub_126321"/>
      <w:bookmarkEnd w:id="4"/>
      <w:r w:rsidRPr="00275F42">
        <w:rPr>
          <w:rFonts w:ascii="Times New Roman" w:eastAsia="Times New Roman" w:hAnsi="Times New Roman" w:cs="Times New Roman"/>
          <w:sz w:val="28"/>
          <w:szCs w:val="28"/>
          <w:lang w:eastAsia="ru-RU"/>
        </w:rPr>
        <w:t>Виды, формы и содержание воспитательной деятельности планируются, представляются по модулям.</w:t>
      </w:r>
      <w:bookmarkEnd w:id="5"/>
    </w:p>
    <w:p w:rsidR="00275F42" w:rsidRPr="00436DA4" w:rsidRDefault="00275F42" w:rsidP="00275F42">
      <w:pPr>
        <w:shd w:val="clear" w:color="auto" w:fill="FFFFFF"/>
        <w:ind w:firstLine="567"/>
        <w:jc w:val="both"/>
        <w:rPr>
          <w:rFonts w:ascii="Times New Roman" w:eastAsia="Times New Roman" w:hAnsi="Times New Roman" w:cs="Times New Roman"/>
          <w:color w:val="FF0000"/>
          <w:sz w:val="28"/>
          <w:szCs w:val="28"/>
        </w:rPr>
      </w:pPr>
      <w:r w:rsidRPr="00275F42">
        <w:rPr>
          <w:rFonts w:ascii="Times New Roman" w:eastAsia="Times New Roman" w:hAnsi="Times New Roman" w:cs="Times New Roman"/>
          <w:color w:val="000000" w:themeColor="text1"/>
          <w:sz w:val="28"/>
          <w:szCs w:val="28"/>
        </w:rPr>
        <w:t xml:space="preserve">Содержание, виды и формы воспитательной работы представлены в соответствующих блоках и </w:t>
      </w:r>
      <w:r w:rsidRPr="00636493">
        <w:rPr>
          <w:rFonts w:ascii="Times New Roman" w:eastAsia="Times New Roman" w:hAnsi="Times New Roman" w:cs="Times New Roman"/>
          <w:sz w:val="28"/>
          <w:szCs w:val="28"/>
        </w:rPr>
        <w:t xml:space="preserve">модулях. Состав и содержание данных элементов определяется с учетом уклада организации отдыха детей и их оздоровления, а также реальной деятельности, имеющихся ресурсов и планов. </w:t>
      </w:r>
    </w:p>
    <w:p w:rsidR="00436DA4" w:rsidRDefault="00436DA4" w:rsidP="00436DA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 xml:space="preserve">Содержание, виды и формы воспитательной работы представлены в соответствующих блоках и модулях. </w:t>
      </w:r>
    </w:p>
    <w:p w:rsidR="00436DA4" w:rsidRPr="00341658" w:rsidRDefault="00436DA4" w:rsidP="00436DA4">
      <w:pPr>
        <w:shd w:val="clear" w:color="auto" w:fill="FFFFFF"/>
        <w:ind w:firstLine="567"/>
        <w:jc w:val="both"/>
        <w:rPr>
          <w:rFonts w:ascii="Times New Roman" w:eastAsia="Times New Roman" w:hAnsi="Times New Roman" w:cs="Times New Roman"/>
          <w:b/>
          <w:color w:val="000000" w:themeColor="text1"/>
          <w:sz w:val="28"/>
          <w:szCs w:val="28"/>
        </w:rPr>
      </w:pPr>
      <w:r w:rsidRPr="00341658">
        <w:rPr>
          <w:rFonts w:ascii="Times New Roman" w:eastAsia="Times New Roman" w:hAnsi="Times New Roman" w:cs="Times New Roman"/>
          <w:b/>
          <w:i/>
          <w:color w:val="000000" w:themeColor="text1"/>
          <w:sz w:val="28"/>
          <w:szCs w:val="28"/>
        </w:rPr>
        <w:t>К инвариантным (обязательным) блокам относятся</w:t>
      </w:r>
      <w:r w:rsidRPr="00341658">
        <w:rPr>
          <w:rFonts w:ascii="Times New Roman" w:eastAsia="Times New Roman" w:hAnsi="Times New Roman" w:cs="Times New Roman"/>
          <w:b/>
          <w:color w:val="000000" w:themeColor="text1"/>
          <w:sz w:val="28"/>
          <w:szCs w:val="28"/>
        </w:rPr>
        <w:t>:</w:t>
      </w:r>
    </w:p>
    <w:p w:rsidR="00436DA4" w:rsidRPr="009F5B16" w:rsidRDefault="00436DA4" w:rsidP="00436DA4">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блок «Мир: наука, культура, мораль»</w:t>
      </w:r>
      <w:r w:rsidRPr="009F5B16">
        <w:rPr>
          <w:rFonts w:ascii="Times New Roman" w:eastAsia="Times New Roman" w:hAnsi="Times New Roman" w:cs="Times New Roman"/>
          <w:color w:val="000000" w:themeColor="text1"/>
          <w:sz w:val="28"/>
          <w:szCs w:val="28"/>
        </w:rPr>
        <w:t>;</w:t>
      </w:r>
    </w:p>
    <w:p w:rsidR="00436DA4" w:rsidRPr="009F5B16" w:rsidRDefault="00436DA4" w:rsidP="00436DA4">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блок «</w:t>
      </w:r>
      <w:r w:rsidRPr="009F5B16">
        <w:rPr>
          <w:rFonts w:ascii="Times New Roman" w:eastAsia="Times New Roman" w:hAnsi="Times New Roman" w:cs="Times New Roman"/>
          <w:color w:val="000000" w:themeColor="text1"/>
          <w:sz w:val="28"/>
          <w:szCs w:val="28"/>
        </w:rPr>
        <w:t>Росс</w:t>
      </w:r>
      <w:r>
        <w:rPr>
          <w:rFonts w:ascii="Times New Roman" w:eastAsia="Times New Roman" w:hAnsi="Times New Roman" w:cs="Times New Roman"/>
          <w:color w:val="000000" w:themeColor="text1"/>
          <w:sz w:val="28"/>
          <w:szCs w:val="28"/>
        </w:rPr>
        <w:t>ия: прошлое, настоящее, будущее»</w:t>
      </w:r>
      <w:r w:rsidRPr="009F5B16">
        <w:rPr>
          <w:rFonts w:ascii="Times New Roman" w:eastAsia="Times New Roman" w:hAnsi="Times New Roman" w:cs="Times New Roman"/>
          <w:color w:val="000000" w:themeColor="text1"/>
          <w:sz w:val="28"/>
          <w:szCs w:val="28"/>
        </w:rPr>
        <w:t>;</w:t>
      </w:r>
    </w:p>
    <w:p w:rsidR="00436DA4" w:rsidRDefault="00436DA4" w:rsidP="00436DA4">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блок «</w:t>
      </w:r>
      <w:r w:rsidRPr="009F5B16">
        <w:rPr>
          <w:rFonts w:ascii="Times New Roman" w:eastAsia="Times New Roman" w:hAnsi="Times New Roman" w:cs="Times New Roman"/>
          <w:color w:val="000000" w:themeColor="text1"/>
          <w:sz w:val="28"/>
          <w:szCs w:val="28"/>
        </w:rPr>
        <w:t>Человек: здоровье, безопасность, семья, творчество, развитие</w:t>
      </w:r>
      <w:r>
        <w:rPr>
          <w:rFonts w:ascii="Times New Roman" w:eastAsia="Times New Roman" w:hAnsi="Times New Roman" w:cs="Times New Roman"/>
          <w:color w:val="000000" w:themeColor="text1"/>
          <w:sz w:val="28"/>
          <w:szCs w:val="28"/>
        </w:rPr>
        <w:t>»</w:t>
      </w:r>
      <w:r w:rsidRPr="009F5B16">
        <w:rPr>
          <w:rFonts w:ascii="Times New Roman" w:eastAsia="Times New Roman" w:hAnsi="Times New Roman" w:cs="Times New Roman"/>
          <w:color w:val="000000" w:themeColor="text1"/>
          <w:sz w:val="28"/>
          <w:szCs w:val="28"/>
        </w:rPr>
        <w:t>.</w:t>
      </w:r>
    </w:p>
    <w:p w:rsidR="00436DA4" w:rsidRPr="00341658" w:rsidRDefault="00436DA4" w:rsidP="00436DA4">
      <w:pPr>
        <w:shd w:val="clear" w:color="auto" w:fill="FFFFFF"/>
        <w:ind w:firstLine="567"/>
        <w:jc w:val="both"/>
        <w:rPr>
          <w:rFonts w:ascii="Times New Roman" w:eastAsia="Times New Roman" w:hAnsi="Times New Roman" w:cs="Times New Roman"/>
          <w:i/>
          <w:sz w:val="28"/>
          <w:szCs w:val="28"/>
        </w:rPr>
      </w:pPr>
      <w:r w:rsidRPr="00341658">
        <w:rPr>
          <w:rFonts w:ascii="Times New Roman" w:eastAsia="Times New Roman" w:hAnsi="Times New Roman" w:cs="Times New Roman"/>
          <w:b/>
          <w:i/>
          <w:sz w:val="28"/>
          <w:szCs w:val="28"/>
        </w:rPr>
        <w:t>К инвариантным (обязательным) модулям относятся</w:t>
      </w:r>
      <w:r w:rsidRPr="00341658">
        <w:rPr>
          <w:rFonts w:ascii="Times New Roman" w:eastAsia="Times New Roman" w:hAnsi="Times New Roman" w:cs="Times New Roman"/>
          <w:i/>
          <w:sz w:val="28"/>
          <w:szCs w:val="28"/>
        </w:rPr>
        <w:t>:</w:t>
      </w:r>
    </w:p>
    <w:p w:rsidR="00436DA4" w:rsidRPr="00476ADC" w:rsidRDefault="00436DA4" w:rsidP="00436DA4">
      <w:pPr>
        <w:shd w:val="clear" w:color="auto" w:fill="FFFFFF"/>
        <w:ind w:firstLine="567"/>
        <w:jc w:val="both"/>
        <w:rPr>
          <w:rFonts w:ascii="Times New Roman" w:eastAsia="Times New Roman" w:hAnsi="Times New Roman" w:cs="Times New Roman"/>
          <w:sz w:val="28"/>
          <w:szCs w:val="28"/>
        </w:rPr>
      </w:pPr>
      <w:r w:rsidRPr="00476ADC">
        <w:rPr>
          <w:rFonts w:ascii="Times New Roman" w:eastAsia="Times New Roman" w:hAnsi="Times New Roman" w:cs="Times New Roman"/>
          <w:sz w:val="28"/>
          <w:szCs w:val="28"/>
        </w:rPr>
        <w:t>- модуль «</w:t>
      </w:r>
      <w:r w:rsidRPr="00476ADC">
        <w:rPr>
          <w:rFonts w:ascii="Times New Roman" w:eastAsia="Times New Roman" w:hAnsi="Times New Roman" w:cs="Times New Roman"/>
          <w:color w:val="000000" w:themeColor="text1"/>
          <w:sz w:val="28"/>
          <w:szCs w:val="28"/>
        </w:rPr>
        <w:t>Спортивно-оздоровительная работа</w:t>
      </w:r>
      <w:r w:rsidRPr="00476ADC">
        <w:rPr>
          <w:rFonts w:ascii="Times New Roman" w:eastAsia="Times New Roman" w:hAnsi="Times New Roman" w:cs="Times New Roman"/>
          <w:sz w:val="28"/>
          <w:szCs w:val="28"/>
        </w:rPr>
        <w:t>»;</w:t>
      </w:r>
    </w:p>
    <w:p w:rsidR="00436DA4" w:rsidRDefault="00436DA4" w:rsidP="00436DA4">
      <w:pPr>
        <w:shd w:val="clear" w:color="auto" w:fill="FFFFFF"/>
        <w:ind w:firstLine="567"/>
        <w:jc w:val="both"/>
        <w:rPr>
          <w:rFonts w:ascii="Times New Roman" w:eastAsia="Times New Roman" w:hAnsi="Times New Roman" w:cs="Times New Roman"/>
          <w:sz w:val="28"/>
          <w:szCs w:val="28"/>
        </w:rPr>
      </w:pPr>
      <w:r w:rsidRPr="00476ADC">
        <w:rPr>
          <w:rFonts w:ascii="Times New Roman" w:eastAsia="Times New Roman" w:hAnsi="Times New Roman" w:cs="Times New Roman"/>
          <w:sz w:val="28"/>
          <w:szCs w:val="28"/>
        </w:rPr>
        <w:t>- модуль «</w:t>
      </w:r>
      <w:r w:rsidRPr="00476ADC">
        <w:rPr>
          <w:rFonts w:ascii="Times New Roman" w:eastAsia="Times New Roman" w:hAnsi="Times New Roman" w:cs="Times New Roman"/>
          <w:color w:val="000000" w:themeColor="text1"/>
          <w:sz w:val="28"/>
          <w:szCs w:val="28"/>
        </w:rPr>
        <w:t>Психолого-педагогическое сопровождение</w:t>
      </w:r>
      <w:r>
        <w:rPr>
          <w:rFonts w:ascii="Times New Roman" w:eastAsia="Times New Roman" w:hAnsi="Times New Roman" w:cs="Times New Roman"/>
          <w:sz w:val="28"/>
          <w:szCs w:val="28"/>
        </w:rPr>
        <w:t>»;</w:t>
      </w:r>
    </w:p>
    <w:p w:rsidR="00436DA4" w:rsidRPr="00476ADC" w:rsidRDefault="00436DA4" w:rsidP="00436DA4">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модуль «</w:t>
      </w:r>
      <w:r w:rsidRPr="00476ADC">
        <w:rPr>
          <w:rFonts w:ascii="Times New Roman" w:eastAsia="Times New Roman" w:hAnsi="Times New Roman" w:cs="Times New Roman"/>
          <w:color w:val="000000" w:themeColor="text1"/>
          <w:sz w:val="28"/>
          <w:szCs w:val="28"/>
        </w:rPr>
        <w:t>Детское самоуправление</w:t>
      </w:r>
      <w:r>
        <w:rPr>
          <w:rFonts w:ascii="Times New Roman" w:eastAsia="Times New Roman" w:hAnsi="Times New Roman" w:cs="Times New Roman"/>
          <w:color w:val="000000" w:themeColor="text1"/>
          <w:sz w:val="28"/>
          <w:szCs w:val="28"/>
        </w:rPr>
        <w:t>»;</w:t>
      </w:r>
    </w:p>
    <w:p w:rsidR="00436DA4" w:rsidRPr="00476ADC" w:rsidRDefault="00436DA4" w:rsidP="00436DA4">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модуль «</w:t>
      </w:r>
      <w:r w:rsidRPr="00476ADC">
        <w:rPr>
          <w:rFonts w:ascii="Times New Roman" w:eastAsia="Times New Roman" w:hAnsi="Times New Roman" w:cs="Times New Roman"/>
          <w:color w:val="000000" w:themeColor="text1"/>
          <w:sz w:val="28"/>
          <w:szCs w:val="28"/>
        </w:rPr>
        <w:t>Инклюзивное пространство</w:t>
      </w:r>
      <w:r>
        <w:rPr>
          <w:rFonts w:ascii="Times New Roman" w:eastAsia="Times New Roman" w:hAnsi="Times New Roman" w:cs="Times New Roman"/>
          <w:color w:val="000000" w:themeColor="text1"/>
          <w:sz w:val="28"/>
          <w:szCs w:val="28"/>
        </w:rPr>
        <w:t>»;</w:t>
      </w:r>
    </w:p>
    <w:p w:rsidR="00436DA4" w:rsidRPr="00476ADC" w:rsidRDefault="00436DA4" w:rsidP="00436DA4">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модуль «</w:t>
      </w:r>
      <w:r w:rsidRPr="00476ADC">
        <w:rPr>
          <w:rFonts w:ascii="Times New Roman" w:eastAsia="Times New Roman" w:hAnsi="Times New Roman" w:cs="Times New Roman"/>
          <w:color w:val="000000" w:themeColor="text1"/>
          <w:sz w:val="28"/>
          <w:szCs w:val="28"/>
        </w:rPr>
        <w:t>Профориентация</w:t>
      </w:r>
      <w:r>
        <w:rPr>
          <w:rFonts w:ascii="Times New Roman" w:eastAsia="Times New Roman" w:hAnsi="Times New Roman" w:cs="Times New Roman"/>
          <w:color w:val="000000" w:themeColor="text1"/>
          <w:sz w:val="28"/>
          <w:szCs w:val="28"/>
        </w:rPr>
        <w:t>»;</w:t>
      </w:r>
    </w:p>
    <w:p w:rsidR="00436DA4" w:rsidRPr="00476ADC" w:rsidRDefault="00436DA4" w:rsidP="00436DA4">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модуль «</w:t>
      </w:r>
      <w:r w:rsidRPr="00476ADC">
        <w:rPr>
          <w:rFonts w:ascii="Times New Roman" w:eastAsia="Times New Roman" w:hAnsi="Times New Roman" w:cs="Times New Roman"/>
          <w:color w:val="000000" w:themeColor="text1"/>
          <w:sz w:val="28"/>
          <w:szCs w:val="28"/>
        </w:rPr>
        <w:t>Социальная активность в Движении Первых</w:t>
      </w:r>
      <w:r>
        <w:rPr>
          <w:rFonts w:ascii="Times New Roman" w:eastAsia="Times New Roman" w:hAnsi="Times New Roman" w:cs="Times New Roman"/>
          <w:color w:val="000000" w:themeColor="text1"/>
          <w:sz w:val="28"/>
          <w:szCs w:val="28"/>
        </w:rPr>
        <w:t>».</w:t>
      </w:r>
    </w:p>
    <w:p w:rsidR="00436DA4" w:rsidRPr="00476ADC" w:rsidRDefault="00436DA4" w:rsidP="00436DA4">
      <w:pPr>
        <w:shd w:val="clear" w:color="auto" w:fill="FFFFFF"/>
        <w:ind w:firstLine="567"/>
        <w:jc w:val="both"/>
        <w:rPr>
          <w:rFonts w:ascii="Times New Roman" w:eastAsia="Times New Roman" w:hAnsi="Times New Roman" w:cs="Times New Roman"/>
          <w:b/>
          <w:i/>
          <w:color w:val="000000" w:themeColor="text1"/>
          <w:sz w:val="28"/>
          <w:szCs w:val="28"/>
        </w:rPr>
      </w:pPr>
      <w:r w:rsidRPr="00476ADC">
        <w:rPr>
          <w:rFonts w:ascii="Times New Roman" w:eastAsia="Times New Roman" w:hAnsi="Times New Roman" w:cs="Times New Roman"/>
          <w:b/>
          <w:i/>
          <w:color w:val="000000" w:themeColor="text1"/>
          <w:sz w:val="28"/>
          <w:szCs w:val="28"/>
        </w:rPr>
        <w:t>К вариативным содержательным модулям относятся:</w:t>
      </w:r>
    </w:p>
    <w:p w:rsidR="00436DA4" w:rsidRPr="00636493" w:rsidRDefault="00436DA4" w:rsidP="00436DA4">
      <w:pPr>
        <w:shd w:val="clear" w:color="auto" w:fill="FFFFFF"/>
        <w:ind w:firstLine="567"/>
        <w:jc w:val="both"/>
        <w:rPr>
          <w:rFonts w:ascii="Times New Roman" w:eastAsia="Times New Roman" w:hAnsi="Times New Roman" w:cs="Times New Roman"/>
          <w:sz w:val="28"/>
          <w:szCs w:val="28"/>
        </w:rPr>
      </w:pPr>
      <w:r w:rsidRPr="00636493">
        <w:rPr>
          <w:rFonts w:ascii="Times New Roman" w:eastAsia="Times New Roman" w:hAnsi="Times New Roman" w:cs="Times New Roman"/>
          <w:sz w:val="28"/>
          <w:szCs w:val="28"/>
        </w:rPr>
        <w:t>-</w:t>
      </w:r>
      <w:r w:rsidRPr="00636493">
        <w:rPr>
          <w:rFonts w:ascii="Times New Roman" w:eastAsia="Times New Roman" w:hAnsi="Times New Roman" w:cs="Times New Roman"/>
          <w:sz w:val="28"/>
          <w:szCs w:val="28"/>
          <w:lang w:val="en-US"/>
        </w:rPr>
        <w:t> </w:t>
      </w:r>
      <w:r w:rsidRPr="00636493">
        <w:rPr>
          <w:rFonts w:ascii="Times New Roman" w:eastAsia="Times New Roman" w:hAnsi="Times New Roman" w:cs="Times New Roman"/>
          <w:sz w:val="28"/>
          <w:szCs w:val="28"/>
        </w:rPr>
        <w:t>модуль «Экскурсии и походы»;</w:t>
      </w:r>
    </w:p>
    <w:p w:rsidR="00436DA4" w:rsidRPr="00636493" w:rsidRDefault="00436DA4" w:rsidP="00436DA4">
      <w:pPr>
        <w:shd w:val="clear" w:color="auto" w:fill="FFFFFF"/>
        <w:ind w:firstLine="567"/>
        <w:jc w:val="both"/>
        <w:rPr>
          <w:rFonts w:ascii="Times New Roman" w:eastAsia="Times New Roman" w:hAnsi="Times New Roman" w:cs="Times New Roman"/>
          <w:sz w:val="28"/>
          <w:szCs w:val="28"/>
        </w:rPr>
      </w:pPr>
      <w:r w:rsidRPr="00636493">
        <w:rPr>
          <w:rFonts w:ascii="Times New Roman" w:eastAsia="Times New Roman" w:hAnsi="Times New Roman" w:cs="Times New Roman"/>
          <w:sz w:val="28"/>
          <w:szCs w:val="28"/>
        </w:rPr>
        <w:t>- модуль «Кружки и секции»;</w:t>
      </w:r>
    </w:p>
    <w:p w:rsidR="00436DA4" w:rsidRPr="00636493" w:rsidRDefault="00436DA4" w:rsidP="00436DA4">
      <w:pPr>
        <w:shd w:val="clear" w:color="auto" w:fill="FFFFFF"/>
        <w:ind w:firstLine="567"/>
        <w:jc w:val="both"/>
        <w:rPr>
          <w:rFonts w:ascii="Times New Roman" w:eastAsia="Times New Roman" w:hAnsi="Times New Roman" w:cs="Times New Roman"/>
          <w:sz w:val="28"/>
          <w:szCs w:val="28"/>
        </w:rPr>
      </w:pPr>
      <w:r w:rsidRPr="00636493">
        <w:rPr>
          <w:rFonts w:ascii="Times New Roman" w:eastAsia="Times New Roman" w:hAnsi="Times New Roman" w:cs="Times New Roman"/>
          <w:sz w:val="28"/>
          <w:szCs w:val="28"/>
        </w:rPr>
        <w:t>- модуль «Цифровая и медиа-среда»;</w:t>
      </w:r>
    </w:p>
    <w:p w:rsidR="00436DA4" w:rsidRPr="00636493" w:rsidRDefault="00436DA4" w:rsidP="00436DA4">
      <w:pPr>
        <w:shd w:val="clear" w:color="auto" w:fill="FFFFFF"/>
        <w:ind w:firstLine="567"/>
        <w:jc w:val="both"/>
        <w:rPr>
          <w:rFonts w:ascii="Times New Roman" w:eastAsia="Times New Roman" w:hAnsi="Times New Roman" w:cs="Times New Roman"/>
          <w:sz w:val="28"/>
          <w:szCs w:val="28"/>
        </w:rPr>
      </w:pPr>
      <w:r w:rsidRPr="00636493">
        <w:rPr>
          <w:rFonts w:ascii="Times New Roman" w:eastAsia="Times New Roman" w:hAnsi="Times New Roman" w:cs="Times New Roman"/>
          <w:sz w:val="28"/>
          <w:szCs w:val="28"/>
        </w:rPr>
        <w:t>- модуль «Проектная деятельность»;</w:t>
      </w:r>
    </w:p>
    <w:p w:rsidR="00436DA4" w:rsidRPr="00636493" w:rsidRDefault="00436DA4" w:rsidP="00436DA4">
      <w:pPr>
        <w:shd w:val="clear" w:color="auto" w:fill="FFFFFF"/>
        <w:ind w:firstLine="567"/>
        <w:jc w:val="both"/>
        <w:rPr>
          <w:rFonts w:ascii="Times New Roman" w:eastAsia="Times New Roman" w:hAnsi="Times New Roman" w:cs="Times New Roman"/>
          <w:sz w:val="28"/>
          <w:szCs w:val="28"/>
        </w:rPr>
      </w:pPr>
      <w:r w:rsidRPr="00636493">
        <w:rPr>
          <w:rFonts w:ascii="Times New Roman" w:eastAsia="Times New Roman" w:hAnsi="Times New Roman" w:cs="Times New Roman"/>
          <w:sz w:val="28"/>
          <w:szCs w:val="28"/>
        </w:rPr>
        <w:t>- модуль «Детская дипломатия и международные отношения».</w:t>
      </w:r>
    </w:p>
    <w:p w:rsidR="00275F42" w:rsidRDefault="00275F42" w:rsidP="00436DA4">
      <w:pPr>
        <w:shd w:val="clear" w:color="auto" w:fill="FFFFFF"/>
        <w:ind w:firstLine="0"/>
        <w:jc w:val="both"/>
        <w:rPr>
          <w:rFonts w:ascii="Times New Roman" w:eastAsia="Times New Roman" w:hAnsi="Times New Roman" w:cs="Times New Roman"/>
          <w:b/>
          <w:color w:val="000000" w:themeColor="text1"/>
          <w:sz w:val="28"/>
          <w:szCs w:val="28"/>
        </w:rPr>
      </w:pPr>
    </w:p>
    <w:p w:rsidR="00436DA4" w:rsidRDefault="00436DA4" w:rsidP="00436DA4">
      <w:pPr>
        <w:shd w:val="clear" w:color="auto" w:fill="FFFFFF"/>
        <w:ind w:firstLine="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ИНВАРИАНТНЫЕ (ОБЯЗАТЕЛЬНЫЕ) БЛОКИ</w:t>
      </w:r>
    </w:p>
    <w:p w:rsidR="00430DE2" w:rsidRPr="00F2788B" w:rsidRDefault="00275F42" w:rsidP="00275F42">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Блок «Мир: наука, культура, мораль»</w:t>
      </w:r>
    </w:p>
    <w:p w:rsidR="00275F42" w:rsidRDefault="00430DE2" w:rsidP="00275F42">
      <w:pPr>
        <w:shd w:val="clear" w:color="auto" w:fill="FFFFFF"/>
        <w:ind w:firstLine="567"/>
        <w:jc w:val="both"/>
        <w:rPr>
          <w:rFonts w:ascii="Times New Roman" w:eastAsia="Times New Roman" w:hAnsi="Times New Roman" w:cs="Times New Roman"/>
          <w:color w:val="000000" w:themeColor="text1"/>
          <w:sz w:val="28"/>
          <w:szCs w:val="28"/>
        </w:rPr>
      </w:pPr>
      <w:r w:rsidRPr="00275F42">
        <w:rPr>
          <w:rFonts w:ascii="Times New Roman" w:eastAsia="Times New Roman" w:hAnsi="Times New Roman" w:cs="Times New Roman"/>
          <w:i/>
          <w:color w:val="000000" w:themeColor="text1"/>
          <w:sz w:val="28"/>
          <w:szCs w:val="28"/>
        </w:rPr>
        <w:t xml:space="preserve">Содержание данного блока </w:t>
      </w:r>
      <w:r w:rsidRPr="009F5B16">
        <w:rPr>
          <w:rFonts w:ascii="Times New Roman" w:eastAsia="Times New Roman" w:hAnsi="Times New Roman" w:cs="Times New Roman"/>
          <w:color w:val="000000" w:themeColor="text1"/>
          <w:sz w:val="28"/>
          <w:szCs w:val="28"/>
        </w:rPr>
        <w:t xml:space="preserve">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w:t>
      </w:r>
    </w:p>
    <w:p w:rsidR="00430DE2" w:rsidRPr="009F5B16" w:rsidRDefault="00430DE2" w:rsidP="00275F42">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В процессе становления человечество определило для себя три сферы постижения мира - Наука, Культура и Мораль, которые сопряжены в свою очередь с тремя философскими ценностно-смысловыми категориями - Истина, Красота и Добро. Именно поэтому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430DE2" w:rsidRPr="003A0FC2" w:rsidRDefault="00430DE2" w:rsidP="00275F42">
      <w:pPr>
        <w:shd w:val="clear" w:color="auto" w:fill="FFFFFF"/>
        <w:ind w:firstLine="567"/>
        <w:jc w:val="both"/>
        <w:rPr>
          <w:rFonts w:ascii="Times New Roman" w:eastAsia="Times New Roman" w:hAnsi="Times New Roman" w:cs="Times New Roman"/>
          <w:i/>
          <w:color w:val="000000" w:themeColor="text1"/>
          <w:sz w:val="28"/>
          <w:szCs w:val="28"/>
        </w:rPr>
      </w:pPr>
      <w:r w:rsidRPr="003A0FC2">
        <w:rPr>
          <w:rFonts w:ascii="Times New Roman" w:eastAsia="Times New Roman" w:hAnsi="Times New Roman" w:cs="Times New Roman"/>
          <w:i/>
          <w:color w:val="000000" w:themeColor="text1"/>
          <w:sz w:val="28"/>
          <w:szCs w:val="28"/>
        </w:rPr>
        <w:t>Деятельность блока "Мир: наука, культура, мораль" реализуется в следующих форматах:</w:t>
      </w:r>
    </w:p>
    <w:p w:rsidR="00430DE2" w:rsidRPr="00636493" w:rsidRDefault="00430DE2" w:rsidP="00275F42">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lastRenderedPageBreak/>
        <w:t>- </w:t>
      </w:r>
      <w:r w:rsidRPr="009F5B16">
        <w:rPr>
          <w:rFonts w:ascii="Times New Roman" w:eastAsia="Times New Roman" w:hAnsi="Times New Roman" w:cs="Times New Roman"/>
          <w:color w:val="000000" w:themeColor="text1"/>
          <w:sz w:val="28"/>
          <w:szCs w:val="28"/>
        </w:rPr>
        <w:t>литературные вечера, исторические игры</w:t>
      </w:r>
      <w:r w:rsidR="00275F42">
        <w:rPr>
          <w:rFonts w:ascii="Times New Roman" w:eastAsia="Times New Roman" w:hAnsi="Times New Roman" w:cs="Times New Roman"/>
          <w:color w:val="000000" w:themeColor="text1"/>
          <w:sz w:val="28"/>
          <w:szCs w:val="28"/>
        </w:rPr>
        <w:t>, информационные часы на тему: «Жизнь замечательных людей»</w:t>
      </w:r>
      <w:r w:rsidRPr="009F5B16">
        <w:rPr>
          <w:rFonts w:ascii="Times New Roman" w:eastAsia="Times New Roman" w:hAnsi="Times New Roman" w:cs="Times New Roman"/>
          <w:color w:val="000000" w:themeColor="text1"/>
          <w:sz w:val="28"/>
          <w:szCs w:val="28"/>
        </w:rPr>
        <w:t xml:space="preserve">,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w:t>
      </w:r>
      <w:r w:rsidRPr="00636493">
        <w:rPr>
          <w:rFonts w:ascii="Times New Roman" w:eastAsia="Times New Roman" w:hAnsi="Times New Roman" w:cs="Times New Roman"/>
          <w:sz w:val="28"/>
          <w:szCs w:val="28"/>
        </w:rPr>
        <w:t>Задавая подобные примеры, вожатым и педагогам рекомендуется конкретизировать стремления, идеалы ребят, убеждать в целесообразности тех взглядов, поступков, которые стимулируют самовоспитание;</w:t>
      </w:r>
    </w:p>
    <w:p w:rsidR="00430DE2" w:rsidRPr="00636493" w:rsidRDefault="00430DE2" w:rsidP="00275F42">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 xml:space="preserve">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 </w:t>
      </w:r>
      <w:r w:rsidRPr="00636493">
        <w:rPr>
          <w:rFonts w:ascii="Times New Roman" w:eastAsia="Times New Roman" w:hAnsi="Times New Roman" w:cs="Times New Roman"/>
          <w:sz w:val="28"/>
          <w:szCs w:val="28"/>
        </w:rPr>
        <w:t>Знакомя ребят с историей человечества, с мировой культурой и наукой важно создать такие условия, при которых воспитанников будет окружать как можно больше положительных примеров, а упоминая отрицательные примеры, формировать негативное отношение к отри</w:t>
      </w:r>
      <w:r w:rsidR="00275F42" w:rsidRPr="00636493">
        <w:rPr>
          <w:rFonts w:ascii="Times New Roman" w:eastAsia="Times New Roman" w:hAnsi="Times New Roman" w:cs="Times New Roman"/>
          <w:sz w:val="28"/>
          <w:szCs w:val="28"/>
        </w:rPr>
        <w:t>цательным действиям и поступкам;</w:t>
      </w:r>
    </w:p>
    <w:p w:rsidR="00430DE2" w:rsidRPr="009F5B16" w:rsidRDefault="00430DE2"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 xml:space="preserve">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w:t>
      </w:r>
      <w:r w:rsidR="00275F42">
        <w:rPr>
          <w:rFonts w:ascii="Times New Roman" w:eastAsia="Times New Roman" w:hAnsi="Times New Roman" w:cs="Times New Roman"/>
          <w:color w:val="000000" w:themeColor="text1"/>
          <w:sz w:val="28"/>
          <w:szCs w:val="28"/>
        </w:rPr>
        <w:t>взаимодействия и сотрудничества;</w:t>
      </w:r>
      <w:r w:rsidRPr="009F5B16">
        <w:rPr>
          <w:rFonts w:ascii="Times New Roman" w:eastAsia="Times New Roman" w:hAnsi="Times New Roman" w:cs="Times New Roman"/>
          <w:color w:val="000000" w:themeColor="text1"/>
          <w:sz w:val="28"/>
          <w:szCs w:val="28"/>
        </w:rPr>
        <w:t xml:space="preserve"> </w:t>
      </w:r>
      <w:r w:rsidR="00275F42">
        <w:rPr>
          <w:rFonts w:ascii="Times New Roman" w:eastAsia="Times New Roman" w:hAnsi="Times New Roman" w:cs="Times New Roman"/>
          <w:sz w:val="28"/>
          <w:szCs w:val="28"/>
        </w:rPr>
        <w:t>м</w:t>
      </w:r>
      <w:r w:rsidRPr="00275F42">
        <w:rPr>
          <w:rFonts w:ascii="Times New Roman" w:eastAsia="Times New Roman" w:hAnsi="Times New Roman" w:cs="Times New Roman"/>
          <w:sz w:val="28"/>
          <w:szCs w:val="28"/>
        </w:rPr>
        <w:t xml:space="preserve">ероприятия, которые помогают понять, что мир является основой благополучия каждого </w:t>
      </w:r>
      <w:r w:rsidR="00275F42" w:rsidRPr="00275F42">
        <w:rPr>
          <w:rFonts w:ascii="Times New Roman" w:eastAsia="Times New Roman" w:hAnsi="Times New Roman" w:cs="Times New Roman"/>
          <w:sz w:val="28"/>
          <w:szCs w:val="28"/>
        </w:rPr>
        <w:t>человека и человечества в целом;</w:t>
      </w:r>
    </w:p>
    <w:p w:rsidR="00430DE2" w:rsidRPr="009F5B16" w:rsidRDefault="00430DE2"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w:t>
      </w:r>
    </w:p>
    <w:p w:rsidR="00430DE2" w:rsidRPr="009F5B16" w:rsidRDefault="00430DE2" w:rsidP="00275F42">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а) проведение интеллектуальных и познавательных игр;</w:t>
      </w:r>
    </w:p>
    <w:p w:rsidR="00430DE2" w:rsidRPr="009F5B16" w:rsidRDefault="00430DE2" w:rsidP="00275F42">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б) организация конструкторской, исследовательской и проектной деятельности;</w:t>
      </w:r>
    </w:p>
    <w:p w:rsidR="00430DE2" w:rsidRPr="009F5B16" w:rsidRDefault="00430DE2" w:rsidP="00275F42">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в) просмотр научно-популярных фильмов;</w:t>
      </w:r>
    </w:p>
    <w:p w:rsidR="00430DE2" w:rsidRPr="009F5B16" w:rsidRDefault="00430DE2" w:rsidP="00275F42">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г) встречи с интересными людьми, дискуссионные клубы, дебаты, диспуты.</w:t>
      </w:r>
    </w:p>
    <w:p w:rsidR="00430DE2" w:rsidRPr="009F5B16" w:rsidRDefault="00430DE2"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rsidR="00430DE2" w:rsidRPr="009F5B16" w:rsidRDefault="00430DE2" w:rsidP="00275F4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w:t>
      </w:r>
    </w:p>
    <w:p w:rsidR="00430DE2" w:rsidRDefault="00430DE2" w:rsidP="00430DE2">
      <w:pPr>
        <w:shd w:val="clear" w:color="auto" w:fill="FFFFFF"/>
        <w:jc w:val="both"/>
        <w:rPr>
          <w:rFonts w:ascii="Times New Roman" w:eastAsia="Times New Roman" w:hAnsi="Times New Roman" w:cs="Times New Roman"/>
          <w:color w:val="000000" w:themeColor="text1"/>
          <w:sz w:val="28"/>
          <w:szCs w:val="28"/>
        </w:rPr>
      </w:pPr>
    </w:p>
    <w:p w:rsidR="00430DE2" w:rsidRPr="003A0FC2" w:rsidRDefault="00275F42" w:rsidP="0043201A">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Блок «</w:t>
      </w:r>
      <w:r w:rsidR="00430DE2" w:rsidRPr="003A0FC2">
        <w:rPr>
          <w:rFonts w:ascii="Times New Roman" w:eastAsia="Times New Roman" w:hAnsi="Times New Roman" w:cs="Times New Roman"/>
          <w:b/>
          <w:color w:val="000000" w:themeColor="text1"/>
          <w:sz w:val="28"/>
          <w:szCs w:val="28"/>
        </w:rPr>
        <w:t>Росс</w:t>
      </w:r>
      <w:r>
        <w:rPr>
          <w:rFonts w:ascii="Times New Roman" w:eastAsia="Times New Roman" w:hAnsi="Times New Roman" w:cs="Times New Roman"/>
          <w:b/>
          <w:color w:val="000000" w:themeColor="text1"/>
          <w:sz w:val="28"/>
          <w:szCs w:val="28"/>
        </w:rPr>
        <w:t>ия: прошлое, настоящее, будущее»</w:t>
      </w:r>
    </w:p>
    <w:p w:rsidR="00430DE2" w:rsidRPr="00275F42" w:rsidRDefault="00430DE2" w:rsidP="0043201A">
      <w:pPr>
        <w:shd w:val="clear" w:color="auto" w:fill="FFFFFF"/>
        <w:ind w:firstLine="567"/>
        <w:jc w:val="both"/>
        <w:rPr>
          <w:rFonts w:ascii="Times New Roman" w:eastAsia="Times New Roman" w:hAnsi="Times New Roman" w:cs="Times New Roman"/>
          <w:i/>
          <w:color w:val="000000" w:themeColor="text1"/>
          <w:sz w:val="28"/>
          <w:szCs w:val="28"/>
        </w:rPr>
      </w:pPr>
      <w:r w:rsidRPr="00275F42">
        <w:rPr>
          <w:rFonts w:ascii="Times New Roman" w:eastAsia="Times New Roman" w:hAnsi="Times New Roman" w:cs="Times New Roman"/>
          <w:i/>
          <w:color w:val="000000" w:themeColor="text1"/>
          <w:sz w:val="28"/>
          <w:szCs w:val="28"/>
        </w:rPr>
        <w:t>Содержание блока отражает комплекс мероприятий, который основан на общероссийских ценностях.</w:t>
      </w:r>
    </w:p>
    <w:p w:rsidR="00430DE2" w:rsidRPr="00275F42" w:rsidRDefault="00275F42" w:rsidP="0043201A">
      <w:pPr>
        <w:shd w:val="clear" w:color="auto" w:fill="FFFFFF"/>
        <w:ind w:firstLine="567"/>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lastRenderedPageBreak/>
        <w:t>1) </w:t>
      </w:r>
      <w:r w:rsidR="00430DE2" w:rsidRPr="00275F42">
        <w:rPr>
          <w:rFonts w:ascii="Times New Roman" w:eastAsia="Times New Roman" w:hAnsi="Times New Roman" w:cs="Times New Roman"/>
          <w:i/>
          <w:color w:val="000000" w:themeColor="text1"/>
          <w:sz w:val="28"/>
          <w:szCs w:val="28"/>
        </w:rPr>
        <w:t xml:space="preserve">Первый комплекс мероприятий </w:t>
      </w:r>
      <w:r w:rsidR="00430DE2" w:rsidRPr="00275F42">
        <w:rPr>
          <w:rFonts w:ascii="Times New Roman" w:eastAsia="Times New Roman" w:hAnsi="Times New Roman" w:cs="Times New Roman"/>
          <w:color w:val="000000" w:themeColor="text1"/>
          <w:sz w:val="28"/>
          <w:szCs w:val="28"/>
        </w:rPr>
        <w:t>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w:t>
      </w:r>
    </w:p>
    <w:p w:rsidR="00430DE2" w:rsidRPr="00275F42" w:rsidRDefault="00430DE2" w:rsidP="0043201A">
      <w:pPr>
        <w:shd w:val="clear" w:color="auto" w:fill="FFFFFF"/>
        <w:ind w:firstLine="567"/>
        <w:jc w:val="both"/>
        <w:rPr>
          <w:rFonts w:ascii="Times New Roman" w:eastAsia="Times New Roman" w:hAnsi="Times New Roman" w:cs="Times New Roman"/>
          <w:i/>
          <w:color w:val="000000" w:themeColor="text1"/>
          <w:sz w:val="28"/>
          <w:szCs w:val="28"/>
        </w:rPr>
      </w:pPr>
      <w:r w:rsidRPr="00275F42">
        <w:rPr>
          <w:rFonts w:ascii="Times New Roman" w:eastAsia="Times New Roman" w:hAnsi="Times New Roman" w:cs="Times New Roman"/>
          <w:i/>
          <w:color w:val="000000" w:themeColor="text1"/>
          <w:sz w:val="28"/>
          <w:szCs w:val="28"/>
        </w:rPr>
        <w:t>Предполагаемые форматы мероприятий:</w:t>
      </w:r>
    </w:p>
    <w:p w:rsidR="00430DE2" w:rsidRPr="009F5B16" w:rsidRDefault="00430DE2" w:rsidP="0043201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церемония подъема (спуска) Государственного флага Российской Федерации и исполнение Государственного гимна Российской Федерации;</w:t>
      </w:r>
    </w:p>
    <w:p w:rsidR="00430DE2" w:rsidRPr="009F5B16" w:rsidRDefault="00430DE2" w:rsidP="0043201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rsidR="00430DE2" w:rsidRPr="009F5B16" w:rsidRDefault="00430DE2" w:rsidP="0043201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43201A">
        <w:rPr>
          <w:rFonts w:ascii="Times New Roman" w:eastAsia="Times New Roman" w:hAnsi="Times New Roman" w:cs="Times New Roman"/>
          <w:color w:val="000000" w:themeColor="text1"/>
          <w:sz w:val="28"/>
          <w:szCs w:val="28"/>
        </w:rPr>
        <w:t xml:space="preserve">Дни единых действий, </w:t>
      </w:r>
      <w:r w:rsidRPr="009F5B16">
        <w:rPr>
          <w:rFonts w:ascii="Times New Roman" w:eastAsia="Times New Roman" w:hAnsi="Times New Roman" w:cs="Times New Roman"/>
          <w:color w:val="000000" w:themeColor="text1"/>
          <w:sz w:val="28"/>
          <w:szCs w:val="28"/>
        </w:rPr>
        <w:t>Государственные праздники и события, Дни воинской славы России, памятные и юбилейные мероприятия регио</w:t>
      </w:r>
      <w:r w:rsidR="0043201A">
        <w:rPr>
          <w:rFonts w:ascii="Times New Roman" w:eastAsia="Times New Roman" w:hAnsi="Times New Roman" w:cs="Times New Roman"/>
          <w:color w:val="000000" w:themeColor="text1"/>
          <w:sz w:val="28"/>
          <w:szCs w:val="28"/>
        </w:rPr>
        <w:t xml:space="preserve">нального и федерального уровней, </w:t>
      </w:r>
      <w:r w:rsidRPr="00636493">
        <w:rPr>
          <w:rFonts w:ascii="Times New Roman" w:eastAsia="Times New Roman" w:hAnsi="Times New Roman" w:cs="Times New Roman"/>
          <w:sz w:val="28"/>
          <w:szCs w:val="28"/>
        </w:rPr>
        <w:t>которые обязательно включаются в календарный план воспитательной работы и проводятся по единым федеральным методическим рекомендациям и материалам. Перечень дополняется и актуализируется ежегодно в соответствии с памятными датами, юбилеями общероссийского, регионального, местного значения,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430DE2" w:rsidRPr="00636493" w:rsidRDefault="00430DE2" w:rsidP="0043201A">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использование в работе материалов культ</w:t>
      </w:r>
      <w:r w:rsidR="0043201A">
        <w:rPr>
          <w:rFonts w:ascii="Times New Roman" w:eastAsia="Times New Roman" w:hAnsi="Times New Roman" w:cs="Times New Roman"/>
          <w:color w:val="000000" w:themeColor="text1"/>
          <w:sz w:val="28"/>
          <w:szCs w:val="28"/>
        </w:rPr>
        <w:t>урно-просветительского проекта «</w:t>
      </w:r>
      <w:r w:rsidRPr="009F5B16">
        <w:rPr>
          <w:rFonts w:ascii="Times New Roman" w:eastAsia="Times New Roman" w:hAnsi="Times New Roman" w:cs="Times New Roman"/>
          <w:color w:val="000000" w:themeColor="text1"/>
          <w:sz w:val="28"/>
          <w:szCs w:val="28"/>
        </w:rPr>
        <w:t>Цивилизационное нас</w:t>
      </w:r>
      <w:r w:rsidR="0043201A">
        <w:rPr>
          <w:rFonts w:ascii="Times New Roman" w:eastAsia="Times New Roman" w:hAnsi="Times New Roman" w:cs="Times New Roman"/>
          <w:color w:val="000000" w:themeColor="text1"/>
          <w:sz w:val="28"/>
          <w:szCs w:val="28"/>
        </w:rPr>
        <w:t>ледие России»</w:t>
      </w:r>
      <w:r w:rsidRPr="009F5B16">
        <w:rPr>
          <w:rFonts w:ascii="Times New Roman" w:eastAsia="Times New Roman" w:hAnsi="Times New Roman" w:cs="Times New Roman"/>
          <w:color w:val="000000" w:themeColor="text1"/>
          <w:sz w:val="28"/>
          <w:szCs w:val="28"/>
        </w:rPr>
        <w:t xml:space="preserve"> - важнейшего ресурса в воспитании подрастающего поколения, который включает в себя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w:t>
      </w:r>
      <w:r w:rsidRPr="00636493">
        <w:rPr>
          <w:rFonts w:ascii="Times New Roman" w:eastAsia="Times New Roman" w:hAnsi="Times New Roman" w:cs="Times New Roman"/>
          <w:sz w:val="28"/>
          <w:szCs w:val="28"/>
        </w:rPr>
        <w:t>. Каждый ребенок должен понимать, что цивилизационное наследие России прежде всего - это подвиги и примеры ратного труда, судьбоносные исторические события, имена тех, кто прославлял Отечество, а также памятники культуры.</w:t>
      </w:r>
    </w:p>
    <w:p w:rsidR="00430DE2" w:rsidRPr="009F5B16" w:rsidRDefault="0043201A" w:rsidP="0043201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t>2) </w:t>
      </w:r>
      <w:r w:rsidR="00430DE2" w:rsidRPr="003A0FC2">
        <w:rPr>
          <w:rFonts w:ascii="Times New Roman" w:eastAsia="Times New Roman" w:hAnsi="Times New Roman" w:cs="Times New Roman"/>
          <w:i/>
          <w:color w:val="000000" w:themeColor="text1"/>
          <w:sz w:val="28"/>
          <w:szCs w:val="28"/>
        </w:rPr>
        <w:t>Второй комплекс мероприятий</w:t>
      </w:r>
      <w:r w:rsidR="00430DE2" w:rsidRPr="009F5B16">
        <w:rPr>
          <w:rFonts w:ascii="Times New Roman" w:eastAsia="Times New Roman" w:hAnsi="Times New Roman" w:cs="Times New Roman"/>
          <w:color w:val="000000" w:themeColor="text1"/>
          <w:sz w:val="28"/>
          <w:szCs w:val="28"/>
        </w:rPr>
        <w:t xml:space="preserve"> касается суверенитета и безопасности, защиты российского общества, народа России, и в первую очередь, памяти защитников Отечества и подвигов героев Отечества, сохранения исторической правды.</w:t>
      </w:r>
    </w:p>
    <w:p w:rsidR="00430DE2" w:rsidRPr="0043201A" w:rsidRDefault="00430DE2" w:rsidP="0043201A">
      <w:pPr>
        <w:shd w:val="clear" w:color="auto" w:fill="FFFFFF"/>
        <w:ind w:firstLine="567"/>
        <w:jc w:val="both"/>
        <w:rPr>
          <w:rFonts w:ascii="Times New Roman" w:eastAsia="Times New Roman" w:hAnsi="Times New Roman" w:cs="Times New Roman"/>
          <w:i/>
          <w:color w:val="000000" w:themeColor="text1"/>
          <w:sz w:val="28"/>
          <w:szCs w:val="28"/>
        </w:rPr>
      </w:pPr>
      <w:r w:rsidRPr="0043201A">
        <w:rPr>
          <w:rFonts w:ascii="Times New Roman" w:eastAsia="Times New Roman" w:hAnsi="Times New Roman" w:cs="Times New Roman"/>
          <w:i/>
          <w:color w:val="000000" w:themeColor="text1"/>
          <w:sz w:val="28"/>
          <w:szCs w:val="28"/>
        </w:rPr>
        <w:t>Предполагаемые форматы мероприятий:</w:t>
      </w:r>
    </w:p>
    <w:p w:rsidR="00430DE2" w:rsidRPr="009F5B16" w:rsidRDefault="00430DE2" w:rsidP="0043201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43201A">
        <w:rPr>
          <w:rFonts w:ascii="Times New Roman" w:eastAsia="Times New Roman" w:hAnsi="Times New Roman" w:cs="Times New Roman"/>
          <w:color w:val="000000" w:themeColor="text1"/>
          <w:sz w:val="28"/>
          <w:szCs w:val="28"/>
        </w:rPr>
        <w:t>«Час Памяти», «Час Мужества»</w:t>
      </w:r>
      <w:r w:rsidRPr="009F5B16">
        <w:rPr>
          <w:rFonts w:ascii="Times New Roman" w:eastAsia="Times New Roman" w:hAnsi="Times New Roman" w:cs="Times New Roman"/>
          <w:color w:val="000000" w:themeColor="text1"/>
          <w:sz w:val="28"/>
          <w:szCs w:val="28"/>
        </w:rPr>
        <w:t xml:space="preserve">. </w:t>
      </w:r>
      <w:r w:rsidR="0043201A">
        <w:rPr>
          <w:rFonts w:ascii="Times New Roman" w:eastAsia="Times New Roman" w:hAnsi="Times New Roman" w:cs="Times New Roman"/>
          <w:color w:val="000000" w:themeColor="text1"/>
          <w:sz w:val="28"/>
          <w:szCs w:val="28"/>
        </w:rPr>
        <w:t>Цель</w:t>
      </w:r>
      <w:r w:rsidR="0043201A" w:rsidRPr="0043201A">
        <w:rPr>
          <w:rFonts w:ascii="Times New Roman" w:eastAsia="Times New Roman" w:hAnsi="Times New Roman" w:cs="Times New Roman"/>
          <w:color w:val="000000" w:themeColor="text1"/>
          <w:sz w:val="28"/>
          <w:szCs w:val="28"/>
        </w:rPr>
        <w:t xml:space="preserve">: </w:t>
      </w:r>
      <w:r w:rsidRPr="009F5B16">
        <w:rPr>
          <w:rFonts w:ascii="Times New Roman" w:eastAsia="Times New Roman" w:hAnsi="Times New Roman" w:cs="Times New Roman"/>
          <w:color w:val="000000" w:themeColor="text1"/>
          <w:sz w:val="28"/>
          <w:szCs w:val="28"/>
        </w:rPr>
        <w:t>показать ребятам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430DE2" w:rsidRPr="009F5B16" w:rsidRDefault="00430DE2" w:rsidP="0043201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вовлечение ребят старших отр</w:t>
      </w:r>
      <w:r w:rsidR="0043201A">
        <w:rPr>
          <w:rFonts w:ascii="Times New Roman" w:eastAsia="Times New Roman" w:hAnsi="Times New Roman" w:cs="Times New Roman"/>
          <w:color w:val="000000" w:themeColor="text1"/>
          <w:sz w:val="28"/>
          <w:szCs w:val="28"/>
        </w:rPr>
        <w:t>ядов в просветительский проект «Без срока давности»</w:t>
      </w:r>
      <w:r w:rsidRPr="009F5B16">
        <w:rPr>
          <w:rFonts w:ascii="Times New Roman" w:eastAsia="Times New Roman" w:hAnsi="Times New Roman" w:cs="Times New Roman"/>
          <w:color w:val="000000" w:themeColor="text1"/>
          <w:sz w:val="28"/>
          <w:szCs w:val="28"/>
        </w:rPr>
        <w:t>,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430DE2" w:rsidRPr="009F5B16" w:rsidRDefault="00430DE2" w:rsidP="0043201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w:t>
      </w:r>
      <w:r w:rsidRPr="009F5B16">
        <w:rPr>
          <w:rFonts w:ascii="Times New Roman" w:eastAsia="Times New Roman" w:hAnsi="Times New Roman" w:cs="Times New Roman"/>
          <w:color w:val="000000" w:themeColor="text1"/>
          <w:sz w:val="28"/>
          <w:szCs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430DE2" w:rsidRPr="009F5B16" w:rsidRDefault="0043201A" w:rsidP="0043201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t>3) </w:t>
      </w:r>
      <w:r w:rsidR="00430DE2" w:rsidRPr="003A0FC2">
        <w:rPr>
          <w:rFonts w:ascii="Times New Roman" w:eastAsia="Times New Roman" w:hAnsi="Times New Roman" w:cs="Times New Roman"/>
          <w:i/>
          <w:color w:val="000000" w:themeColor="text1"/>
          <w:sz w:val="28"/>
          <w:szCs w:val="28"/>
        </w:rPr>
        <w:t>Третий комплекс мероприятий</w:t>
      </w:r>
      <w:r w:rsidR="00430DE2" w:rsidRPr="009F5B16">
        <w:rPr>
          <w:rFonts w:ascii="Times New Roman" w:eastAsia="Times New Roman" w:hAnsi="Times New Roman" w:cs="Times New Roman"/>
          <w:color w:val="000000" w:themeColor="text1"/>
          <w:sz w:val="28"/>
          <w:szCs w:val="28"/>
        </w:rPr>
        <w:t xml:space="preserve"> направлен на служение российскому обществу и </w:t>
      </w:r>
      <w:r>
        <w:rPr>
          <w:rFonts w:ascii="Times New Roman" w:eastAsia="Times New Roman" w:hAnsi="Times New Roman" w:cs="Times New Roman"/>
          <w:color w:val="000000" w:themeColor="text1"/>
          <w:sz w:val="28"/>
          <w:szCs w:val="28"/>
        </w:rPr>
        <w:t>осознание исторически сложившего</w:t>
      </w:r>
      <w:r w:rsidR="00430DE2" w:rsidRPr="009F5B16">
        <w:rPr>
          <w:rFonts w:ascii="Times New Roman" w:eastAsia="Times New Roman" w:hAnsi="Times New Roman" w:cs="Times New Roman"/>
          <w:color w:val="000000" w:themeColor="text1"/>
          <w:sz w:val="28"/>
          <w:szCs w:val="28"/>
        </w:rPr>
        <w:t>ся государственно</w:t>
      </w:r>
      <w:r>
        <w:rPr>
          <w:rFonts w:ascii="Times New Roman" w:eastAsia="Times New Roman" w:hAnsi="Times New Roman" w:cs="Times New Roman"/>
          <w:color w:val="000000" w:themeColor="text1"/>
          <w:sz w:val="28"/>
          <w:szCs w:val="28"/>
        </w:rPr>
        <w:t>го единства, гражданства</w:t>
      </w:r>
      <w:r w:rsidR="00430DE2" w:rsidRPr="009F5B16">
        <w:rPr>
          <w:rFonts w:ascii="Times New Roman" w:eastAsia="Times New Roman" w:hAnsi="Times New Roman" w:cs="Times New Roman"/>
          <w:color w:val="000000" w:themeColor="text1"/>
          <w:sz w:val="28"/>
          <w:szCs w:val="28"/>
        </w:rPr>
        <w:t xml:space="preserve"> Росси</w:t>
      </w:r>
      <w:r>
        <w:rPr>
          <w:rFonts w:ascii="Times New Roman" w:eastAsia="Times New Roman" w:hAnsi="Times New Roman" w:cs="Times New Roman"/>
          <w:color w:val="000000" w:themeColor="text1"/>
          <w:sz w:val="28"/>
          <w:szCs w:val="28"/>
        </w:rPr>
        <w:t>йской Федерации и приверженности</w:t>
      </w:r>
      <w:r w:rsidR="00430DE2" w:rsidRPr="009F5B16">
        <w:rPr>
          <w:rFonts w:ascii="Times New Roman" w:eastAsia="Times New Roman" w:hAnsi="Times New Roman" w:cs="Times New Roman"/>
          <w:color w:val="000000" w:themeColor="text1"/>
          <w:sz w:val="28"/>
          <w:szCs w:val="28"/>
        </w:rPr>
        <w:t xml:space="preserve"> Российскому государству. </w:t>
      </w:r>
      <w:r w:rsidRPr="00636493">
        <w:rPr>
          <w:rFonts w:ascii="Times New Roman" w:eastAsia="Times New Roman" w:hAnsi="Times New Roman" w:cs="Times New Roman"/>
          <w:sz w:val="28"/>
          <w:szCs w:val="28"/>
        </w:rPr>
        <w:t>Понимание многообразия</w:t>
      </w:r>
      <w:r w:rsidR="00430DE2" w:rsidRPr="00636493">
        <w:rPr>
          <w:rFonts w:ascii="Times New Roman" w:eastAsia="Times New Roman" w:hAnsi="Times New Roman" w:cs="Times New Roman"/>
          <w:sz w:val="28"/>
          <w:szCs w:val="28"/>
        </w:rPr>
        <w:t xml:space="preserve"> народов России, российского общества: народы, национальные общины, религии, культуры, языки - всё, что являются ценностью</w:t>
      </w:r>
      <w:r w:rsidR="00430DE2" w:rsidRPr="0043201A">
        <w:rPr>
          <w:rFonts w:ascii="Times New Roman" w:eastAsia="Times New Roman" w:hAnsi="Times New Roman" w:cs="Times New Roman"/>
          <w:color w:val="FF0000"/>
          <w:sz w:val="28"/>
          <w:szCs w:val="28"/>
        </w:rPr>
        <w:t>.</w:t>
      </w:r>
    </w:p>
    <w:p w:rsidR="0043201A" w:rsidRPr="0043201A" w:rsidRDefault="0043201A" w:rsidP="0043201A">
      <w:pPr>
        <w:shd w:val="clear" w:color="auto" w:fill="FFFFFF"/>
        <w:ind w:firstLine="567"/>
        <w:jc w:val="both"/>
        <w:rPr>
          <w:rFonts w:ascii="Times New Roman" w:eastAsia="Times New Roman" w:hAnsi="Times New Roman" w:cs="Times New Roman"/>
          <w:i/>
          <w:color w:val="000000" w:themeColor="text1"/>
          <w:sz w:val="28"/>
          <w:szCs w:val="28"/>
        </w:rPr>
      </w:pPr>
      <w:r w:rsidRPr="0043201A">
        <w:rPr>
          <w:rFonts w:ascii="Times New Roman" w:eastAsia="Times New Roman" w:hAnsi="Times New Roman" w:cs="Times New Roman"/>
          <w:i/>
          <w:color w:val="000000" w:themeColor="text1"/>
          <w:sz w:val="28"/>
          <w:szCs w:val="28"/>
        </w:rPr>
        <w:t>Предполагаемые форматы мероприятий:</w:t>
      </w:r>
    </w:p>
    <w:p w:rsidR="0043201A" w:rsidRDefault="0043201A" w:rsidP="00C801DE">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информационные часы и акции «</w:t>
      </w:r>
      <w:r w:rsidRPr="009F5B16">
        <w:rPr>
          <w:rFonts w:ascii="Times New Roman" w:eastAsia="Times New Roman" w:hAnsi="Times New Roman" w:cs="Times New Roman"/>
          <w:color w:val="000000" w:themeColor="text1"/>
          <w:sz w:val="28"/>
          <w:szCs w:val="28"/>
        </w:rPr>
        <w:t>Г</w:t>
      </w:r>
      <w:r>
        <w:rPr>
          <w:rFonts w:ascii="Times New Roman" w:eastAsia="Times New Roman" w:hAnsi="Times New Roman" w:cs="Times New Roman"/>
          <w:color w:val="000000" w:themeColor="text1"/>
          <w:sz w:val="28"/>
          <w:szCs w:val="28"/>
        </w:rPr>
        <w:t>осударственная символика России», «День флага», «Отец, отчизна, Отечество», «</w:t>
      </w:r>
      <w:r w:rsidRPr="009F5B16">
        <w:rPr>
          <w:rFonts w:ascii="Times New Roman" w:eastAsia="Times New Roman" w:hAnsi="Times New Roman" w:cs="Times New Roman"/>
          <w:color w:val="000000" w:themeColor="text1"/>
          <w:sz w:val="28"/>
          <w:szCs w:val="28"/>
        </w:rPr>
        <w:t>Защищать Р</w:t>
      </w:r>
      <w:r>
        <w:rPr>
          <w:rFonts w:ascii="Times New Roman" w:eastAsia="Times New Roman" w:hAnsi="Times New Roman" w:cs="Times New Roman"/>
          <w:color w:val="000000" w:themeColor="text1"/>
          <w:sz w:val="28"/>
          <w:szCs w:val="28"/>
        </w:rPr>
        <w:t>одину - это почетный долг», «Дети на защите Отечества», «Герои моей семьи», «Бессмертный полк»</w:t>
      </w:r>
      <w:r w:rsidR="00C801DE">
        <w:rPr>
          <w:rFonts w:ascii="Times New Roman" w:eastAsia="Times New Roman" w:hAnsi="Times New Roman" w:cs="Times New Roman"/>
          <w:color w:val="000000" w:themeColor="text1"/>
          <w:sz w:val="28"/>
          <w:szCs w:val="28"/>
        </w:rPr>
        <w:t>.</w:t>
      </w:r>
    </w:p>
    <w:p w:rsidR="00430DE2" w:rsidRPr="009F5B16" w:rsidRDefault="00430DE2" w:rsidP="0043201A">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 xml:space="preserve">Реализация данных мероприятий </w:t>
      </w:r>
      <w:r w:rsidR="00C801DE">
        <w:rPr>
          <w:rFonts w:ascii="Times New Roman" w:eastAsia="Times New Roman" w:hAnsi="Times New Roman" w:cs="Times New Roman"/>
          <w:color w:val="000000" w:themeColor="text1"/>
          <w:sz w:val="28"/>
          <w:szCs w:val="28"/>
        </w:rPr>
        <w:t>будет осуществляться</w:t>
      </w:r>
      <w:r w:rsidRPr="009F5B16">
        <w:rPr>
          <w:rFonts w:ascii="Times New Roman" w:eastAsia="Times New Roman" w:hAnsi="Times New Roman" w:cs="Times New Roman"/>
          <w:color w:val="000000" w:themeColor="text1"/>
          <w:sz w:val="28"/>
          <w:szCs w:val="28"/>
        </w:rPr>
        <w:t xml:space="preserve"> как самостоятельно, так и во взаимодействии с Общероссийским общественно-государствен</w:t>
      </w:r>
      <w:r w:rsidR="0043201A">
        <w:rPr>
          <w:rFonts w:ascii="Times New Roman" w:eastAsia="Times New Roman" w:hAnsi="Times New Roman" w:cs="Times New Roman"/>
          <w:color w:val="000000" w:themeColor="text1"/>
          <w:sz w:val="28"/>
          <w:szCs w:val="28"/>
        </w:rPr>
        <w:t>ным движением детей и молодежи «Движение Первых»</w:t>
      </w:r>
      <w:r w:rsidRPr="009F5B16">
        <w:rPr>
          <w:rFonts w:ascii="Times New Roman" w:eastAsia="Times New Roman" w:hAnsi="Times New Roman" w:cs="Times New Roman"/>
          <w:color w:val="000000" w:themeColor="text1"/>
          <w:sz w:val="28"/>
          <w:szCs w:val="28"/>
        </w:rPr>
        <w:t>.</w:t>
      </w:r>
    </w:p>
    <w:p w:rsidR="00430DE2" w:rsidRPr="009F5B16" w:rsidRDefault="00C801DE" w:rsidP="0043201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t>4) </w:t>
      </w:r>
      <w:r w:rsidR="00430DE2" w:rsidRPr="003A0FC2">
        <w:rPr>
          <w:rFonts w:ascii="Times New Roman" w:eastAsia="Times New Roman" w:hAnsi="Times New Roman" w:cs="Times New Roman"/>
          <w:i/>
          <w:color w:val="000000" w:themeColor="text1"/>
          <w:sz w:val="28"/>
          <w:szCs w:val="28"/>
        </w:rPr>
        <w:t>Четвертый комплекс мероприятий</w:t>
      </w:r>
      <w:r w:rsidR="00430DE2" w:rsidRPr="009F5B16">
        <w:rPr>
          <w:rFonts w:ascii="Times New Roman" w:eastAsia="Times New Roman" w:hAnsi="Times New Roman" w:cs="Times New Roman"/>
          <w:color w:val="000000" w:themeColor="text1"/>
          <w:sz w:val="28"/>
          <w:szCs w:val="28"/>
        </w:rPr>
        <w:t xml:space="preserve"> связан с русским языком -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rsidR="00430DE2" w:rsidRPr="00C801DE" w:rsidRDefault="00430DE2" w:rsidP="0043201A">
      <w:pPr>
        <w:shd w:val="clear" w:color="auto" w:fill="FFFFFF"/>
        <w:ind w:firstLine="567"/>
        <w:jc w:val="both"/>
        <w:rPr>
          <w:rFonts w:ascii="Times New Roman" w:eastAsia="Times New Roman" w:hAnsi="Times New Roman" w:cs="Times New Roman"/>
          <w:i/>
          <w:color w:val="000000" w:themeColor="text1"/>
          <w:sz w:val="28"/>
          <w:szCs w:val="28"/>
        </w:rPr>
      </w:pPr>
      <w:r w:rsidRPr="00C801DE">
        <w:rPr>
          <w:rFonts w:ascii="Times New Roman" w:eastAsia="Times New Roman" w:hAnsi="Times New Roman" w:cs="Times New Roman"/>
          <w:i/>
          <w:color w:val="000000" w:themeColor="text1"/>
          <w:sz w:val="28"/>
          <w:szCs w:val="28"/>
        </w:rPr>
        <w:t>Предполагаемые форматы мероприятий:</w:t>
      </w:r>
    </w:p>
    <w:p w:rsidR="00430DE2" w:rsidRPr="009F5B16" w:rsidRDefault="00430DE2" w:rsidP="0043201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организация выставок книг, посвященных русскому языку, литературе и культуре, способствует погружению участников в мир словесного искусства. Каждая выстав</w:t>
      </w:r>
      <w:r w:rsidR="00C801DE">
        <w:rPr>
          <w:rFonts w:ascii="Times New Roman" w:eastAsia="Times New Roman" w:hAnsi="Times New Roman" w:cs="Times New Roman"/>
          <w:color w:val="000000" w:themeColor="text1"/>
          <w:sz w:val="28"/>
          <w:szCs w:val="28"/>
        </w:rPr>
        <w:t>ка будет раскрыва</w:t>
      </w:r>
      <w:r w:rsidRPr="009F5B16">
        <w:rPr>
          <w:rFonts w:ascii="Times New Roman" w:eastAsia="Times New Roman" w:hAnsi="Times New Roman" w:cs="Times New Roman"/>
          <w:color w:val="000000" w:themeColor="text1"/>
          <w:sz w:val="28"/>
          <w:szCs w:val="28"/>
        </w:rPr>
        <w:t>т</w:t>
      </w:r>
      <w:r w:rsidR="00C801DE">
        <w:rPr>
          <w:rFonts w:ascii="Times New Roman" w:eastAsia="Times New Roman" w:hAnsi="Times New Roman" w:cs="Times New Roman"/>
          <w:color w:val="000000" w:themeColor="text1"/>
          <w:sz w:val="28"/>
          <w:szCs w:val="28"/>
        </w:rPr>
        <w:t>ь</w:t>
      </w:r>
      <w:r w:rsidRPr="009F5B16">
        <w:rPr>
          <w:rFonts w:ascii="Times New Roman" w:eastAsia="Times New Roman" w:hAnsi="Times New Roman" w:cs="Times New Roman"/>
          <w:color w:val="000000" w:themeColor="text1"/>
          <w:sz w:val="28"/>
          <w:szCs w:val="28"/>
        </w:rPr>
        <w:t xml:space="preserve"> определенную тему, знакомит</w:t>
      </w:r>
      <w:r w:rsidR="00C801DE">
        <w:rPr>
          <w:rFonts w:ascii="Times New Roman" w:eastAsia="Times New Roman" w:hAnsi="Times New Roman" w:cs="Times New Roman"/>
          <w:color w:val="000000" w:themeColor="text1"/>
          <w:sz w:val="28"/>
          <w:szCs w:val="28"/>
        </w:rPr>
        <w:t>ь</w:t>
      </w:r>
      <w:r w:rsidRPr="009F5B16">
        <w:rPr>
          <w:rFonts w:ascii="Times New Roman" w:eastAsia="Times New Roman" w:hAnsi="Times New Roman" w:cs="Times New Roman"/>
          <w:color w:val="000000" w:themeColor="text1"/>
          <w:sz w:val="28"/>
          <w:szCs w:val="28"/>
        </w:rPr>
        <w:t xml:space="preserve"> с произведениями классико</w:t>
      </w:r>
      <w:r w:rsidR="00C801DE">
        <w:rPr>
          <w:rFonts w:ascii="Times New Roman" w:eastAsia="Times New Roman" w:hAnsi="Times New Roman" w:cs="Times New Roman"/>
          <w:color w:val="000000" w:themeColor="text1"/>
          <w:sz w:val="28"/>
          <w:szCs w:val="28"/>
        </w:rPr>
        <w:t>в и современных авторов, отража</w:t>
      </w:r>
      <w:r w:rsidRPr="009F5B16">
        <w:rPr>
          <w:rFonts w:ascii="Times New Roman" w:eastAsia="Times New Roman" w:hAnsi="Times New Roman" w:cs="Times New Roman"/>
          <w:color w:val="000000" w:themeColor="text1"/>
          <w:sz w:val="28"/>
          <w:szCs w:val="28"/>
        </w:rPr>
        <w:t>т</w:t>
      </w:r>
      <w:r w:rsidR="00C801DE">
        <w:rPr>
          <w:rFonts w:ascii="Times New Roman" w:eastAsia="Times New Roman" w:hAnsi="Times New Roman" w:cs="Times New Roman"/>
          <w:color w:val="000000" w:themeColor="text1"/>
          <w:sz w:val="28"/>
          <w:szCs w:val="28"/>
        </w:rPr>
        <w:t>ь</w:t>
      </w:r>
      <w:r w:rsidRPr="009F5B16">
        <w:rPr>
          <w:rFonts w:ascii="Times New Roman" w:eastAsia="Times New Roman" w:hAnsi="Times New Roman" w:cs="Times New Roman"/>
          <w:color w:val="000000" w:themeColor="text1"/>
          <w:sz w:val="28"/>
          <w:szCs w:val="28"/>
        </w:rPr>
        <w:t xml:space="preserve"> богатство и выразительность русского языка. Такие мероприятия стимулируют интерес </w:t>
      </w:r>
      <w:r w:rsidR="00C801DE">
        <w:rPr>
          <w:rFonts w:ascii="Times New Roman" w:eastAsia="Times New Roman" w:hAnsi="Times New Roman" w:cs="Times New Roman"/>
          <w:color w:val="000000" w:themeColor="text1"/>
          <w:sz w:val="28"/>
          <w:szCs w:val="28"/>
        </w:rPr>
        <w:t xml:space="preserve">к чтению, </w:t>
      </w:r>
      <w:r w:rsidRPr="009F5B16">
        <w:rPr>
          <w:rFonts w:ascii="Times New Roman" w:eastAsia="Times New Roman" w:hAnsi="Times New Roman" w:cs="Times New Roman"/>
          <w:color w:val="000000" w:themeColor="text1"/>
          <w:sz w:val="28"/>
          <w:szCs w:val="28"/>
        </w:rPr>
        <w:t>к языковому наследию и развивают вкус к литературе;</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Эти события и мероприятия помогают детям и подросткам осознать значимость языка как ключевого элемента национальной идентичности, вдохновляют на изучение русского слова и пробуждают интерес к его сохранению и развитию;</w:t>
      </w:r>
    </w:p>
    <w:p w:rsidR="00C801DE"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C801DE">
        <w:rPr>
          <w:rFonts w:ascii="Times New Roman" w:eastAsia="Times New Roman" w:hAnsi="Times New Roman" w:cs="Times New Roman"/>
          <w:color w:val="000000" w:themeColor="text1"/>
          <w:sz w:val="28"/>
          <w:szCs w:val="28"/>
        </w:rPr>
        <w:t>«Сквозные проекты»</w:t>
      </w:r>
      <w:r w:rsidRPr="009F5B16">
        <w:rPr>
          <w:rFonts w:ascii="Times New Roman" w:eastAsia="Times New Roman" w:hAnsi="Times New Roman" w:cs="Times New Roman"/>
          <w:color w:val="000000" w:themeColor="text1"/>
          <w:sz w:val="28"/>
          <w:szCs w:val="28"/>
        </w:rPr>
        <w:t xml:space="preserve">, включающие игры и акции, связанные с орфографией и пунктуацией. Эти проекты направлены на развитие языковой грамотности через увлекательные форматы. </w:t>
      </w:r>
    </w:p>
    <w:p w:rsidR="00C801DE" w:rsidRDefault="00C801DE"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Сквозные игры «Орфографический марафон», «</w:t>
      </w:r>
      <w:r w:rsidR="00430DE2" w:rsidRPr="009F5B16">
        <w:rPr>
          <w:rFonts w:ascii="Times New Roman" w:eastAsia="Times New Roman" w:hAnsi="Times New Roman" w:cs="Times New Roman"/>
          <w:color w:val="000000" w:themeColor="text1"/>
          <w:sz w:val="28"/>
          <w:szCs w:val="28"/>
        </w:rPr>
        <w:t>Пунктуаци</w:t>
      </w:r>
      <w:r>
        <w:rPr>
          <w:rFonts w:ascii="Times New Roman" w:eastAsia="Times New Roman" w:hAnsi="Times New Roman" w:cs="Times New Roman"/>
          <w:color w:val="000000" w:themeColor="text1"/>
          <w:sz w:val="28"/>
          <w:szCs w:val="28"/>
        </w:rPr>
        <w:t xml:space="preserve">онная дуэль» и др. </w:t>
      </w:r>
      <w:r w:rsidR="00430DE2" w:rsidRPr="009F5B16">
        <w:rPr>
          <w:rFonts w:ascii="Times New Roman" w:eastAsia="Times New Roman" w:hAnsi="Times New Roman" w:cs="Times New Roman"/>
          <w:color w:val="000000" w:themeColor="text1"/>
          <w:sz w:val="28"/>
          <w:szCs w:val="28"/>
        </w:rPr>
        <w:t xml:space="preserve">вовлекают участников в процесс изучения правил русского языка в игровой форме. </w:t>
      </w:r>
    </w:p>
    <w:p w:rsidR="00C801DE"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 xml:space="preserve">конкурсы, посвященные русскому языку, которые помогают детям и подросткам раскрыть творческий потенциал. </w:t>
      </w:r>
    </w:p>
    <w:p w:rsidR="00C801DE"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 xml:space="preserve">коллективно-творческие дела по мотивам русских народных сказок; </w:t>
      </w:r>
    </w:p>
    <w:p w:rsidR="00C801DE" w:rsidRDefault="00C801DE"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430DE2" w:rsidRPr="009F5B16">
        <w:rPr>
          <w:rFonts w:ascii="Times New Roman" w:eastAsia="Times New Roman" w:hAnsi="Times New Roman" w:cs="Times New Roman"/>
          <w:color w:val="000000" w:themeColor="text1"/>
          <w:sz w:val="28"/>
          <w:szCs w:val="28"/>
        </w:rPr>
        <w:t xml:space="preserve">литературные конкурсы, конкурсы чтецов; </w:t>
      </w:r>
    </w:p>
    <w:p w:rsidR="00C801DE" w:rsidRDefault="00C801DE"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430DE2" w:rsidRPr="009F5B16">
        <w:rPr>
          <w:rFonts w:ascii="Times New Roman" w:eastAsia="Times New Roman" w:hAnsi="Times New Roman" w:cs="Times New Roman"/>
          <w:color w:val="000000" w:themeColor="text1"/>
          <w:sz w:val="28"/>
          <w:szCs w:val="28"/>
        </w:rPr>
        <w:t xml:space="preserve">реконструкция русских народных праздников; </w:t>
      </w:r>
    </w:p>
    <w:p w:rsidR="00430DE2" w:rsidRPr="009F5B16" w:rsidRDefault="00C801DE"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w:t>
      </w:r>
      <w:r w:rsidR="00430DE2" w:rsidRPr="009F5B16">
        <w:rPr>
          <w:rFonts w:ascii="Times New Roman" w:eastAsia="Times New Roman" w:hAnsi="Times New Roman" w:cs="Times New Roman"/>
          <w:color w:val="000000" w:themeColor="text1"/>
          <w:sz w:val="28"/>
          <w:szCs w:val="28"/>
        </w:rPr>
        <w:t>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w:t>
      </w:r>
    </w:p>
    <w:p w:rsidR="00430DE2" w:rsidRPr="009F5B16" w:rsidRDefault="00C801DE"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t>5) </w:t>
      </w:r>
      <w:r w:rsidR="00430DE2" w:rsidRPr="003A0FC2">
        <w:rPr>
          <w:rFonts w:ascii="Times New Roman" w:eastAsia="Times New Roman" w:hAnsi="Times New Roman" w:cs="Times New Roman"/>
          <w:i/>
          <w:color w:val="000000" w:themeColor="text1"/>
          <w:sz w:val="28"/>
          <w:szCs w:val="28"/>
        </w:rPr>
        <w:t>Пятый комплекс мероприятий</w:t>
      </w:r>
      <w:r w:rsidR="00430DE2" w:rsidRPr="009F5B16">
        <w:rPr>
          <w:rFonts w:ascii="Times New Roman" w:eastAsia="Times New Roman" w:hAnsi="Times New Roman" w:cs="Times New Roman"/>
          <w:color w:val="000000" w:themeColor="text1"/>
          <w:sz w:val="28"/>
          <w:szCs w:val="28"/>
        </w:rPr>
        <w:t xml:space="preserve"> связан с родной природой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rsidR="00430DE2" w:rsidRPr="00C801DE" w:rsidRDefault="00430DE2" w:rsidP="00481D6D">
      <w:pPr>
        <w:shd w:val="clear" w:color="auto" w:fill="FFFFFF"/>
        <w:ind w:firstLine="567"/>
        <w:jc w:val="both"/>
        <w:rPr>
          <w:rFonts w:ascii="Times New Roman" w:eastAsia="Times New Roman" w:hAnsi="Times New Roman" w:cs="Times New Roman"/>
          <w:i/>
          <w:color w:val="000000" w:themeColor="text1"/>
          <w:sz w:val="28"/>
          <w:szCs w:val="28"/>
        </w:rPr>
      </w:pPr>
      <w:r w:rsidRPr="00C801DE">
        <w:rPr>
          <w:rFonts w:ascii="Times New Roman" w:eastAsia="Times New Roman" w:hAnsi="Times New Roman" w:cs="Times New Roman"/>
          <w:i/>
          <w:color w:val="000000" w:themeColor="text1"/>
          <w:sz w:val="28"/>
          <w:szCs w:val="28"/>
        </w:rPr>
        <w:t>Предполагаемые форматы мероприятий:</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экологические игры, актуализирующие имеющийся опыт и знания детей;</w:t>
      </w:r>
    </w:p>
    <w:p w:rsidR="00430DE2" w:rsidRPr="009F5B16" w:rsidRDefault="00C801DE"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430DE2" w:rsidRPr="009F5B16">
        <w:rPr>
          <w:rFonts w:ascii="Times New Roman" w:eastAsia="Times New Roman" w:hAnsi="Times New Roman" w:cs="Times New Roman"/>
          <w:color w:val="000000" w:themeColor="text1"/>
          <w:sz w:val="28"/>
          <w:szCs w:val="28"/>
        </w:rP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беседы об особенностях родного края;</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принятый свод экологических правил в отряде и в целом в лагере;</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лагере);</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конкурс рисунков, плакатов, инсценировок на экологическую тематику;</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встречи и беседы с экспертами в области экологии, охраны окружающей среды, учены</w:t>
      </w:r>
      <w:r w:rsidR="00C801DE">
        <w:rPr>
          <w:rFonts w:ascii="Times New Roman" w:eastAsia="Times New Roman" w:hAnsi="Times New Roman" w:cs="Times New Roman"/>
          <w:color w:val="000000" w:themeColor="text1"/>
          <w:sz w:val="28"/>
          <w:szCs w:val="28"/>
        </w:rPr>
        <w:t>ми, эко-волонтерами в форматах «100 вопросов к взрослому»</w:t>
      </w:r>
      <w:r w:rsidRPr="009F5B16">
        <w:rPr>
          <w:rFonts w:ascii="Times New Roman" w:eastAsia="Times New Roman" w:hAnsi="Times New Roman" w:cs="Times New Roman"/>
          <w:color w:val="000000" w:themeColor="text1"/>
          <w:sz w:val="28"/>
          <w:szCs w:val="28"/>
        </w:rPr>
        <w:t xml:space="preserve"> или </w:t>
      </w:r>
      <w:r w:rsidR="00C801DE">
        <w:rPr>
          <w:rFonts w:ascii="Times New Roman" w:eastAsia="Times New Roman" w:hAnsi="Times New Roman" w:cs="Times New Roman"/>
          <w:color w:val="000000" w:themeColor="text1"/>
          <w:sz w:val="28"/>
          <w:szCs w:val="28"/>
        </w:rPr>
        <w:t>«Классные встречи»</w:t>
      </w:r>
      <w:r w:rsidRPr="009F5B16">
        <w:rPr>
          <w:rFonts w:ascii="Times New Roman" w:eastAsia="Times New Roman" w:hAnsi="Times New Roman" w:cs="Times New Roman"/>
          <w:color w:val="000000" w:themeColor="text1"/>
          <w:sz w:val="28"/>
          <w:szCs w:val="28"/>
        </w:rPr>
        <w:t>.</w:t>
      </w:r>
    </w:p>
    <w:p w:rsidR="00430DE2"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p>
    <w:p w:rsidR="00430DE2" w:rsidRPr="003A0FC2" w:rsidRDefault="00C801DE" w:rsidP="00481D6D">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Блок «</w:t>
      </w:r>
      <w:r w:rsidR="00430DE2" w:rsidRPr="003A0FC2">
        <w:rPr>
          <w:rFonts w:ascii="Times New Roman" w:eastAsia="Times New Roman" w:hAnsi="Times New Roman" w:cs="Times New Roman"/>
          <w:b/>
          <w:color w:val="000000" w:themeColor="text1"/>
          <w:sz w:val="28"/>
          <w:szCs w:val="28"/>
        </w:rPr>
        <w:t>Человек: здоровье, безопасность, семья, творчество</w:t>
      </w:r>
      <w:r>
        <w:rPr>
          <w:rFonts w:ascii="Times New Roman" w:eastAsia="Times New Roman" w:hAnsi="Times New Roman" w:cs="Times New Roman"/>
          <w:b/>
          <w:color w:val="000000" w:themeColor="text1"/>
          <w:sz w:val="28"/>
          <w:szCs w:val="28"/>
        </w:rPr>
        <w:t>, развитие»</w:t>
      </w:r>
    </w:p>
    <w:p w:rsidR="00430DE2" w:rsidRPr="009F5B16" w:rsidRDefault="00C801DE" w:rsidP="00481D6D">
      <w:pPr>
        <w:shd w:val="clear" w:color="auto" w:fill="FFFFFF"/>
        <w:ind w:firstLine="567"/>
        <w:jc w:val="both"/>
        <w:rPr>
          <w:rFonts w:ascii="Times New Roman" w:eastAsia="Times New Roman" w:hAnsi="Times New Roman" w:cs="Times New Roman"/>
          <w:color w:val="000000" w:themeColor="text1"/>
          <w:sz w:val="28"/>
          <w:szCs w:val="28"/>
        </w:rPr>
      </w:pPr>
      <w:r w:rsidRPr="00C801DE">
        <w:rPr>
          <w:rFonts w:ascii="Times New Roman" w:eastAsia="Times New Roman" w:hAnsi="Times New Roman" w:cs="Times New Roman"/>
          <w:i/>
          <w:color w:val="000000" w:themeColor="text1"/>
          <w:sz w:val="28"/>
          <w:szCs w:val="28"/>
        </w:rPr>
        <w:t>Содержание блока</w:t>
      </w:r>
      <w:r>
        <w:rPr>
          <w:rFonts w:ascii="Times New Roman" w:eastAsia="Times New Roman" w:hAnsi="Times New Roman" w:cs="Times New Roman"/>
          <w:color w:val="000000" w:themeColor="text1"/>
          <w:sz w:val="28"/>
          <w:szCs w:val="28"/>
        </w:rPr>
        <w:t xml:space="preserve"> </w:t>
      </w:r>
      <w:r w:rsidR="00430DE2" w:rsidRPr="009F5B16">
        <w:rPr>
          <w:rFonts w:ascii="Times New Roman" w:eastAsia="Times New Roman" w:hAnsi="Times New Roman" w:cs="Times New Roman"/>
          <w:color w:val="000000" w:themeColor="text1"/>
          <w:sz w:val="28"/>
          <w:szCs w:val="28"/>
        </w:rPr>
        <w:t>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w:t>
      </w:r>
      <w:hyperlink r:id="rId11" w:history="1">
        <w:r w:rsidR="00430DE2" w:rsidRPr="009F5B16">
          <w:rPr>
            <w:rFonts w:ascii="Times New Roman" w:eastAsia="Times New Roman" w:hAnsi="Times New Roman" w:cs="Times New Roman"/>
            <w:color w:val="000000" w:themeColor="text1"/>
            <w:sz w:val="28"/>
            <w:szCs w:val="28"/>
          </w:rPr>
          <w:t>Конституции</w:t>
        </w:r>
      </w:hyperlink>
      <w:r w:rsidR="00430DE2" w:rsidRPr="009F5B16">
        <w:rPr>
          <w:rFonts w:ascii="Times New Roman" w:eastAsia="Times New Roman" w:hAnsi="Times New Roman" w:cs="Times New Roman"/>
          <w:color w:val="000000" w:themeColor="text1"/>
          <w:sz w:val="28"/>
          <w:szCs w:val="28"/>
        </w:rPr>
        <w:t>:</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жизнь, здоровье, охрана здоровья, право на медицинскую помощь, благоприятную окружающую среду;</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честь, доброе имя, достоинство личности, личная свобода, безопасность, неприкосновенность личности, жилища, личная тайна;</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свобода слова, убеждений, творчества, совести, вероисповедания, языка, передвижения и выбора места проживания, охрана интеллектуальной собственности;</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родители, любовь и уважение детьми своих родителей;</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дети, любовь и забота родителей о детях. Создание условий для достойного воспитания детей в семье;</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родной дом, традиционные семейные ценности, их сохранение и зашита, традиции своей семьи, рода, родственники;</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защита государством семьи, материнства, отцовства и детства.</w:t>
      </w:r>
    </w:p>
    <w:p w:rsidR="00430DE2" w:rsidRPr="00C801DE" w:rsidRDefault="00430DE2" w:rsidP="00481D6D">
      <w:pPr>
        <w:shd w:val="clear" w:color="auto" w:fill="FFFFFF"/>
        <w:ind w:firstLine="567"/>
        <w:jc w:val="both"/>
        <w:rPr>
          <w:rFonts w:ascii="Times New Roman" w:eastAsia="Times New Roman" w:hAnsi="Times New Roman" w:cs="Times New Roman"/>
          <w:i/>
          <w:color w:val="000000" w:themeColor="text1"/>
          <w:sz w:val="28"/>
          <w:szCs w:val="28"/>
        </w:rPr>
      </w:pPr>
      <w:r w:rsidRPr="00C801DE">
        <w:rPr>
          <w:rFonts w:ascii="Times New Roman" w:eastAsia="Times New Roman" w:hAnsi="Times New Roman" w:cs="Times New Roman"/>
          <w:i/>
          <w:color w:val="000000" w:themeColor="text1"/>
          <w:sz w:val="28"/>
          <w:szCs w:val="28"/>
        </w:rPr>
        <w:t>Реализация воспитательного потенциала данного блока предусматривает:</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проведение физкультурно-оздоровительных, спортивных мероприятий: зарядка, спортивные игры и соревнования;</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w:t>
      </w:r>
      <w:r w:rsidRPr="009F5B16">
        <w:rPr>
          <w:rFonts w:ascii="Times New Roman" w:eastAsia="Times New Roman" w:hAnsi="Times New Roman" w:cs="Times New Roman"/>
          <w:color w:val="000000" w:themeColor="text1"/>
          <w:sz w:val="28"/>
          <w:szCs w:val="28"/>
        </w:rPr>
        <w:t>просветительские беседы, направленные на профилактику вредных привычек и привлечение интереса детей к занятиям физкультурой и спортом;</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sidRPr="009F5B16">
        <w:rPr>
          <w:rFonts w:ascii="Times New Roman" w:eastAsia="Times New Roman" w:hAnsi="Times New Roman" w:cs="Times New Roman"/>
          <w:color w:val="000000" w:themeColor="text1"/>
          <w:sz w:val="28"/>
          <w:szCs w:val="28"/>
        </w:rPr>
        <w:t>буллинга</w:t>
      </w:r>
      <w:proofErr w:type="spellEnd"/>
      <w:r w:rsidRPr="009F5B16">
        <w:rPr>
          <w:rFonts w:ascii="Times New Roman" w:eastAsia="Times New Roman" w:hAnsi="Times New Roman" w:cs="Times New Roman"/>
          <w:color w:val="000000" w:themeColor="text1"/>
          <w:sz w:val="28"/>
          <w:szCs w:val="28"/>
        </w:rPr>
        <w:t xml:space="preserve"> в детской и подростковой среде, психолого-педагогическое сопровождение воспитательного процесса в организации;</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проведение тренировочной эвакуации при пожаре и на случай обнаружения взрывчатых веществ;</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разраб</w:t>
      </w:r>
      <w:r w:rsidR="00C801DE">
        <w:rPr>
          <w:rFonts w:ascii="Times New Roman" w:eastAsia="Times New Roman" w:hAnsi="Times New Roman" w:cs="Times New Roman"/>
          <w:color w:val="000000" w:themeColor="text1"/>
          <w:sz w:val="28"/>
          <w:szCs w:val="28"/>
        </w:rPr>
        <w:t>отку и реализацию</w:t>
      </w:r>
      <w:r w:rsidRPr="009F5B16">
        <w:rPr>
          <w:rFonts w:ascii="Times New Roman" w:eastAsia="Times New Roman" w:hAnsi="Times New Roman" w:cs="Times New Roman"/>
          <w:color w:val="000000" w:themeColor="text1"/>
          <w:sz w:val="28"/>
          <w:szCs w:val="28"/>
        </w:rPr>
        <w:t xml:space="preserve">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9F5B16">
        <w:rPr>
          <w:rFonts w:ascii="Times New Roman" w:eastAsia="Times New Roman" w:hAnsi="Times New Roman" w:cs="Times New Roman"/>
          <w:color w:val="000000" w:themeColor="text1"/>
          <w:sz w:val="28"/>
          <w:szCs w:val="28"/>
        </w:rPr>
        <w:t>антиэкстремистской</w:t>
      </w:r>
      <w:proofErr w:type="spellEnd"/>
      <w:r w:rsidRPr="009F5B16">
        <w:rPr>
          <w:rFonts w:ascii="Times New Roman" w:eastAsia="Times New Roman" w:hAnsi="Times New Roman" w:cs="Times New Roman"/>
          <w:color w:val="000000" w:themeColor="text1"/>
          <w:sz w:val="28"/>
          <w:szCs w:val="28"/>
        </w:rPr>
        <w:t xml:space="preserve"> безопасности и т.д.;</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C801DE">
        <w:rPr>
          <w:rFonts w:ascii="Times New Roman" w:eastAsia="Times New Roman" w:hAnsi="Times New Roman" w:cs="Times New Roman"/>
          <w:color w:val="000000" w:themeColor="text1"/>
          <w:sz w:val="28"/>
          <w:szCs w:val="28"/>
        </w:rPr>
        <w:t>организацию</w:t>
      </w:r>
      <w:r w:rsidRPr="009F5B16">
        <w:rPr>
          <w:rFonts w:ascii="Times New Roman" w:eastAsia="Times New Roman" w:hAnsi="Times New Roman" w:cs="Times New Roman"/>
          <w:color w:val="000000" w:themeColor="text1"/>
          <w:sz w:val="28"/>
          <w:szCs w:val="28"/>
        </w:rPr>
        <w:t xml:space="preserve">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430DE2" w:rsidRPr="009F5B16" w:rsidRDefault="00430DE2" w:rsidP="00481D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481D6D">
        <w:rPr>
          <w:rFonts w:ascii="Times New Roman" w:eastAsia="Times New Roman" w:hAnsi="Times New Roman" w:cs="Times New Roman"/>
          <w:color w:val="000000" w:themeColor="text1"/>
          <w:sz w:val="28"/>
          <w:szCs w:val="28"/>
        </w:rPr>
        <w:t>поддержку</w:t>
      </w:r>
      <w:r w:rsidRPr="009F5B16">
        <w:rPr>
          <w:rFonts w:ascii="Times New Roman" w:eastAsia="Times New Roman" w:hAnsi="Times New Roman" w:cs="Times New Roman"/>
          <w:color w:val="000000" w:themeColor="text1"/>
          <w:sz w:val="28"/>
          <w:szCs w:val="28"/>
        </w:rPr>
        <w:t xml:space="preserve"> инициатив детей, педагогов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9F5B16">
        <w:rPr>
          <w:rFonts w:ascii="Times New Roman" w:eastAsia="Times New Roman" w:hAnsi="Times New Roman" w:cs="Times New Roman"/>
          <w:color w:val="000000" w:themeColor="text1"/>
          <w:sz w:val="28"/>
          <w:szCs w:val="28"/>
        </w:rPr>
        <w:t>девиантному</w:t>
      </w:r>
      <w:proofErr w:type="spellEnd"/>
      <w:r w:rsidRPr="009F5B16">
        <w:rPr>
          <w:rFonts w:ascii="Times New Roman" w:eastAsia="Times New Roman" w:hAnsi="Times New Roman" w:cs="Times New Roman"/>
          <w:color w:val="000000" w:themeColor="text1"/>
          <w:sz w:val="28"/>
          <w:szCs w:val="28"/>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430DE2" w:rsidRPr="009F5B16" w:rsidRDefault="00430DE2" w:rsidP="003C5329">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w:t>
      </w:r>
    </w:p>
    <w:p w:rsidR="00430DE2" w:rsidRPr="009F5B16" w:rsidRDefault="00430DE2" w:rsidP="003C5329">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430DE2" w:rsidRDefault="00430DE2" w:rsidP="003C5329">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481D6D">
        <w:rPr>
          <w:rFonts w:ascii="Times New Roman" w:eastAsia="Times New Roman" w:hAnsi="Times New Roman" w:cs="Times New Roman"/>
          <w:color w:val="000000" w:themeColor="text1"/>
          <w:sz w:val="28"/>
          <w:szCs w:val="28"/>
        </w:rPr>
        <w:t>подготовку</w:t>
      </w:r>
      <w:r w:rsidRPr="009F5B16">
        <w:rPr>
          <w:rFonts w:ascii="Times New Roman" w:eastAsia="Times New Roman" w:hAnsi="Times New Roman" w:cs="Times New Roman"/>
          <w:color w:val="000000" w:themeColor="text1"/>
          <w:sz w:val="28"/>
          <w:szCs w:val="28"/>
        </w:rPr>
        <w:t xml:space="preserve">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w:t>
      </w:r>
      <w:r w:rsidR="00E32022">
        <w:rPr>
          <w:rFonts w:ascii="Times New Roman" w:eastAsia="Times New Roman" w:hAnsi="Times New Roman" w:cs="Times New Roman"/>
          <w:color w:val="000000" w:themeColor="text1"/>
          <w:sz w:val="28"/>
          <w:szCs w:val="28"/>
        </w:rPr>
        <w:t>ных игр, акций и мероприятий.</w:t>
      </w:r>
    </w:p>
    <w:p w:rsidR="00481D6D" w:rsidRDefault="00481D6D" w:rsidP="003C5329">
      <w:pPr>
        <w:shd w:val="clear" w:color="auto" w:fill="FFFFFF"/>
        <w:ind w:firstLine="567"/>
        <w:jc w:val="both"/>
        <w:rPr>
          <w:rFonts w:ascii="Times New Roman" w:eastAsia="Times New Roman" w:hAnsi="Times New Roman" w:cs="Times New Roman"/>
          <w:color w:val="000000" w:themeColor="text1"/>
          <w:sz w:val="28"/>
          <w:szCs w:val="28"/>
        </w:rPr>
      </w:pPr>
    </w:p>
    <w:p w:rsidR="00436DA4" w:rsidRDefault="00436DA4" w:rsidP="00436DA4">
      <w:pPr>
        <w:shd w:val="clear" w:color="auto" w:fill="FFFFFF"/>
        <w:jc w:val="both"/>
        <w:rPr>
          <w:rFonts w:ascii="Times New Roman" w:eastAsia="Times New Roman" w:hAnsi="Times New Roman" w:cs="Times New Roman"/>
          <w:b/>
          <w:color w:val="000000" w:themeColor="text1"/>
          <w:sz w:val="28"/>
          <w:szCs w:val="28"/>
        </w:rPr>
      </w:pPr>
    </w:p>
    <w:p w:rsidR="00436DA4" w:rsidRDefault="00436DA4" w:rsidP="00436DA4">
      <w:pPr>
        <w:shd w:val="clear" w:color="auto" w:fill="FFFFFF"/>
        <w:jc w:val="both"/>
        <w:rPr>
          <w:rFonts w:ascii="Times New Roman" w:eastAsia="Times New Roman" w:hAnsi="Times New Roman" w:cs="Times New Roman"/>
          <w:b/>
          <w:color w:val="000000" w:themeColor="text1"/>
          <w:sz w:val="28"/>
          <w:szCs w:val="28"/>
        </w:rPr>
      </w:pPr>
    </w:p>
    <w:p w:rsidR="00436DA4" w:rsidRDefault="00436DA4" w:rsidP="00436DA4">
      <w:pPr>
        <w:shd w:val="clear" w:color="auto" w:fill="FFFFFF"/>
        <w:jc w:val="both"/>
        <w:rPr>
          <w:rFonts w:ascii="Times New Roman" w:eastAsia="Times New Roman" w:hAnsi="Times New Roman" w:cs="Times New Roman"/>
          <w:b/>
          <w:color w:val="000000" w:themeColor="text1"/>
          <w:sz w:val="28"/>
          <w:szCs w:val="28"/>
        </w:rPr>
      </w:pPr>
    </w:p>
    <w:p w:rsidR="00436DA4" w:rsidRPr="00430DE2" w:rsidRDefault="00436DA4" w:rsidP="00436DA4">
      <w:pPr>
        <w:shd w:val="clear" w:color="auto" w:fill="FFFFFF"/>
        <w:jc w:val="both"/>
        <w:rPr>
          <w:rFonts w:ascii="Times New Roman" w:eastAsia="Times New Roman" w:hAnsi="Times New Roman" w:cs="Times New Roman"/>
          <w:b/>
          <w:color w:val="000000" w:themeColor="text1"/>
          <w:sz w:val="28"/>
          <w:szCs w:val="28"/>
        </w:rPr>
      </w:pPr>
      <w:r w:rsidRPr="00430DE2">
        <w:rPr>
          <w:rFonts w:ascii="Times New Roman" w:eastAsia="Times New Roman" w:hAnsi="Times New Roman" w:cs="Times New Roman"/>
          <w:b/>
          <w:color w:val="000000" w:themeColor="text1"/>
          <w:sz w:val="28"/>
          <w:szCs w:val="28"/>
        </w:rPr>
        <w:lastRenderedPageBreak/>
        <w:t>ИНВАРИАНТНЫЕ ОБЩИЕ СОДЕРЖАТЕЛЬНЫЕ МОДУЛИ</w:t>
      </w:r>
    </w:p>
    <w:p w:rsidR="00436DA4" w:rsidRDefault="00436DA4" w:rsidP="00436DA4">
      <w:pPr>
        <w:shd w:val="clear" w:color="auto" w:fill="FFFFFF"/>
        <w:jc w:val="both"/>
        <w:rPr>
          <w:rFonts w:ascii="Times New Roman" w:eastAsia="Times New Roman" w:hAnsi="Times New Roman" w:cs="Times New Roman"/>
          <w:color w:val="000000" w:themeColor="text1"/>
          <w:sz w:val="28"/>
          <w:szCs w:val="28"/>
        </w:rPr>
      </w:pPr>
    </w:p>
    <w:p w:rsidR="00436DA4" w:rsidRPr="006450F4" w:rsidRDefault="00436DA4" w:rsidP="002C792B">
      <w:pPr>
        <w:shd w:val="clear" w:color="auto" w:fill="FFFFFF"/>
        <w:ind w:firstLine="567"/>
        <w:jc w:val="both"/>
        <w:rPr>
          <w:rFonts w:ascii="Times New Roman" w:eastAsia="Times New Roman" w:hAnsi="Times New Roman" w:cs="Times New Roman"/>
          <w:b/>
          <w:color w:val="000000" w:themeColor="text1"/>
          <w:sz w:val="28"/>
          <w:szCs w:val="28"/>
        </w:rPr>
      </w:pPr>
      <w:r w:rsidRPr="006450F4">
        <w:rPr>
          <w:rFonts w:ascii="Times New Roman" w:eastAsia="Times New Roman" w:hAnsi="Times New Roman" w:cs="Times New Roman"/>
          <w:b/>
          <w:color w:val="000000" w:themeColor="text1"/>
          <w:sz w:val="28"/>
          <w:szCs w:val="28"/>
        </w:rPr>
        <w:t>Модуль</w:t>
      </w:r>
      <w:r>
        <w:rPr>
          <w:rFonts w:ascii="Times New Roman" w:eastAsia="Times New Roman" w:hAnsi="Times New Roman" w:cs="Times New Roman"/>
          <w:b/>
          <w:color w:val="000000" w:themeColor="text1"/>
          <w:sz w:val="28"/>
          <w:szCs w:val="28"/>
        </w:rPr>
        <w:t xml:space="preserve"> «</w:t>
      </w:r>
      <w:r w:rsidRPr="006450F4">
        <w:rPr>
          <w:rFonts w:ascii="Times New Roman" w:eastAsia="Times New Roman" w:hAnsi="Times New Roman" w:cs="Times New Roman"/>
          <w:b/>
          <w:color w:val="000000" w:themeColor="text1"/>
          <w:sz w:val="28"/>
          <w:szCs w:val="28"/>
        </w:rPr>
        <w:t>С</w:t>
      </w:r>
      <w:r>
        <w:rPr>
          <w:rFonts w:ascii="Times New Roman" w:eastAsia="Times New Roman" w:hAnsi="Times New Roman" w:cs="Times New Roman"/>
          <w:b/>
          <w:color w:val="000000" w:themeColor="text1"/>
          <w:sz w:val="28"/>
          <w:szCs w:val="28"/>
        </w:rPr>
        <w:t>портивно-оздоровительная работа»</w:t>
      </w:r>
    </w:p>
    <w:p w:rsidR="00436DA4" w:rsidRPr="00436DA4" w:rsidRDefault="00436DA4" w:rsidP="002C792B">
      <w:pPr>
        <w:shd w:val="clear" w:color="auto" w:fill="FFFFFF"/>
        <w:ind w:firstLine="567"/>
        <w:jc w:val="both"/>
        <w:rPr>
          <w:rFonts w:ascii="Times New Roman" w:eastAsia="Times New Roman" w:hAnsi="Times New Roman" w:cs="Times New Roman"/>
          <w:i/>
          <w:color w:val="000000" w:themeColor="text1"/>
          <w:sz w:val="28"/>
          <w:szCs w:val="28"/>
        </w:rPr>
      </w:pPr>
      <w:r w:rsidRPr="00436DA4">
        <w:rPr>
          <w:rFonts w:ascii="Times New Roman" w:eastAsia="Times New Roman" w:hAnsi="Times New Roman" w:cs="Times New Roman"/>
          <w:i/>
          <w:color w:val="000000" w:themeColor="text1"/>
          <w:sz w:val="28"/>
          <w:szCs w:val="28"/>
        </w:rPr>
        <w:t>Спортивно-оздоровительная работа в организации отдыха детей и их оздоровления включает в себя:</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организацию оптимального режима дня;</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расчет двигательной активности;</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обеспечение рационального питания;</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физическое воспитание.</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w:t>
      </w:r>
    </w:p>
    <w:p w:rsidR="00436DA4" w:rsidRPr="00436DA4" w:rsidRDefault="00436DA4" w:rsidP="002C792B">
      <w:pPr>
        <w:shd w:val="clear" w:color="auto" w:fill="FFFFFF"/>
        <w:ind w:firstLine="567"/>
        <w:jc w:val="both"/>
        <w:rPr>
          <w:rFonts w:ascii="Times New Roman" w:eastAsia="Times New Roman" w:hAnsi="Times New Roman" w:cs="Times New Roman"/>
          <w:i/>
          <w:color w:val="000000" w:themeColor="text1"/>
          <w:sz w:val="28"/>
          <w:szCs w:val="28"/>
        </w:rPr>
      </w:pPr>
      <w:r w:rsidRPr="00436DA4">
        <w:rPr>
          <w:rFonts w:ascii="Times New Roman" w:eastAsia="Times New Roman" w:hAnsi="Times New Roman" w:cs="Times New Roman"/>
          <w:i/>
          <w:color w:val="000000" w:themeColor="text1"/>
          <w:sz w:val="28"/>
          <w:szCs w:val="28"/>
        </w:rPr>
        <w:t>Физическое воспитание представляет собой:</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физкультурно-оздоровительные занятия, которые проводятся с детьми по графику, максимально на открытых площадках;</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дополнительные общеразвивающие программы физкультурно-спортивной направленности, обеспечивающие систематические занятия спортом в условиях физкультурно-спортивных объединений;</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различные виды гимнастик, утренняя вариативная зарядка (спортивная, танцевальная, дыхательная, беговая, игровая);</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динамические паузы в организации образовательной деятельности и режимных моментов;</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спортивно-массовые мероприятия, предполагающие спартакиады, спортивные соревнования, праздники, викторины, конкурсы.</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При любой возможности физкультурные занятия проводятся на свежем воздухе.</w:t>
      </w:r>
    </w:p>
    <w:p w:rsidR="00436DA4" w:rsidRPr="00436DA4" w:rsidRDefault="00436DA4" w:rsidP="002C792B">
      <w:pPr>
        <w:shd w:val="clear" w:color="auto" w:fill="FFFFFF"/>
        <w:ind w:firstLine="567"/>
        <w:jc w:val="both"/>
        <w:rPr>
          <w:rFonts w:ascii="Times New Roman" w:eastAsia="Times New Roman" w:hAnsi="Times New Roman" w:cs="Times New Roman"/>
          <w:i/>
          <w:color w:val="000000" w:themeColor="text1"/>
          <w:sz w:val="28"/>
          <w:szCs w:val="28"/>
        </w:rPr>
      </w:pPr>
      <w:r w:rsidRPr="00436DA4">
        <w:rPr>
          <w:rFonts w:ascii="Times New Roman" w:eastAsia="Times New Roman" w:hAnsi="Times New Roman" w:cs="Times New Roman"/>
          <w:i/>
          <w:color w:val="000000" w:themeColor="text1"/>
          <w:sz w:val="28"/>
          <w:szCs w:val="28"/>
        </w:rPr>
        <w:t>Оздоровительная деятельность предполагает организацию лечебно-профилактической работы, которая включает в себя следующие направления:</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мониторинг здоровья детей;</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лечебная работа: медицинский осмотр (въезд, выезд), амбулаторный прием, оказание неотложной медицинской помощи в условиях изолятора, продолжение лечения детей, находящихся на базисной терапии и прочее;</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организация медицинских консультаций профильными специалистами по показаниям;</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 xml:space="preserve">закаливающие процедуры, проведение закаливающих процедур (водные, воздушные и солнечные ванны) осуществляется под контролем медицинских работников, закаливание начинают после адаптации детей в оздоровительном </w:t>
      </w:r>
      <w:r w:rsidRPr="009F5B16">
        <w:rPr>
          <w:rFonts w:ascii="Times New Roman" w:eastAsia="Times New Roman" w:hAnsi="Times New Roman" w:cs="Times New Roman"/>
          <w:color w:val="000000" w:themeColor="text1"/>
          <w:sz w:val="28"/>
          <w:szCs w:val="28"/>
        </w:rPr>
        <w:lastRenderedPageBreak/>
        <w:t>учреждении, проводится систематически, постепенно увеличивая силу закаливающего фактора;</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оздоровительные процедуры;</w:t>
      </w:r>
    </w:p>
    <w:p w:rsidR="00436DA4" w:rsidRPr="00636493" w:rsidRDefault="00436DA4" w:rsidP="002C792B">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 xml:space="preserve">санитарно-гигиеническое просвещение детей включает в себя: </w:t>
      </w:r>
      <w:r w:rsidRPr="00636493">
        <w:rPr>
          <w:rFonts w:ascii="Times New Roman" w:eastAsia="Times New Roman" w:hAnsi="Times New Roman" w:cs="Times New Roman"/>
          <w:sz w:val="28"/>
          <w:szCs w:val="28"/>
        </w:rPr>
        <w:t>проведение просветительских бесед и мероприятий, направленных на формирование здорового образа жизни, организация работы объединения «Школа здоровья», просмотр мультипликационного сери</w:t>
      </w:r>
      <w:r w:rsidR="00812067" w:rsidRPr="00636493">
        <w:rPr>
          <w:rFonts w:ascii="Times New Roman" w:eastAsia="Times New Roman" w:hAnsi="Times New Roman" w:cs="Times New Roman"/>
          <w:sz w:val="28"/>
          <w:szCs w:val="28"/>
        </w:rPr>
        <w:t>ала «</w:t>
      </w:r>
      <w:proofErr w:type="spellStart"/>
      <w:r w:rsidR="00812067" w:rsidRPr="00636493">
        <w:rPr>
          <w:rFonts w:ascii="Times New Roman" w:eastAsia="Times New Roman" w:hAnsi="Times New Roman" w:cs="Times New Roman"/>
          <w:sz w:val="28"/>
          <w:szCs w:val="28"/>
        </w:rPr>
        <w:t>Смешарики</w:t>
      </w:r>
      <w:proofErr w:type="spellEnd"/>
      <w:r w:rsidR="00812067" w:rsidRPr="00636493">
        <w:rPr>
          <w:rFonts w:ascii="Times New Roman" w:eastAsia="Times New Roman" w:hAnsi="Times New Roman" w:cs="Times New Roman"/>
          <w:sz w:val="28"/>
          <w:szCs w:val="28"/>
        </w:rPr>
        <w:t>: Азбука здоровья</w:t>
      </w:r>
      <w:r w:rsidRPr="00636493">
        <w:rPr>
          <w:rFonts w:ascii="Times New Roman" w:eastAsia="Times New Roman" w:hAnsi="Times New Roman" w:cs="Times New Roman"/>
          <w:sz w:val="28"/>
          <w:szCs w:val="28"/>
        </w:rPr>
        <w:t>»</w:t>
      </w:r>
      <w:r w:rsidR="00812067" w:rsidRPr="00636493">
        <w:rPr>
          <w:rFonts w:ascii="Times New Roman" w:eastAsia="Times New Roman" w:hAnsi="Times New Roman" w:cs="Times New Roman"/>
          <w:sz w:val="28"/>
          <w:szCs w:val="28"/>
        </w:rPr>
        <w:t xml:space="preserve"> </w:t>
      </w:r>
      <w:r w:rsidRPr="00636493">
        <w:rPr>
          <w:rFonts w:ascii="Times New Roman" w:eastAsia="Times New Roman" w:hAnsi="Times New Roman" w:cs="Times New Roman"/>
          <w:sz w:val="28"/>
          <w:szCs w:val="28"/>
        </w:rPr>
        <w:t>о здоровом образе жизни;</w:t>
      </w:r>
    </w:p>
    <w:p w:rsidR="00436DA4" w:rsidRPr="00636493" w:rsidRDefault="00436DA4" w:rsidP="002C792B">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другие направления</w:t>
      </w:r>
      <w:r w:rsidRPr="00636493">
        <w:rPr>
          <w:rFonts w:ascii="Times New Roman" w:eastAsia="Times New Roman" w:hAnsi="Times New Roman" w:cs="Times New Roman"/>
          <w:sz w:val="28"/>
          <w:szCs w:val="28"/>
        </w:rPr>
        <w:t>:</w:t>
      </w:r>
      <w:r w:rsidRPr="00436DA4">
        <w:rPr>
          <w:rFonts w:ascii="Times New Roman" w:eastAsia="Times New Roman" w:hAnsi="Times New Roman" w:cs="Times New Roman"/>
          <w:color w:val="FF0000"/>
          <w:sz w:val="28"/>
          <w:szCs w:val="28"/>
        </w:rPr>
        <w:t xml:space="preserve"> </w:t>
      </w:r>
      <w:proofErr w:type="spellStart"/>
      <w:r w:rsidRPr="00636493">
        <w:rPr>
          <w:rFonts w:ascii="Times New Roman" w:eastAsia="Times New Roman" w:hAnsi="Times New Roman" w:cs="Times New Roman"/>
          <w:sz w:val="28"/>
          <w:szCs w:val="28"/>
        </w:rPr>
        <w:t>фитопрофилактика</w:t>
      </w:r>
      <w:proofErr w:type="spellEnd"/>
      <w:r w:rsidRPr="00636493">
        <w:rPr>
          <w:rFonts w:ascii="Times New Roman" w:eastAsia="Times New Roman" w:hAnsi="Times New Roman" w:cs="Times New Roman"/>
          <w:sz w:val="28"/>
          <w:szCs w:val="28"/>
        </w:rPr>
        <w:t>, витаминизация, кислородный коктейль, полоскание полости рта и горла минеральной водой, иная профилактическая работа, контроль питания, условий проживания, питьевого режима.</w:t>
      </w:r>
    </w:p>
    <w:p w:rsidR="00436DA4"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Физкультурно-оздоровительная работа строится во взаимодействии с медицинской службой, с учетом возраста детей и показателей здоровья.</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p>
    <w:p w:rsidR="00436DA4" w:rsidRPr="006450F4" w:rsidRDefault="00436DA4" w:rsidP="002C792B">
      <w:pPr>
        <w:shd w:val="clear" w:color="auto" w:fill="FFFFFF"/>
        <w:ind w:firstLine="567"/>
        <w:jc w:val="both"/>
        <w:rPr>
          <w:rFonts w:ascii="Times New Roman" w:eastAsia="Times New Roman" w:hAnsi="Times New Roman" w:cs="Times New Roman"/>
          <w:b/>
          <w:color w:val="000000" w:themeColor="text1"/>
          <w:sz w:val="28"/>
          <w:szCs w:val="28"/>
        </w:rPr>
      </w:pPr>
      <w:r w:rsidRPr="006450F4">
        <w:rPr>
          <w:rFonts w:ascii="Times New Roman" w:eastAsia="Times New Roman" w:hAnsi="Times New Roman" w:cs="Times New Roman"/>
          <w:b/>
          <w:color w:val="000000" w:themeColor="text1"/>
          <w:sz w:val="28"/>
          <w:szCs w:val="28"/>
        </w:rPr>
        <w:t>Модуль</w:t>
      </w:r>
      <w:r>
        <w:rPr>
          <w:rFonts w:ascii="Times New Roman" w:eastAsia="Times New Roman" w:hAnsi="Times New Roman" w:cs="Times New Roman"/>
          <w:b/>
          <w:color w:val="000000" w:themeColor="text1"/>
          <w:sz w:val="28"/>
          <w:szCs w:val="28"/>
        </w:rPr>
        <w:t xml:space="preserve"> «</w:t>
      </w:r>
      <w:r w:rsidRPr="006450F4">
        <w:rPr>
          <w:rFonts w:ascii="Times New Roman" w:eastAsia="Times New Roman" w:hAnsi="Times New Roman" w:cs="Times New Roman"/>
          <w:b/>
          <w:color w:val="000000" w:themeColor="text1"/>
          <w:sz w:val="28"/>
          <w:szCs w:val="28"/>
        </w:rPr>
        <w:t>Психоло</w:t>
      </w:r>
      <w:r>
        <w:rPr>
          <w:rFonts w:ascii="Times New Roman" w:eastAsia="Times New Roman" w:hAnsi="Times New Roman" w:cs="Times New Roman"/>
          <w:b/>
          <w:color w:val="000000" w:themeColor="text1"/>
          <w:sz w:val="28"/>
          <w:szCs w:val="28"/>
        </w:rPr>
        <w:t>го-педагогическое сопровождение»</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 xml:space="preserve">Психолого-педагогическое сопровождение </w:t>
      </w:r>
      <w:r w:rsidR="002C792B">
        <w:rPr>
          <w:rFonts w:ascii="Times New Roman" w:eastAsia="Times New Roman" w:hAnsi="Times New Roman" w:cs="Times New Roman"/>
          <w:color w:val="000000" w:themeColor="text1"/>
          <w:sz w:val="28"/>
          <w:szCs w:val="28"/>
        </w:rPr>
        <w:t>включает работу</w:t>
      </w:r>
      <w:r w:rsidRPr="009F5B16">
        <w:rPr>
          <w:rFonts w:ascii="Times New Roman" w:eastAsia="Times New Roman" w:hAnsi="Times New Roman" w:cs="Times New Roman"/>
          <w:color w:val="000000" w:themeColor="text1"/>
          <w:sz w:val="28"/>
          <w:szCs w:val="28"/>
        </w:rPr>
        <w:t xml:space="preserve"> </w:t>
      </w:r>
      <w:r w:rsidRPr="00CB446E">
        <w:rPr>
          <w:rFonts w:ascii="Times New Roman" w:eastAsia="Times New Roman" w:hAnsi="Times New Roman" w:cs="Times New Roman"/>
          <w:sz w:val="28"/>
          <w:szCs w:val="28"/>
        </w:rPr>
        <w:t xml:space="preserve">педагога-психолога (психологической службы лагеря), </w:t>
      </w:r>
      <w:r w:rsidRPr="009F5B16">
        <w:rPr>
          <w:rFonts w:ascii="Times New Roman" w:eastAsia="Times New Roman" w:hAnsi="Times New Roman" w:cs="Times New Roman"/>
          <w:color w:val="000000" w:themeColor="text1"/>
          <w:sz w:val="28"/>
          <w:szCs w:val="28"/>
        </w:rPr>
        <w:t>которая базируется на соблюдении следующих принципов:</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2C792B">
        <w:rPr>
          <w:rFonts w:ascii="Times New Roman" w:eastAsia="Times New Roman" w:hAnsi="Times New Roman" w:cs="Times New Roman"/>
          <w:i/>
          <w:color w:val="000000" w:themeColor="text1"/>
          <w:sz w:val="28"/>
          <w:szCs w:val="28"/>
        </w:rPr>
        <w:t>принцип индивидуального подхода к ребенку</w:t>
      </w:r>
      <w:r w:rsidRPr="009F5B16">
        <w:rPr>
          <w:rFonts w:ascii="Times New Roman" w:eastAsia="Times New Roman" w:hAnsi="Times New Roman" w:cs="Times New Roman"/>
          <w:color w:val="000000" w:themeColor="text1"/>
          <w:sz w:val="28"/>
          <w:szCs w:val="28"/>
        </w:rPr>
        <w:t xml:space="preserve"> любого возраста на основе безоговорочного признания его уникальности и ценности;</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2C792B">
        <w:rPr>
          <w:rFonts w:ascii="Times New Roman" w:eastAsia="Times New Roman" w:hAnsi="Times New Roman" w:cs="Times New Roman"/>
          <w:i/>
          <w:color w:val="000000" w:themeColor="text1"/>
          <w:sz w:val="28"/>
          <w:szCs w:val="28"/>
        </w:rPr>
        <w:t>принцип конфиденциальности</w:t>
      </w:r>
      <w:r w:rsidRPr="009F5B16">
        <w:rPr>
          <w:rFonts w:ascii="Times New Roman" w:eastAsia="Times New Roman" w:hAnsi="Times New Roman" w:cs="Times New Roman"/>
          <w:color w:val="000000" w:themeColor="text1"/>
          <w:sz w:val="28"/>
          <w:szCs w:val="28"/>
        </w:rPr>
        <w:t xml:space="preserve"> (в ситуациях передачи информации третьим лицам, информация должна быть представлена в форме, исключающей ее использование против интересов обратившегося);</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2C792B">
        <w:rPr>
          <w:rFonts w:ascii="Times New Roman" w:eastAsia="Times New Roman" w:hAnsi="Times New Roman" w:cs="Times New Roman"/>
          <w:i/>
          <w:color w:val="000000" w:themeColor="text1"/>
          <w:sz w:val="28"/>
          <w:szCs w:val="28"/>
        </w:rPr>
        <w:t>принцип компетентности</w:t>
      </w:r>
      <w:r w:rsidRPr="009F5B16">
        <w:rPr>
          <w:rFonts w:ascii="Times New Roman" w:eastAsia="Times New Roman" w:hAnsi="Times New Roman" w:cs="Times New Roman"/>
          <w:color w:val="000000" w:themeColor="text1"/>
          <w:sz w:val="28"/>
          <w:szCs w:val="28"/>
        </w:rPr>
        <w:t xml:space="preserve"> (психолог несет ответственность за выбор методов);</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2C792B">
        <w:rPr>
          <w:rFonts w:ascii="Times New Roman" w:eastAsia="Times New Roman" w:hAnsi="Times New Roman" w:cs="Times New Roman"/>
          <w:i/>
          <w:color w:val="000000" w:themeColor="text1"/>
          <w:sz w:val="28"/>
          <w:szCs w:val="28"/>
        </w:rPr>
        <w:t>принцип этической и юридической правомочности</w:t>
      </w:r>
      <w:r w:rsidRPr="009F5B16">
        <w:rPr>
          <w:rFonts w:ascii="Times New Roman" w:eastAsia="Times New Roman" w:hAnsi="Times New Roman" w:cs="Times New Roman"/>
          <w:color w:val="000000" w:themeColor="text1"/>
          <w:sz w:val="28"/>
          <w:szCs w:val="28"/>
        </w:rPr>
        <w:t xml:space="preserve"> (все действия должны соответствовать нормативным правовым документам, регламентирующим деятельность педагогов-психологов);</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2C792B">
        <w:rPr>
          <w:rFonts w:ascii="Times New Roman" w:eastAsia="Times New Roman" w:hAnsi="Times New Roman" w:cs="Times New Roman"/>
          <w:i/>
          <w:color w:val="000000" w:themeColor="text1"/>
          <w:sz w:val="28"/>
          <w:szCs w:val="28"/>
        </w:rPr>
        <w:t>принципы коллегиальности и диалогового взаимодействия</w:t>
      </w:r>
      <w:r w:rsidRPr="009F5B16">
        <w:rPr>
          <w:rFonts w:ascii="Times New Roman" w:eastAsia="Times New Roman" w:hAnsi="Times New Roman" w:cs="Times New Roman"/>
          <w:color w:val="000000" w:themeColor="text1"/>
          <w:sz w:val="28"/>
          <w:szCs w:val="28"/>
        </w:rPr>
        <w:t xml:space="preserve">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2C792B">
        <w:rPr>
          <w:rFonts w:ascii="Times New Roman" w:eastAsia="Times New Roman" w:hAnsi="Times New Roman" w:cs="Times New Roman"/>
          <w:i/>
          <w:color w:val="000000" w:themeColor="text1"/>
          <w:sz w:val="28"/>
          <w:szCs w:val="28"/>
        </w:rPr>
        <w:t>принцип системности</w:t>
      </w:r>
      <w:r w:rsidRPr="009F5B16">
        <w:rPr>
          <w:rFonts w:ascii="Times New Roman" w:eastAsia="Times New Roman" w:hAnsi="Times New Roman" w:cs="Times New Roman"/>
          <w:color w:val="000000" w:themeColor="text1"/>
          <w:sz w:val="28"/>
          <w:szCs w:val="28"/>
        </w:rPr>
        <w:t xml:space="preserve"> предполагает, что психологическое сопровождение носит непрерывный характер и выстраивается как системная деятельность, в основе которой лежит опора на современные достижения в области социальных наук, взаимосвязь и взаимообусловленность отдельных компонентов;</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2C792B">
        <w:rPr>
          <w:rFonts w:ascii="Times New Roman" w:eastAsia="Times New Roman" w:hAnsi="Times New Roman" w:cs="Times New Roman"/>
          <w:i/>
          <w:color w:val="000000" w:themeColor="text1"/>
          <w:sz w:val="28"/>
          <w:szCs w:val="28"/>
        </w:rPr>
        <w:t>принцип рациональности</w:t>
      </w:r>
      <w:r w:rsidRPr="009F5B16">
        <w:rPr>
          <w:rFonts w:ascii="Times New Roman" w:eastAsia="Times New Roman" w:hAnsi="Times New Roman" w:cs="Times New Roman"/>
          <w:color w:val="000000" w:themeColor="text1"/>
          <w:sz w:val="28"/>
          <w:szCs w:val="28"/>
        </w:rPr>
        <w:t xml:space="preserve"> 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 пользы для ребенка;</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2C792B">
        <w:rPr>
          <w:rFonts w:ascii="Times New Roman" w:eastAsia="Times New Roman" w:hAnsi="Times New Roman" w:cs="Times New Roman"/>
          <w:i/>
          <w:color w:val="000000" w:themeColor="text1"/>
          <w:sz w:val="28"/>
          <w:szCs w:val="28"/>
        </w:rPr>
        <w:t>принцип добровольности</w:t>
      </w:r>
      <w:r w:rsidRPr="009F5B16">
        <w:rPr>
          <w:rFonts w:ascii="Times New Roman" w:eastAsia="Times New Roman" w:hAnsi="Times New Roman" w:cs="Times New Roman"/>
          <w:color w:val="000000" w:themeColor="text1"/>
          <w:sz w:val="28"/>
          <w:szCs w:val="28"/>
        </w:rPr>
        <w:t xml:space="preserve"> участия в психологических процедурах. Психолог исходит из уважения личного достоинства, прав и свобод, пр</w:t>
      </w:r>
      <w:r w:rsidR="002C792B">
        <w:rPr>
          <w:rFonts w:ascii="Times New Roman" w:eastAsia="Times New Roman" w:hAnsi="Times New Roman" w:cs="Times New Roman"/>
          <w:color w:val="000000" w:themeColor="text1"/>
          <w:sz w:val="28"/>
          <w:szCs w:val="28"/>
        </w:rPr>
        <w:t xml:space="preserve">овозглашенных и гарантированных </w:t>
      </w:r>
      <w:hyperlink r:id="rId12" w:history="1">
        <w:r w:rsidRPr="009F5B16">
          <w:rPr>
            <w:rFonts w:ascii="Times New Roman" w:eastAsia="Times New Roman" w:hAnsi="Times New Roman" w:cs="Times New Roman"/>
            <w:color w:val="000000" w:themeColor="text1"/>
            <w:sz w:val="28"/>
            <w:szCs w:val="28"/>
          </w:rPr>
          <w:t>Конституцией</w:t>
        </w:r>
      </w:hyperlink>
      <w:r w:rsidRPr="009F5B16">
        <w:rPr>
          <w:rFonts w:ascii="Times New Roman" w:eastAsia="Times New Roman" w:hAnsi="Times New Roman" w:cs="Times New Roman"/>
          <w:color w:val="000000" w:themeColor="text1"/>
          <w:sz w:val="28"/>
          <w:szCs w:val="28"/>
        </w:rPr>
        <w:t> Российской Федерации.</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Данные принципы согласуются с профессиональными стандартами, принятыми в работе психологов в международном сообществе.</w:t>
      </w:r>
    </w:p>
    <w:p w:rsidR="00436DA4" w:rsidRPr="009F5B16"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lastRenderedPageBreak/>
        <w:t>Комплексная работа социально-психологической службы включает в себя взаимосвязанные направления работы: диагностическое, коррекционно-развивающее, консультационно-просветительскую, профилактическую.</w:t>
      </w:r>
    </w:p>
    <w:p w:rsidR="00436DA4" w:rsidRPr="009F5B16" w:rsidRDefault="002C792B"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t>Психолого-педагогическое сопровождение осуществляется в следующих формах</w:t>
      </w:r>
      <w:r w:rsidRPr="002C792B">
        <w:rPr>
          <w:rFonts w:ascii="Times New Roman" w:eastAsia="Times New Roman" w:hAnsi="Times New Roman" w:cs="Times New Roman"/>
          <w:i/>
          <w:color w:val="000000" w:themeColor="text1"/>
          <w:sz w:val="28"/>
          <w:szCs w:val="28"/>
        </w:rPr>
        <w:t xml:space="preserve">: </w:t>
      </w:r>
      <w:r w:rsidR="00436DA4" w:rsidRPr="009F5B16">
        <w:rPr>
          <w:rFonts w:ascii="Times New Roman" w:eastAsia="Times New Roman" w:hAnsi="Times New Roman" w:cs="Times New Roman"/>
          <w:color w:val="000000" w:themeColor="text1"/>
          <w:sz w:val="28"/>
          <w:szCs w:val="28"/>
        </w:rPr>
        <w:t>консультирование; диагностика; коррекционно-развивающая работа; профилактика; просвещение; экспертиза.</w:t>
      </w:r>
    </w:p>
    <w:p w:rsidR="00436DA4"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p>
    <w:p w:rsidR="00436DA4" w:rsidRPr="006450F4" w:rsidRDefault="002C792B" w:rsidP="002C792B">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Модуль «Детское самоуправление»</w:t>
      </w:r>
    </w:p>
    <w:p w:rsidR="002C792B" w:rsidRDefault="002C792B" w:rsidP="002C792B">
      <w:pPr>
        <w:shd w:val="clear" w:color="auto" w:fill="FFFFFF"/>
        <w:ind w:firstLine="567"/>
        <w:jc w:val="both"/>
        <w:rPr>
          <w:rFonts w:ascii="Times New Roman" w:eastAsia="Times New Roman" w:hAnsi="Times New Roman" w:cs="Times New Roman"/>
          <w:color w:val="000000" w:themeColor="text1"/>
          <w:sz w:val="28"/>
          <w:szCs w:val="28"/>
        </w:rPr>
      </w:pPr>
      <w:r w:rsidRPr="002C792B">
        <w:rPr>
          <w:rFonts w:ascii="Times New Roman" w:eastAsia="Times New Roman" w:hAnsi="Times New Roman" w:cs="Times New Roman"/>
          <w:b/>
          <w:i/>
          <w:color w:val="000000" w:themeColor="text1"/>
          <w:sz w:val="28"/>
          <w:szCs w:val="28"/>
        </w:rPr>
        <w:t>Детское самоуправление</w:t>
      </w:r>
      <w:r w:rsidR="00436DA4" w:rsidRPr="009F5B16">
        <w:rPr>
          <w:rFonts w:ascii="Times New Roman" w:eastAsia="Times New Roman" w:hAnsi="Times New Roman" w:cs="Times New Roman"/>
          <w:color w:val="000000" w:themeColor="text1"/>
          <w:sz w:val="28"/>
          <w:szCs w:val="28"/>
        </w:rPr>
        <w:t xml:space="preserve"> - </w:t>
      </w:r>
      <w:r>
        <w:rPr>
          <w:rFonts w:ascii="Times New Roman" w:eastAsia="Times New Roman" w:hAnsi="Times New Roman" w:cs="Times New Roman"/>
          <w:color w:val="000000" w:themeColor="text1"/>
          <w:sz w:val="28"/>
          <w:szCs w:val="28"/>
        </w:rPr>
        <w:t>это детско-взрослая общность, основанная</w:t>
      </w:r>
      <w:r w:rsidR="00436DA4" w:rsidRPr="009F5B16">
        <w:rPr>
          <w:rFonts w:ascii="Times New Roman" w:eastAsia="Times New Roman" w:hAnsi="Times New Roman" w:cs="Times New Roman"/>
          <w:color w:val="000000" w:themeColor="text1"/>
          <w:sz w:val="28"/>
          <w:szCs w:val="28"/>
        </w:rPr>
        <w:t xml:space="preserve"> на партнерстве детей и взрослых по организации совместной деятельности. </w:t>
      </w:r>
    </w:p>
    <w:p w:rsidR="00436DA4" w:rsidRPr="00CB446E" w:rsidRDefault="00436DA4" w:rsidP="002C792B">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Единой, унифицированной структуры, строго определенного перечня поручений быть не может. Необходимо определить</w:t>
      </w:r>
      <w:r w:rsidR="002C792B" w:rsidRPr="00CB446E">
        <w:rPr>
          <w:rFonts w:ascii="Times New Roman" w:eastAsia="Times New Roman" w:hAnsi="Times New Roman" w:cs="Times New Roman"/>
          <w:sz w:val="28"/>
          <w:szCs w:val="28"/>
        </w:rPr>
        <w:t>,</w:t>
      </w:r>
      <w:r w:rsidRPr="00CB446E">
        <w:rPr>
          <w:rFonts w:ascii="Times New Roman" w:eastAsia="Times New Roman" w:hAnsi="Times New Roman" w:cs="Times New Roman"/>
          <w:sz w:val="28"/>
          <w:szCs w:val="28"/>
        </w:rPr>
        <w:t xml:space="preserve"> какие органы целесообразно создать, чтобы охватить организацию всех сторон жизни в отряде, лагере, как их называть (советы, штабы, клубы и так далее), какие поручения возложить на них.</w:t>
      </w:r>
    </w:p>
    <w:p w:rsidR="002C792B" w:rsidRPr="002C792B" w:rsidRDefault="002C792B" w:rsidP="002C792B">
      <w:pPr>
        <w:shd w:val="clear" w:color="auto" w:fill="FFFFFF"/>
        <w:ind w:firstLine="567"/>
        <w:jc w:val="both"/>
        <w:rPr>
          <w:rFonts w:ascii="Times New Roman" w:eastAsia="Times New Roman" w:hAnsi="Times New Roman" w:cs="Times New Roman"/>
          <w:b/>
          <w:i/>
          <w:sz w:val="28"/>
          <w:szCs w:val="28"/>
        </w:rPr>
      </w:pPr>
      <w:r w:rsidRPr="002C792B">
        <w:rPr>
          <w:rFonts w:ascii="Times New Roman" w:eastAsia="Times New Roman" w:hAnsi="Times New Roman" w:cs="Times New Roman"/>
          <w:b/>
          <w:i/>
          <w:sz w:val="28"/>
          <w:szCs w:val="28"/>
        </w:rPr>
        <w:t>Детское самоуправление имеет уровневую структуру:</w:t>
      </w:r>
    </w:p>
    <w:p w:rsidR="002C792B" w:rsidRDefault="002C792B" w:rsidP="002C792B">
      <w:pPr>
        <w:shd w:val="clear" w:color="auto" w:fill="FFFFFF"/>
        <w:ind w:firstLine="567"/>
        <w:jc w:val="both"/>
        <w:rPr>
          <w:rFonts w:ascii="Times New Roman" w:eastAsia="Times New Roman" w:hAnsi="Times New Roman" w:cs="Times New Roman"/>
          <w:color w:val="000000" w:themeColor="text1"/>
          <w:sz w:val="28"/>
          <w:szCs w:val="28"/>
        </w:rPr>
      </w:pPr>
      <w:r w:rsidRPr="002C792B">
        <w:rPr>
          <w:rFonts w:ascii="Times New Roman" w:eastAsia="Times New Roman" w:hAnsi="Times New Roman" w:cs="Times New Roman"/>
          <w:i/>
          <w:color w:val="000000" w:themeColor="text1"/>
          <w:sz w:val="28"/>
          <w:szCs w:val="28"/>
        </w:rPr>
        <w:t>1)</w:t>
      </w:r>
      <w:r>
        <w:rPr>
          <w:rFonts w:ascii="Times New Roman" w:eastAsia="Times New Roman" w:hAnsi="Times New Roman" w:cs="Times New Roman"/>
          <w:i/>
          <w:color w:val="000000" w:themeColor="text1"/>
          <w:sz w:val="28"/>
          <w:szCs w:val="28"/>
          <w:lang w:val="en-US"/>
        </w:rPr>
        <w:t> </w:t>
      </w:r>
      <w:r>
        <w:rPr>
          <w:rFonts w:ascii="Times New Roman" w:eastAsia="Times New Roman" w:hAnsi="Times New Roman" w:cs="Times New Roman"/>
          <w:i/>
          <w:color w:val="000000" w:themeColor="text1"/>
          <w:sz w:val="28"/>
          <w:szCs w:val="28"/>
        </w:rPr>
        <w:t>У</w:t>
      </w:r>
      <w:r w:rsidR="00436DA4" w:rsidRPr="006450F4">
        <w:rPr>
          <w:rFonts w:ascii="Times New Roman" w:eastAsia="Times New Roman" w:hAnsi="Times New Roman" w:cs="Times New Roman"/>
          <w:i/>
          <w:color w:val="000000" w:themeColor="text1"/>
          <w:sz w:val="28"/>
          <w:szCs w:val="28"/>
        </w:rPr>
        <w:t>ров</w:t>
      </w:r>
      <w:r>
        <w:rPr>
          <w:rFonts w:ascii="Times New Roman" w:eastAsia="Times New Roman" w:hAnsi="Times New Roman" w:cs="Times New Roman"/>
          <w:i/>
          <w:color w:val="000000" w:themeColor="text1"/>
          <w:sz w:val="28"/>
          <w:szCs w:val="28"/>
        </w:rPr>
        <w:t>ень</w:t>
      </w:r>
      <w:r w:rsidR="00436DA4" w:rsidRPr="006450F4">
        <w:rPr>
          <w:rFonts w:ascii="Times New Roman" w:eastAsia="Times New Roman" w:hAnsi="Times New Roman" w:cs="Times New Roman"/>
          <w:i/>
          <w:color w:val="000000" w:themeColor="text1"/>
          <w:sz w:val="28"/>
          <w:szCs w:val="28"/>
        </w:rPr>
        <w:t xml:space="preserve"> детского лагеря</w:t>
      </w:r>
      <w:r>
        <w:rPr>
          <w:rFonts w:ascii="Times New Roman" w:eastAsia="Times New Roman" w:hAnsi="Times New Roman" w:cs="Times New Roman"/>
          <w:color w:val="000000" w:themeColor="text1"/>
          <w:sz w:val="28"/>
          <w:szCs w:val="28"/>
        </w:rPr>
        <w:t>.</w:t>
      </w:r>
    </w:p>
    <w:p w:rsidR="002C792B" w:rsidRDefault="002C792B"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 этом уровне</w:t>
      </w:r>
      <w:r w:rsidR="00436DA4" w:rsidRPr="009F5B16">
        <w:rPr>
          <w:rFonts w:ascii="Times New Roman" w:eastAsia="Times New Roman" w:hAnsi="Times New Roman" w:cs="Times New Roman"/>
          <w:color w:val="000000" w:themeColor="text1"/>
          <w:sz w:val="28"/>
          <w:szCs w:val="28"/>
        </w:rPr>
        <w:t xml:space="preserve"> самоуправление складыва</w:t>
      </w:r>
      <w:r>
        <w:rPr>
          <w:rFonts w:ascii="Times New Roman" w:eastAsia="Times New Roman" w:hAnsi="Times New Roman" w:cs="Times New Roman"/>
          <w:color w:val="000000" w:themeColor="text1"/>
          <w:sz w:val="28"/>
          <w:szCs w:val="28"/>
        </w:rPr>
        <w:t>ет</w:t>
      </w:r>
      <w:r w:rsidR="00436DA4" w:rsidRPr="009F5B16">
        <w:rPr>
          <w:rFonts w:ascii="Times New Roman" w:eastAsia="Times New Roman" w:hAnsi="Times New Roman" w:cs="Times New Roman"/>
          <w:color w:val="000000" w:themeColor="text1"/>
          <w:sz w:val="28"/>
          <w:szCs w:val="28"/>
        </w:rPr>
        <w:t xml:space="preserve">ся из деятельности постоянных </w:t>
      </w:r>
      <w:r>
        <w:rPr>
          <w:rFonts w:ascii="Times New Roman" w:eastAsia="Times New Roman" w:hAnsi="Times New Roman" w:cs="Times New Roman"/>
          <w:color w:val="000000" w:themeColor="text1"/>
          <w:sz w:val="28"/>
          <w:szCs w:val="28"/>
        </w:rPr>
        <w:t xml:space="preserve">и временных </w:t>
      </w:r>
      <w:r w:rsidR="00436DA4" w:rsidRPr="009F5B16">
        <w:rPr>
          <w:rFonts w:ascii="Times New Roman" w:eastAsia="Times New Roman" w:hAnsi="Times New Roman" w:cs="Times New Roman"/>
          <w:color w:val="000000" w:themeColor="text1"/>
          <w:sz w:val="28"/>
          <w:szCs w:val="28"/>
        </w:rPr>
        <w:t xml:space="preserve">органов. </w:t>
      </w:r>
    </w:p>
    <w:p w:rsidR="002C792B" w:rsidRPr="00CB446E" w:rsidRDefault="002C792B" w:rsidP="002C792B">
      <w:pPr>
        <w:shd w:val="clear" w:color="auto" w:fill="FFFFFF"/>
        <w:ind w:firstLine="567"/>
        <w:jc w:val="both"/>
        <w:rPr>
          <w:rFonts w:ascii="Times New Roman" w:eastAsia="Times New Roman" w:hAnsi="Times New Roman" w:cs="Times New Roman"/>
          <w:sz w:val="28"/>
          <w:szCs w:val="28"/>
        </w:rPr>
      </w:pPr>
      <w:r w:rsidRPr="009F5B16">
        <w:rPr>
          <w:rFonts w:ascii="Times New Roman" w:eastAsia="Times New Roman" w:hAnsi="Times New Roman" w:cs="Times New Roman"/>
          <w:color w:val="000000" w:themeColor="text1"/>
          <w:sz w:val="28"/>
          <w:szCs w:val="28"/>
        </w:rPr>
        <w:t xml:space="preserve">Высшим органом самоуправления является </w:t>
      </w:r>
      <w:r w:rsidRPr="00CB446E">
        <w:rPr>
          <w:rFonts w:ascii="Times New Roman" w:eastAsia="Times New Roman" w:hAnsi="Times New Roman" w:cs="Times New Roman"/>
          <w:sz w:val="28"/>
          <w:szCs w:val="28"/>
        </w:rPr>
        <w:t>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2C792B" w:rsidRPr="00CB446E" w:rsidRDefault="002C792B" w:rsidP="002C792B">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Постоянно действующими органами самоуправления являются: совет отряда, совет командиров отрядов, деятельность клубов, штабов.</w:t>
      </w:r>
    </w:p>
    <w:p w:rsidR="002C792B" w:rsidRPr="00CB446E" w:rsidRDefault="00436DA4" w:rsidP="002C792B">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xml:space="preserve">К временным органам самоуправления относятся: деятельность дежурного отряда, работа творческих и инициативных групп, работа советов дела. </w:t>
      </w:r>
    </w:p>
    <w:p w:rsidR="002C792B" w:rsidRPr="00CB446E" w:rsidRDefault="002C792B" w:rsidP="002C792B">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i/>
          <w:sz w:val="28"/>
          <w:szCs w:val="28"/>
        </w:rPr>
        <w:t>2)</w:t>
      </w:r>
      <w:r w:rsidRPr="00CB446E">
        <w:rPr>
          <w:rFonts w:ascii="Times New Roman" w:eastAsia="Times New Roman" w:hAnsi="Times New Roman" w:cs="Times New Roman"/>
          <w:i/>
          <w:sz w:val="28"/>
          <w:szCs w:val="28"/>
          <w:lang w:val="en-US"/>
        </w:rPr>
        <w:t> </w:t>
      </w:r>
      <w:r w:rsidRPr="00CB446E">
        <w:rPr>
          <w:rFonts w:ascii="Times New Roman" w:eastAsia="Times New Roman" w:hAnsi="Times New Roman" w:cs="Times New Roman"/>
          <w:i/>
          <w:sz w:val="28"/>
          <w:szCs w:val="28"/>
        </w:rPr>
        <w:t>У</w:t>
      </w:r>
      <w:r w:rsidR="00436DA4" w:rsidRPr="00CB446E">
        <w:rPr>
          <w:rFonts w:ascii="Times New Roman" w:eastAsia="Times New Roman" w:hAnsi="Times New Roman" w:cs="Times New Roman"/>
          <w:i/>
          <w:sz w:val="28"/>
          <w:szCs w:val="28"/>
        </w:rPr>
        <w:t>ров</w:t>
      </w:r>
      <w:r w:rsidRPr="00CB446E">
        <w:rPr>
          <w:rFonts w:ascii="Times New Roman" w:eastAsia="Times New Roman" w:hAnsi="Times New Roman" w:cs="Times New Roman"/>
          <w:i/>
          <w:sz w:val="28"/>
          <w:szCs w:val="28"/>
        </w:rPr>
        <w:t>ень</w:t>
      </w:r>
      <w:r w:rsidR="00436DA4" w:rsidRPr="00CB446E">
        <w:rPr>
          <w:rFonts w:ascii="Times New Roman" w:eastAsia="Times New Roman" w:hAnsi="Times New Roman" w:cs="Times New Roman"/>
          <w:i/>
          <w:sz w:val="28"/>
          <w:szCs w:val="28"/>
        </w:rPr>
        <w:t xml:space="preserve"> отряда</w:t>
      </w:r>
      <w:r w:rsidRPr="00CB446E">
        <w:rPr>
          <w:rFonts w:ascii="Times New Roman" w:eastAsia="Times New Roman" w:hAnsi="Times New Roman" w:cs="Times New Roman"/>
          <w:sz w:val="28"/>
          <w:szCs w:val="28"/>
        </w:rPr>
        <w:t>.</w:t>
      </w:r>
    </w:p>
    <w:p w:rsidR="00390601" w:rsidRPr="00CB446E" w:rsidRDefault="00390601" w:rsidP="002C792B">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xml:space="preserve">На уровне отряда самоуправление осуществляется </w:t>
      </w:r>
      <w:r w:rsidR="00436DA4" w:rsidRPr="00CB446E">
        <w:rPr>
          <w:rFonts w:ascii="Times New Roman" w:eastAsia="Times New Roman" w:hAnsi="Times New Roman" w:cs="Times New Roman"/>
          <w:sz w:val="28"/>
          <w:szCs w:val="28"/>
        </w:rPr>
        <w:t xml:space="preserve">через деятельность лидеров, выбранных по инициативе и предложениям членов отряда (командиров, физоргов, </w:t>
      </w:r>
      <w:proofErr w:type="spellStart"/>
      <w:r w:rsidR="00436DA4" w:rsidRPr="00CB446E">
        <w:rPr>
          <w:rFonts w:ascii="Times New Roman" w:eastAsia="Times New Roman" w:hAnsi="Times New Roman" w:cs="Times New Roman"/>
          <w:sz w:val="28"/>
          <w:szCs w:val="28"/>
        </w:rPr>
        <w:t>культоргов</w:t>
      </w:r>
      <w:proofErr w:type="spellEnd"/>
      <w:r w:rsidR="00436DA4" w:rsidRPr="00CB446E">
        <w:rPr>
          <w:rFonts w:ascii="Times New Roman" w:eastAsia="Times New Roman" w:hAnsi="Times New Roman" w:cs="Times New Roman"/>
          <w:sz w:val="28"/>
          <w:szCs w:val="28"/>
        </w:rPr>
        <w:t xml:space="preserve"> и других</w:t>
      </w:r>
      <w:r w:rsidRPr="00CB446E">
        <w:rPr>
          <w:rFonts w:ascii="Times New Roman" w:eastAsia="Times New Roman" w:hAnsi="Times New Roman" w:cs="Times New Roman"/>
          <w:sz w:val="28"/>
          <w:szCs w:val="28"/>
        </w:rPr>
        <w:t>).</w:t>
      </w:r>
    </w:p>
    <w:p w:rsidR="00436DA4" w:rsidRDefault="00390601" w:rsidP="002C792B">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Выбранные лидеры представляют</w:t>
      </w:r>
      <w:r w:rsidR="00436DA4" w:rsidRPr="009F5B16">
        <w:rPr>
          <w:rFonts w:ascii="Times New Roman" w:eastAsia="Times New Roman" w:hAnsi="Times New Roman" w:cs="Times New Roman"/>
          <w:color w:val="000000" w:themeColor="text1"/>
          <w:sz w:val="28"/>
          <w:szCs w:val="28"/>
        </w:rPr>
        <w:t xml:space="preserve"> интересы отряд</w:t>
      </w:r>
      <w:r>
        <w:rPr>
          <w:rFonts w:ascii="Times New Roman" w:eastAsia="Times New Roman" w:hAnsi="Times New Roman" w:cs="Times New Roman"/>
          <w:color w:val="000000" w:themeColor="text1"/>
          <w:sz w:val="28"/>
          <w:szCs w:val="28"/>
        </w:rPr>
        <w:t>а в общих делах детского лагеря; представляют интересы отряда</w:t>
      </w:r>
      <w:r w:rsidR="00436DA4" w:rsidRPr="009F5B16">
        <w:rPr>
          <w:rFonts w:ascii="Times New Roman" w:eastAsia="Times New Roman" w:hAnsi="Times New Roman" w:cs="Times New Roman"/>
          <w:color w:val="000000" w:themeColor="text1"/>
          <w:sz w:val="28"/>
          <w:szCs w:val="28"/>
        </w:rPr>
        <w:t xml:space="preserve"> при взаимодействии с администрацией детского лагеря.</w:t>
      </w:r>
    </w:p>
    <w:p w:rsidR="00390601" w:rsidRDefault="00390601" w:rsidP="002C792B">
      <w:pPr>
        <w:shd w:val="clear" w:color="auto" w:fill="FFFFFF"/>
        <w:ind w:firstLine="567"/>
        <w:jc w:val="both"/>
        <w:rPr>
          <w:rFonts w:ascii="Times New Roman" w:eastAsia="Times New Roman" w:hAnsi="Times New Roman" w:cs="Times New Roman"/>
          <w:color w:val="000000" w:themeColor="text1"/>
          <w:sz w:val="28"/>
          <w:szCs w:val="28"/>
        </w:rPr>
      </w:pPr>
    </w:p>
    <w:p w:rsidR="00390601" w:rsidRDefault="00390601" w:rsidP="00390601">
      <w:pPr>
        <w:shd w:val="clear" w:color="auto" w:fill="FFFFFF"/>
        <w:ind w:firstLine="0"/>
        <w:jc w:val="center"/>
        <w:rPr>
          <w:rFonts w:ascii="Times New Roman" w:eastAsia="Times New Roman" w:hAnsi="Times New Roman" w:cs="Times New Roman"/>
          <w:b/>
          <w:i/>
          <w:color w:val="000000" w:themeColor="text1"/>
          <w:sz w:val="28"/>
          <w:szCs w:val="28"/>
        </w:rPr>
      </w:pPr>
      <w:r w:rsidRPr="00390601">
        <w:rPr>
          <w:rFonts w:ascii="Times New Roman" w:eastAsia="Times New Roman" w:hAnsi="Times New Roman" w:cs="Times New Roman"/>
          <w:b/>
          <w:i/>
          <w:color w:val="000000" w:themeColor="text1"/>
          <w:sz w:val="28"/>
          <w:szCs w:val="28"/>
        </w:rPr>
        <w:t>Система поощрения</w:t>
      </w:r>
      <w:r>
        <w:rPr>
          <w:rFonts w:ascii="Times New Roman" w:eastAsia="Times New Roman" w:hAnsi="Times New Roman" w:cs="Times New Roman"/>
          <w:b/>
          <w:i/>
          <w:color w:val="000000" w:themeColor="text1"/>
          <w:sz w:val="28"/>
          <w:szCs w:val="28"/>
        </w:rPr>
        <w:t xml:space="preserve"> </w:t>
      </w:r>
      <w:r w:rsidRPr="00390601">
        <w:rPr>
          <w:rFonts w:ascii="Times New Roman" w:eastAsia="Times New Roman" w:hAnsi="Times New Roman" w:cs="Times New Roman"/>
          <w:b/>
          <w:i/>
          <w:color w:val="000000" w:themeColor="text1"/>
          <w:sz w:val="28"/>
          <w:szCs w:val="28"/>
        </w:rPr>
        <w:t xml:space="preserve">социальной успешности </w:t>
      </w:r>
    </w:p>
    <w:p w:rsidR="00390601" w:rsidRPr="00390601" w:rsidRDefault="00390601" w:rsidP="00390601">
      <w:pPr>
        <w:shd w:val="clear" w:color="auto" w:fill="FFFFFF"/>
        <w:ind w:firstLine="0"/>
        <w:jc w:val="center"/>
        <w:rPr>
          <w:rFonts w:ascii="Times New Roman" w:eastAsia="Times New Roman" w:hAnsi="Times New Roman" w:cs="Times New Roman"/>
          <w:b/>
          <w:i/>
          <w:color w:val="000000" w:themeColor="text1"/>
          <w:sz w:val="28"/>
          <w:szCs w:val="28"/>
        </w:rPr>
      </w:pPr>
      <w:r w:rsidRPr="00390601">
        <w:rPr>
          <w:rFonts w:ascii="Times New Roman" w:eastAsia="Times New Roman" w:hAnsi="Times New Roman" w:cs="Times New Roman"/>
          <w:b/>
          <w:i/>
          <w:color w:val="000000" w:themeColor="text1"/>
          <w:sz w:val="28"/>
          <w:szCs w:val="28"/>
        </w:rPr>
        <w:t>и проявлений активной жизненной позиции детей</w:t>
      </w:r>
    </w:p>
    <w:p w:rsidR="00436DA4" w:rsidRDefault="00436DA4" w:rsidP="002C792B">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 xml:space="preserve">Участие в самоуправлении на различных уровнях (отрядном и </w:t>
      </w:r>
      <w:proofErr w:type="spellStart"/>
      <w:r w:rsidRPr="009F5B16">
        <w:rPr>
          <w:rFonts w:ascii="Times New Roman" w:eastAsia="Times New Roman" w:hAnsi="Times New Roman" w:cs="Times New Roman"/>
          <w:color w:val="000000" w:themeColor="text1"/>
          <w:sz w:val="28"/>
          <w:szCs w:val="28"/>
        </w:rPr>
        <w:t>общелагерном</w:t>
      </w:r>
      <w:proofErr w:type="spellEnd"/>
      <w:r w:rsidRPr="009F5B16">
        <w:rPr>
          <w:rFonts w:ascii="Times New Roman" w:eastAsia="Times New Roman" w:hAnsi="Times New Roman" w:cs="Times New Roman"/>
          <w:color w:val="000000" w:themeColor="text1"/>
          <w:sz w:val="28"/>
          <w:szCs w:val="28"/>
        </w:rPr>
        <w:t>) помогает ребенку проявить и развивать свою социальную активность и быть социально успешным.</w:t>
      </w:r>
    </w:p>
    <w:p w:rsidR="00390601" w:rsidRPr="009F5B16" w:rsidRDefault="00390601" w:rsidP="0039060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лагере действует </w:t>
      </w:r>
      <w:r w:rsidRPr="000D2A51">
        <w:rPr>
          <w:rFonts w:ascii="Times New Roman" w:eastAsia="Times New Roman" w:hAnsi="Times New Roman" w:cs="Times New Roman"/>
          <w:i/>
          <w:color w:val="000000" w:themeColor="text1"/>
          <w:sz w:val="28"/>
          <w:szCs w:val="28"/>
        </w:rPr>
        <w:t>система поощрения</w:t>
      </w:r>
      <w:r>
        <w:rPr>
          <w:rFonts w:ascii="Times New Roman" w:eastAsia="Times New Roman" w:hAnsi="Times New Roman" w:cs="Times New Roman"/>
          <w:color w:val="000000" w:themeColor="text1"/>
          <w:sz w:val="28"/>
          <w:szCs w:val="28"/>
        </w:rPr>
        <w:t xml:space="preserve"> - </w:t>
      </w:r>
      <w:r w:rsidRPr="009F5B16">
        <w:rPr>
          <w:rFonts w:ascii="Times New Roman" w:eastAsia="Times New Roman" w:hAnsi="Times New Roman" w:cs="Times New Roman"/>
          <w:color w:val="000000" w:themeColor="text1"/>
          <w:sz w:val="28"/>
          <w:szCs w:val="28"/>
        </w:rPr>
        <w:t xml:space="preserve">набор педагогических средств, приемов, методов, обеспечивающих стимулирование индивидуального развития ребенка и коллективного роста отряда. </w:t>
      </w:r>
    </w:p>
    <w:p w:rsidR="00436DA4" w:rsidRPr="009F5B16" w:rsidRDefault="00390601" w:rsidP="00390601">
      <w:pPr>
        <w:shd w:val="clear" w:color="auto" w:fill="FFFFFF"/>
        <w:ind w:firstLine="567"/>
        <w:jc w:val="both"/>
        <w:rPr>
          <w:rFonts w:ascii="Times New Roman" w:eastAsia="Times New Roman" w:hAnsi="Times New Roman" w:cs="Times New Roman"/>
          <w:color w:val="000000" w:themeColor="text1"/>
          <w:sz w:val="28"/>
          <w:szCs w:val="28"/>
        </w:rPr>
      </w:pPr>
      <w:r w:rsidRPr="00390601">
        <w:rPr>
          <w:rFonts w:ascii="Times New Roman" w:eastAsia="Times New Roman" w:hAnsi="Times New Roman" w:cs="Times New Roman"/>
          <w:i/>
          <w:color w:val="000000" w:themeColor="text1"/>
          <w:sz w:val="28"/>
          <w:szCs w:val="28"/>
        </w:rPr>
        <w:lastRenderedPageBreak/>
        <w:t xml:space="preserve">Цель </w:t>
      </w:r>
      <w:r w:rsidR="00436DA4" w:rsidRPr="00390601">
        <w:rPr>
          <w:rFonts w:ascii="Times New Roman" w:eastAsia="Times New Roman" w:hAnsi="Times New Roman" w:cs="Times New Roman"/>
          <w:i/>
          <w:color w:val="000000" w:themeColor="text1"/>
          <w:sz w:val="28"/>
          <w:szCs w:val="28"/>
        </w:rPr>
        <w:t>поощрения социальной успешности и проявлений а</w:t>
      </w:r>
      <w:r w:rsidRPr="00390601">
        <w:rPr>
          <w:rFonts w:ascii="Times New Roman" w:eastAsia="Times New Roman" w:hAnsi="Times New Roman" w:cs="Times New Roman"/>
          <w:i/>
          <w:color w:val="000000" w:themeColor="text1"/>
          <w:sz w:val="28"/>
          <w:szCs w:val="28"/>
        </w:rPr>
        <w:t>ктивной жизненной позиции детей</w:t>
      </w:r>
      <w:r w:rsidRPr="00390601">
        <w:rPr>
          <w:rFonts w:ascii="Times New Roman" w:eastAsia="Times New Roman" w:hAnsi="Times New Roman" w:cs="Times New Roman"/>
          <w:color w:val="000000" w:themeColor="text1"/>
          <w:sz w:val="28"/>
          <w:szCs w:val="28"/>
        </w:rPr>
        <w:t xml:space="preserve">: </w:t>
      </w:r>
      <w:r w:rsidR="00436DA4" w:rsidRPr="009F5B16">
        <w:rPr>
          <w:rFonts w:ascii="Times New Roman" w:eastAsia="Times New Roman" w:hAnsi="Times New Roman" w:cs="Times New Roman"/>
          <w:color w:val="000000" w:themeColor="text1"/>
          <w:sz w:val="28"/>
          <w:szCs w:val="28"/>
        </w:rPr>
        <w:t>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w:t>
      </w:r>
    </w:p>
    <w:p w:rsidR="00436DA4" w:rsidRPr="000D2A51" w:rsidRDefault="00436DA4" w:rsidP="00390601">
      <w:pPr>
        <w:shd w:val="clear" w:color="auto" w:fill="FFFFFF"/>
        <w:ind w:firstLine="567"/>
        <w:jc w:val="both"/>
        <w:rPr>
          <w:rFonts w:ascii="Times New Roman" w:eastAsia="Times New Roman" w:hAnsi="Times New Roman" w:cs="Times New Roman"/>
          <w:i/>
          <w:color w:val="000000" w:themeColor="text1"/>
          <w:sz w:val="28"/>
          <w:szCs w:val="28"/>
        </w:rPr>
      </w:pPr>
      <w:r w:rsidRPr="000D2A51">
        <w:rPr>
          <w:rFonts w:ascii="Times New Roman" w:eastAsia="Times New Roman" w:hAnsi="Times New Roman" w:cs="Times New Roman"/>
          <w:i/>
          <w:color w:val="000000" w:themeColor="text1"/>
          <w:sz w:val="28"/>
          <w:szCs w:val="28"/>
        </w:rPr>
        <w:t>Система проявлений активной жизненной позиции и поощрения социальной успешности детей строится на принципах:</w:t>
      </w:r>
    </w:p>
    <w:p w:rsidR="00436DA4" w:rsidRPr="009F5B16" w:rsidRDefault="00436DA4" w:rsidP="0039060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390601">
        <w:rPr>
          <w:rFonts w:ascii="Times New Roman" w:eastAsia="Times New Roman" w:hAnsi="Times New Roman" w:cs="Times New Roman"/>
          <w:i/>
          <w:color w:val="000000" w:themeColor="text1"/>
          <w:sz w:val="28"/>
          <w:szCs w:val="28"/>
        </w:rPr>
        <w:t>публичности</w:t>
      </w:r>
      <w:r w:rsidRPr="009F5B16">
        <w:rPr>
          <w:rFonts w:ascii="Times New Roman" w:eastAsia="Times New Roman" w:hAnsi="Times New Roman" w:cs="Times New Roman"/>
          <w:color w:val="000000" w:themeColor="text1"/>
          <w:sz w:val="28"/>
          <w:szCs w:val="28"/>
        </w:rPr>
        <w:t>, открытости поощрений (информирование всех детей о награждении, проведение награждений в присутствии значительного числа детей);</w:t>
      </w:r>
    </w:p>
    <w:p w:rsidR="00436DA4" w:rsidRPr="009F5B16" w:rsidRDefault="00436DA4" w:rsidP="0039060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390601">
        <w:rPr>
          <w:rFonts w:ascii="Times New Roman" w:eastAsia="Times New Roman" w:hAnsi="Times New Roman" w:cs="Times New Roman"/>
          <w:i/>
          <w:color w:val="000000" w:themeColor="text1"/>
          <w:sz w:val="28"/>
          <w:szCs w:val="28"/>
        </w:rPr>
        <w:t xml:space="preserve">соответствия артефактов и процедур награждения </w:t>
      </w:r>
      <w:r w:rsidRPr="009F5B16">
        <w:rPr>
          <w:rFonts w:ascii="Times New Roman" w:eastAsia="Times New Roman" w:hAnsi="Times New Roman" w:cs="Times New Roman"/>
          <w:color w:val="000000" w:themeColor="text1"/>
          <w:sz w:val="28"/>
          <w:szCs w:val="28"/>
        </w:rPr>
        <w:t>укладу организации отдыха детей и их оздоровления, качеству воспитывающей среды, символике организации отдыха детей и их оздоровления;</w:t>
      </w:r>
    </w:p>
    <w:p w:rsidR="00436DA4" w:rsidRPr="009F5B16" w:rsidRDefault="00436DA4" w:rsidP="0039060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390601">
        <w:rPr>
          <w:rFonts w:ascii="Times New Roman" w:eastAsia="Times New Roman" w:hAnsi="Times New Roman" w:cs="Times New Roman"/>
          <w:i/>
          <w:color w:val="000000" w:themeColor="text1"/>
          <w:sz w:val="28"/>
          <w:szCs w:val="28"/>
        </w:rPr>
        <w:t>прозрачности правил поощрения</w:t>
      </w:r>
      <w:r w:rsidRPr="009F5B16">
        <w:rPr>
          <w:rFonts w:ascii="Times New Roman" w:eastAsia="Times New Roman" w:hAnsi="Times New Roman" w:cs="Times New Roman"/>
          <w:color w:val="000000" w:themeColor="text1"/>
          <w:sz w:val="28"/>
          <w:szCs w:val="28"/>
        </w:rPr>
        <w:t xml:space="preserve">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436DA4" w:rsidRPr="009F5B16" w:rsidRDefault="00436DA4" w:rsidP="0039060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390601">
        <w:rPr>
          <w:rFonts w:ascii="Times New Roman" w:eastAsia="Times New Roman" w:hAnsi="Times New Roman" w:cs="Times New Roman"/>
          <w:i/>
          <w:color w:val="000000" w:themeColor="text1"/>
          <w:sz w:val="28"/>
          <w:szCs w:val="28"/>
        </w:rPr>
        <w:t>регулирования частоты награждений</w:t>
      </w:r>
      <w:r w:rsidRPr="009F5B16">
        <w:rPr>
          <w:rFonts w:ascii="Times New Roman" w:eastAsia="Times New Roman" w:hAnsi="Times New Roman" w:cs="Times New Roman"/>
          <w:color w:val="000000" w:themeColor="text1"/>
          <w:sz w:val="28"/>
          <w:szCs w:val="28"/>
        </w:rPr>
        <w:t xml:space="preserve"> (недопущение избыточности в поощрениях, чрезмерно больших групп поощряемых и другое);</w:t>
      </w:r>
    </w:p>
    <w:p w:rsidR="00436DA4" w:rsidRPr="009F5B16" w:rsidRDefault="00436DA4" w:rsidP="00390601">
      <w:pPr>
        <w:shd w:val="clear" w:color="auto" w:fill="FFFFFF"/>
        <w:ind w:firstLine="567"/>
        <w:jc w:val="both"/>
        <w:rPr>
          <w:rFonts w:ascii="Times New Roman" w:eastAsia="Times New Roman" w:hAnsi="Times New Roman" w:cs="Times New Roman"/>
          <w:color w:val="000000" w:themeColor="text1"/>
          <w:sz w:val="28"/>
          <w:szCs w:val="28"/>
        </w:rPr>
      </w:pPr>
      <w:r w:rsidRPr="00390601">
        <w:rPr>
          <w:rFonts w:ascii="Times New Roman" w:eastAsia="Times New Roman" w:hAnsi="Times New Roman" w:cs="Times New Roman"/>
          <w:i/>
          <w:color w:val="000000" w:themeColor="text1"/>
          <w:sz w:val="28"/>
          <w:szCs w:val="28"/>
        </w:rPr>
        <w:t>- сочетания индивидуального и коллективного поощрения</w:t>
      </w:r>
      <w:r w:rsidRPr="009F5B16">
        <w:rPr>
          <w:rFonts w:ascii="Times New Roman" w:eastAsia="Times New Roman" w:hAnsi="Times New Roman" w:cs="Times New Roman"/>
          <w:color w:val="000000" w:themeColor="text1"/>
          <w:sz w:val="28"/>
          <w:szCs w:val="28"/>
        </w:rPr>
        <w:t xml:space="preserve"> (использование индивидуальных и коллективных наград даёт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w:t>
      </w:r>
    </w:p>
    <w:p w:rsidR="00390601" w:rsidRDefault="00436DA4" w:rsidP="0039060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roofErr w:type="spellStart"/>
      <w:r w:rsidRPr="00390601">
        <w:rPr>
          <w:rFonts w:ascii="Times New Roman" w:eastAsia="Times New Roman" w:hAnsi="Times New Roman" w:cs="Times New Roman"/>
          <w:i/>
          <w:color w:val="000000" w:themeColor="text1"/>
          <w:sz w:val="28"/>
          <w:szCs w:val="28"/>
        </w:rPr>
        <w:t>дифференцированности</w:t>
      </w:r>
      <w:proofErr w:type="spellEnd"/>
      <w:r w:rsidRPr="00390601">
        <w:rPr>
          <w:rFonts w:ascii="Times New Roman" w:eastAsia="Times New Roman" w:hAnsi="Times New Roman" w:cs="Times New Roman"/>
          <w:i/>
          <w:color w:val="000000" w:themeColor="text1"/>
          <w:sz w:val="28"/>
          <w:szCs w:val="28"/>
        </w:rPr>
        <w:t xml:space="preserve"> поощрений</w:t>
      </w:r>
      <w:r w:rsidRPr="009F5B16">
        <w:rPr>
          <w:rFonts w:ascii="Times New Roman" w:eastAsia="Times New Roman" w:hAnsi="Times New Roman" w:cs="Times New Roman"/>
          <w:color w:val="000000" w:themeColor="text1"/>
          <w:sz w:val="28"/>
          <w:szCs w:val="28"/>
        </w:rPr>
        <w:t xml:space="preserve"> (наличие уровней и типов наград позволяет продлить стимулирующ</w:t>
      </w:r>
      <w:r w:rsidR="00390601">
        <w:rPr>
          <w:rFonts w:ascii="Times New Roman" w:eastAsia="Times New Roman" w:hAnsi="Times New Roman" w:cs="Times New Roman"/>
          <w:color w:val="000000" w:themeColor="text1"/>
          <w:sz w:val="28"/>
          <w:szCs w:val="28"/>
        </w:rPr>
        <w:t>ее действие системы поощрения).</w:t>
      </w:r>
    </w:p>
    <w:p w:rsidR="00436DA4" w:rsidRPr="000D2A51" w:rsidRDefault="00436DA4" w:rsidP="00390601">
      <w:pPr>
        <w:shd w:val="clear" w:color="auto" w:fill="FFFFFF"/>
        <w:ind w:firstLine="567"/>
        <w:jc w:val="both"/>
        <w:rPr>
          <w:rFonts w:ascii="Times New Roman" w:eastAsia="Times New Roman" w:hAnsi="Times New Roman" w:cs="Times New Roman"/>
          <w:i/>
          <w:color w:val="000000" w:themeColor="text1"/>
          <w:sz w:val="28"/>
          <w:szCs w:val="28"/>
        </w:rPr>
      </w:pPr>
      <w:r w:rsidRPr="000D2A51">
        <w:rPr>
          <w:rFonts w:ascii="Times New Roman" w:eastAsia="Times New Roman" w:hAnsi="Times New Roman" w:cs="Times New Roman"/>
          <w:i/>
          <w:color w:val="000000" w:themeColor="text1"/>
          <w:sz w:val="28"/>
          <w:szCs w:val="28"/>
        </w:rPr>
        <w:t>Поощрения социальной успешности и проявлений активной жизненной позиции детей происходит на</w:t>
      </w:r>
      <w:r w:rsidR="000D2A51" w:rsidRPr="000D2A51">
        <w:rPr>
          <w:rFonts w:ascii="Times New Roman" w:eastAsia="Times New Roman" w:hAnsi="Times New Roman" w:cs="Times New Roman"/>
          <w:i/>
          <w:color w:val="000000" w:themeColor="text1"/>
          <w:sz w:val="28"/>
          <w:szCs w:val="28"/>
        </w:rPr>
        <w:t xml:space="preserve"> разных уровнях</w:t>
      </w:r>
      <w:r w:rsidRPr="000D2A51">
        <w:rPr>
          <w:rFonts w:ascii="Times New Roman" w:eastAsia="Times New Roman" w:hAnsi="Times New Roman" w:cs="Times New Roman"/>
          <w:i/>
          <w:color w:val="000000" w:themeColor="text1"/>
          <w:sz w:val="28"/>
          <w:szCs w:val="28"/>
        </w:rPr>
        <w:t>:</w:t>
      </w:r>
    </w:p>
    <w:p w:rsidR="00436DA4" w:rsidRPr="00CB446E" w:rsidRDefault="00436DA4" w:rsidP="00390601">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w:t>
      </w:r>
      <w:r w:rsidR="000D2A51" w:rsidRPr="000D2A51">
        <w:rPr>
          <w:rFonts w:ascii="Times New Roman" w:eastAsia="Times New Roman" w:hAnsi="Times New Roman" w:cs="Times New Roman"/>
          <w:i/>
          <w:color w:val="000000" w:themeColor="text1"/>
          <w:sz w:val="28"/>
          <w:szCs w:val="28"/>
        </w:rPr>
        <w:t xml:space="preserve">на </w:t>
      </w:r>
      <w:r w:rsidRPr="000D2A51">
        <w:rPr>
          <w:rFonts w:ascii="Times New Roman" w:eastAsia="Times New Roman" w:hAnsi="Times New Roman" w:cs="Times New Roman"/>
          <w:i/>
          <w:color w:val="000000" w:themeColor="text1"/>
          <w:sz w:val="28"/>
          <w:szCs w:val="28"/>
        </w:rPr>
        <w:t>организационном уровне</w:t>
      </w:r>
      <w:r w:rsidR="000D2A51" w:rsidRPr="000D2A51">
        <w:rPr>
          <w:rFonts w:ascii="Times New Roman" w:eastAsia="Times New Roman" w:hAnsi="Times New Roman" w:cs="Times New Roman"/>
          <w:color w:val="000000" w:themeColor="text1"/>
          <w:sz w:val="28"/>
          <w:szCs w:val="28"/>
        </w:rPr>
        <w:t xml:space="preserve">: </w:t>
      </w:r>
      <w:r w:rsidRPr="00CB446E">
        <w:rPr>
          <w:rFonts w:ascii="Times New Roman" w:eastAsia="Times New Roman" w:hAnsi="Times New Roman" w:cs="Times New Roman"/>
          <w:sz w:val="28"/>
          <w:szCs w:val="28"/>
        </w:rPr>
        <w:t>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w:t>
      </w:r>
    </w:p>
    <w:p w:rsidR="00436DA4" w:rsidRPr="00CB446E" w:rsidRDefault="00436DA4" w:rsidP="00390601">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w:t>
      </w:r>
      <w:r w:rsidR="000D2A51" w:rsidRPr="000D2A51">
        <w:rPr>
          <w:rFonts w:ascii="Times New Roman" w:eastAsia="Times New Roman" w:hAnsi="Times New Roman" w:cs="Times New Roman"/>
          <w:i/>
          <w:color w:val="000000" w:themeColor="text1"/>
          <w:sz w:val="28"/>
          <w:szCs w:val="28"/>
        </w:rPr>
        <w:t xml:space="preserve">на </w:t>
      </w:r>
      <w:r w:rsidRPr="000D2A51">
        <w:rPr>
          <w:rFonts w:ascii="Times New Roman" w:eastAsia="Times New Roman" w:hAnsi="Times New Roman" w:cs="Times New Roman"/>
          <w:i/>
          <w:color w:val="000000" w:themeColor="text1"/>
          <w:sz w:val="28"/>
          <w:szCs w:val="28"/>
        </w:rPr>
        <w:t>социальном уровне</w:t>
      </w:r>
      <w:r w:rsidRPr="009F5B16">
        <w:rPr>
          <w:rFonts w:ascii="Times New Roman" w:eastAsia="Times New Roman" w:hAnsi="Times New Roman" w:cs="Times New Roman"/>
          <w:color w:val="000000" w:themeColor="text1"/>
          <w:sz w:val="28"/>
          <w:szCs w:val="28"/>
        </w:rPr>
        <w:t xml:space="preserve"> представляет собой</w:t>
      </w:r>
      <w:r w:rsidRPr="00CB446E">
        <w:rPr>
          <w:rFonts w:ascii="Times New Roman" w:eastAsia="Times New Roman" w:hAnsi="Times New Roman" w:cs="Times New Roman"/>
          <w:sz w:val="28"/>
          <w:szCs w:val="28"/>
        </w:rPr>
        <w:t>: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w:t>
      </w:r>
      <w:r w:rsidR="000D2A51" w:rsidRPr="00CB446E">
        <w:rPr>
          <w:rFonts w:ascii="Times New Roman" w:eastAsia="Times New Roman" w:hAnsi="Times New Roman" w:cs="Times New Roman"/>
          <w:sz w:val="28"/>
          <w:szCs w:val="28"/>
        </w:rPr>
        <w:t xml:space="preserve">ндивидуальных достижений, в </w:t>
      </w:r>
      <w:proofErr w:type="spellStart"/>
      <w:r w:rsidR="000D2A51" w:rsidRPr="00CB446E">
        <w:rPr>
          <w:rFonts w:ascii="Times New Roman" w:eastAsia="Times New Roman" w:hAnsi="Times New Roman" w:cs="Times New Roman"/>
          <w:sz w:val="28"/>
          <w:szCs w:val="28"/>
        </w:rPr>
        <w:t>т.ч</w:t>
      </w:r>
      <w:proofErr w:type="spellEnd"/>
      <w:r w:rsidR="000D2A51" w:rsidRPr="00CB446E">
        <w:rPr>
          <w:rFonts w:ascii="Times New Roman" w:eastAsia="Times New Roman" w:hAnsi="Times New Roman" w:cs="Times New Roman"/>
          <w:sz w:val="28"/>
          <w:szCs w:val="28"/>
        </w:rPr>
        <w:t xml:space="preserve">. </w:t>
      </w:r>
      <w:r w:rsidRPr="00CB446E">
        <w:rPr>
          <w:rFonts w:ascii="Times New Roman" w:eastAsia="Times New Roman" w:hAnsi="Times New Roman" w:cs="Times New Roman"/>
          <w:sz w:val="28"/>
          <w:szCs w:val="28"/>
        </w:rPr>
        <w:t>создание портфолио; размещение фотографий на почетном стенде лагеря или в официальных социальных сетях лагеря; ступени роста статуса ребенка;</w:t>
      </w:r>
    </w:p>
    <w:p w:rsidR="00436DA4" w:rsidRPr="00CB446E" w:rsidRDefault="00436DA4" w:rsidP="00390601">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000D2A51" w:rsidRPr="00CB446E">
        <w:rPr>
          <w:rFonts w:ascii="Times New Roman" w:eastAsia="Times New Roman" w:hAnsi="Times New Roman" w:cs="Times New Roman"/>
          <w:i/>
          <w:sz w:val="28"/>
          <w:szCs w:val="28"/>
        </w:rPr>
        <w:t xml:space="preserve">на </w:t>
      </w:r>
      <w:r w:rsidRPr="00CB446E">
        <w:rPr>
          <w:rFonts w:ascii="Times New Roman" w:eastAsia="Times New Roman" w:hAnsi="Times New Roman" w:cs="Times New Roman"/>
          <w:i/>
          <w:sz w:val="28"/>
          <w:szCs w:val="28"/>
        </w:rPr>
        <w:t>эмоциональном уровне</w:t>
      </w:r>
      <w:r w:rsidR="000D2A51" w:rsidRPr="00CB446E">
        <w:rPr>
          <w:rFonts w:ascii="Times New Roman" w:eastAsia="Times New Roman" w:hAnsi="Times New Roman" w:cs="Times New Roman"/>
          <w:sz w:val="28"/>
          <w:szCs w:val="28"/>
        </w:rPr>
        <w:t xml:space="preserve">: </w:t>
      </w:r>
      <w:r w:rsidRPr="00CB446E">
        <w:rPr>
          <w:rFonts w:ascii="Times New Roman" w:eastAsia="Times New Roman" w:hAnsi="Times New Roman" w:cs="Times New Roman"/>
          <w:sz w:val="28"/>
          <w:szCs w:val="28"/>
        </w:rPr>
        <w:t>создание ситуации успеха ребенка, которая формирует позитивную мотивацию и реализуется через методы: соревнования, ведения индивидуальных и отрядных рейтингов, эмоционально-образного и общественно-оценочного признания.</w:t>
      </w:r>
    </w:p>
    <w:p w:rsidR="00436DA4" w:rsidRPr="009F5B16" w:rsidRDefault="00436DA4" w:rsidP="000D2A51">
      <w:pPr>
        <w:shd w:val="clear" w:color="auto" w:fill="FFFFFF"/>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w:t>
      </w:r>
    </w:p>
    <w:p w:rsidR="00436DA4" w:rsidRPr="006450F4" w:rsidRDefault="00436DA4" w:rsidP="000D2A51">
      <w:pPr>
        <w:shd w:val="clear" w:color="auto" w:fill="FFFFFF"/>
        <w:ind w:firstLine="567"/>
        <w:jc w:val="both"/>
        <w:rPr>
          <w:rFonts w:ascii="Times New Roman" w:eastAsia="Times New Roman" w:hAnsi="Times New Roman" w:cs="Times New Roman"/>
          <w:b/>
          <w:color w:val="000000" w:themeColor="text1"/>
          <w:sz w:val="28"/>
          <w:szCs w:val="28"/>
        </w:rPr>
      </w:pPr>
      <w:r w:rsidRPr="006450F4">
        <w:rPr>
          <w:rFonts w:ascii="Times New Roman" w:eastAsia="Times New Roman" w:hAnsi="Times New Roman" w:cs="Times New Roman"/>
          <w:b/>
          <w:color w:val="000000" w:themeColor="text1"/>
          <w:sz w:val="28"/>
          <w:szCs w:val="28"/>
        </w:rPr>
        <w:t>М</w:t>
      </w:r>
      <w:r>
        <w:rPr>
          <w:rFonts w:ascii="Times New Roman" w:eastAsia="Times New Roman" w:hAnsi="Times New Roman" w:cs="Times New Roman"/>
          <w:b/>
          <w:color w:val="000000" w:themeColor="text1"/>
          <w:sz w:val="28"/>
          <w:szCs w:val="28"/>
        </w:rPr>
        <w:t>одуль</w:t>
      </w:r>
      <w:r w:rsidR="000D2A51">
        <w:rPr>
          <w:rFonts w:ascii="Times New Roman" w:eastAsia="Times New Roman" w:hAnsi="Times New Roman" w:cs="Times New Roman"/>
          <w:b/>
          <w:color w:val="000000" w:themeColor="text1"/>
          <w:sz w:val="28"/>
          <w:szCs w:val="28"/>
        </w:rPr>
        <w:t xml:space="preserve"> «Инклюзивное пространство»</w:t>
      </w:r>
    </w:p>
    <w:p w:rsidR="000D2A51" w:rsidRDefault="00436DA4" w:rsidP="000D2A51">
      <w:pPr>
        <w:shd w:val="clear" w:color="auto" w:fill="FFFFFF"/>
        <w:ind w:firstLine="567"/>
        <w:jc w:val="both"/>
        <w:rPr>
          <w:rFonts w:ascii="Times New Roman" w:eastAsia="Times New Roman" w:hAnsi="Times New Roman" w:cs="Times New Roman"/>
          <w:color w:val="000000" w:themeColor="text1"/>
          <w:sz w:val="28"/>
          <w:szCs w:val="28"/>
        </w:rPr>
      </w:pPr>
      <w:r w:rsidRPr="000D2A51">
        <w:rPr>
          <w:rFonts w:ascii="Times New Roman" w:eastAsia="Times New Roman" w:hAnsi="Times New Roman" w:cs="Times New Roman"/>
          <w:b/>
          <w:i/>
          <w:color w:val="000000" w:themeColor="text1"/>
          <w:sz w:val="28"/>
          <w:szCs w:val="28"/>
        </w:rPr>
        <w:t>Инклюзивное пространство</w:t>
      </w:r>
      <w:r w:rsidRPr="009F5B16">
        <w:rPr>
          <w:rFonts w:ascii="Times New Roman" w:eastAsia="Times New Roman" w:hAnsi="Times New Roman" w:cs="Times New Roman"/>
          <w:color w:val="000000" w:themeColor="text1"/>
          <w:sz w:val="28"/>
          <w:szCs w:val="28"/>
        </w:rPr>
        <w:t xml:space="preserve"> - это система структурных компонентов воспитательной системы, определяющих специфику содержания инклюзии, в которой в доступном для каждого участника формате реализуются воспитательные, </w:t>
      </w:r>
      <w:r w:rsidRPr="009F5B16">
        <w:rPr>
          <w:rFonts w:ascii="Times New Roman" w:eastAsia="Times New Roman" w:hAnsi="Times New Roman" w:cs="Times New Roman"/>
          <w:color w:val="000000" w:themeColor="text1"/>
          <w:sz w:val="28"/>
          <w:szCs w:val="28"/>
        </w:rPr>
        <w:lastRenderedPageBreak/>
        <w:t xml:space="preserve">образовательные и межличностные отношения, обеспечиваются возможности личностного и социального развития, социализации, саморазвития и </w:t>
      </w:r>
      <w:proofErr w:type="spellStart"/>
      <w:r w:rsidRPr="009F5B16">
        <w:rPr>
          <w:rFonts w:ascii="Times New Roman" w:eastAsia="Times New Roman" w:hAnsi="Times New Roman" w:cs="Times New Roman"/>
          <w:color w:val="000000" w:themeColor="text1"/>
          <w:sz w:val="28"/>
          <w:szCs w:val="28"/>
        </w:rPr>
        <w:t>самоизменения</w:t>
      </w:r>
      <w:proofErr w:type="spellEnd"/>
      <w:r w:rsidRPr="009F5B16">
        <w:rPr>
          <w:rFonts w:ascii="Times New Roman" w:eastAsia="Times New Roman" w:hAnsi="Times New Roman" w:cs="Times New Roman"/>
          <w:color w:val="000000" w:themeColor="text1"/>
          <w:sz w:val="28"/>
          <w:szCs w:val="28"/>
        </w:rPr>
        <w:t>.</w:t>
      </w:r>
    </w:p>
    <w:p w:rsidR="000D2A51" w:rsidRPr="000D2A51" w:rsidRDefault="000D2A51" w:rsidP="000D2A51">
      <w:pPr>
        <w:shd w:val="clear" w:color="auto" w:fill="FFFFFF"/>
        <w:ind w:firstLine="567"/>
        <w:jc w:val="both"/>
        <w:rPr>
          <w:rFonts w:ascii="Times New Roman" w:eastAsia="Times New Roman" w:hAnsi="Times New Roman" w:cs="Times New Roman"/>
          <w:i/>
          <w:color w:val="000000" w:themeColor="text1"/>
          <w:sz w:val="28"/>
          <w:szCs w:val="28"/>
        </w:rPr>
      </w:pPr>
      <w:r w:rsidRPr="000D2A51">
        <w:rPr>
          <w:rFonts w:ascii="Times New Roman" w:eastAsia="Times New Roman" w:hAnsi="Times New Roman" w:cs="Times New Roman"/>
          <w:i/>
          <w:color w:val="000000" w:themeColor="text1"/>
          <w:sz w:val="28"/>
          <w:szCs w:val="28"/>
        </w:rPr>
        <w:t>При организации воспитательной работы учитываются особые образовательные потребности следующих групп детей:</w:t>
      </w:r>
    </w:p>
    <w:p w:rsidR="000D2A51" w:rsidRDefault="000D2A51" w:rsidP="000D2A5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дети</w:t>
      </w:r>
      <w:r w:rsidR="00436DA4" w:rsidRPr="009F5B16">
        <w:rPr>
          <w:rFonts w:ascii="Times New Roman" w:eastAsia="Times New Roman" w:hAnsi="Times New Roman" w:cs="Times New Roman"/>
          <w:color w:val="000000" w:themeColor="text1"/>
          <w:sz w:val="28"/>
          <w:szCs w:val="28"/>
        </w:rPr>
        <w:t xml:space="preserve"> с инвалидностью, </w:t>
      </w:r>
    </w:p>
    <w:p w:rsidR="000D2A51" w:rsidRDefault="000D2A51" w:rsidP="000D2A5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дети </w:t>
      </w:r>
      <w:r w:rsidR="00436DA4" w:rsidRPr="009F5B16">
        <w:rPr>
          <w:rFonts w:ascii="Times New Roman" w:eastAsia="Times New Roman" w:hAnsi="Times New Roman" w:cs="Times New Roman"/>
          <w:color w:val="000000" w:themeColor="text1"/>
          <w:sz w:val="28"/>
          <w:szCs w:val="28"/>
        </w:rPr>
        <w:t>с ограниченными возможностями здоровья (ОВЗ),</w:t>
      </w:r>
    </w:p>
    <w:p w:rsidR="000D2A51" w:rsidRDefault="000D2A51" w:rsidP="000D2A5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дети </w:t>
      </w:r>
      <w:r w:rsidR="00436DA4" w:rsidRPr="009F5B16">
        <w:rPr>
          <w:rFonts w:ascii="Times New Roman" w:eastAsia="Times New Roman" w:hAnsi="Times New Roman" w:cs="Times New Roman"/>
          <w:color w:val="000000" w:themeColor="text1"/>
          <w:sz w:val="28"/>
          <w:szCs w:val="28"/>
        </w:rPr>
        <w:t>из социально уязвимых групп (воспитанники детских домов, из се</w:t>
      </w:r>
      <w:r>
        <w:rPr>
          <w:rFonts w:ascii="Times New Roman" w:eastAsia="Times New Roman" w:hAnsi="Times New Roman" w:cs="Times New Roman"/>
          <w:color w:val="000000" w:themeColor="text1"/>
          <w:sz w:val="28"/>
          <w:szCs w:val="28"/>
        </w:rPr>
        <w:t>мей мигрантов, билингвы и др.</w:t>
      </w:r>
      <w:r w:rsidR="00436DA4" w:rsidRPr="009F5B16">
        <w:rPr>
          <w:rFonts w:ascii="Times New Roman" w:eastAsia="Times New Roman" w:hAnsi="Times New Roman" w:cs="Times New Roman"/>
          <w:color w:val="000000" w:themeColor="text1"/>
          <w:sz w:val="28"/>
          <w:szCs w:val="28"/>
        </w:rPr>
        <w:t xml:space="preserve">), </w:t>
      </w:r>
    </w:p>
    <w:p w:rsidR="000D2A51" w:rsidRDefault="000D2A51" w:rsidP="000D2A5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одарённые дети</w:t>
      </w:r>
      <w:r w:rsidR="00436DA4" w:rsidRPr="009F5B16">
        <w:rPr>
          <w:rFonts w:ascii="Times New Roman" w:eastAsia="Times New Roman" w:hAnsi="Times New Roman" w:cs="Times New Roman"/>
          <w:color w:val="000000" w:themeColor="text1"/>
          <w:sz w:val="28"/>
          <w:szCs w:val="28"/>
        </w:rPr>
        <w:t>,</w:t>
      </w:r>
    </w:p>
    <w:p w:rsidR="000D2A51" w:rsidRDefault="000D2A51" w:rsidP="000D2A5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дети с отклоняющимся поведением.</w:t>
      </w:r>
    </w:p>
    <w:p w:rsidR="00436DA4" w:rsidRPr="000D2A51" w:rsidRDefault="00436DA4" w:rsidP="000D2A51">
      <w:pPr>
        <w:shd w:val="clear" w:color="auto" w:fill="FFFFFF"/>
        <w:ind w:firstLine="567"/>
        <w:jc w:val="both"/>
        <w:rPr>
          <w:rFonts w:ascii="Times New Roman" w:eastAsia="Times New Roman" w:hAnsi="Times New Roman" w:cs="Times New Roman"/>
          <w:i/>
          <w:color w:val="000000" w:themeColor="text1"/>
          <w:sz w:val="28"/>
          <w:szCs w:val="28"/>
        </w:rPr>
      </w:pPr>
      <w:r w:rsidRPr="000D2A51">
        <w:rPr>
          <w:rFonts w:ascii="Times New Roman" w:eastAsia="Times New Roman" w:hAnsi="Times New Roman" w:cs="Times New Roman"/>
          <w:i/>
          <w:color w:val="000000" w:themeColor="text1"/>
          <w:sz w:val="28"/>
          <w:szCs w:val="28"/>
        </w:rPr>
        <w:t>Специальными задачами воспитания детей с особыми образовательными потребностями являются:</w:t>
      </w:r>
    </w:p>
    <w:p w:rsidR="00436DA4" w:rsidRPr="009F5B16" w:rsidRDefault="00436DA4" w:rsidP="000D2A5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w:t>
      </w:r>
    </w:p>
    <w:p w:rsidR="00436DA4" w:rsidRPr="009F5B16" w:rsidRDefault="00436DA4" w:rsidP="000D2A5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формирование доброжелательного отношения к детям и их семьям со стороны всех участников воспитательного процесса;</w:t>
      </w:r>
    </w:p>
    <w:p w:rsidR="000D2A51" w:rsidRPr="009F5B16" w:rsidRDefault="00436DA4" w:rsidP="000D2A5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построение воспитательной работы с учётом индивидуальных особенностей и возможностей каждого ребенка.</w:t>
      </w:r>
    </w:p>
    <w:p w:rsidR="00436DA4" w:rsidRPr="000D2A51" w:rsidRDefault="00436DA4" w:rsidP="000D2A51">
      <w:pPr>
        <w:shd w:val="clear" w:color="auto" w:fill="FFFFFF"/>
        <w:ind w:firstLine="567"/>
        <w:jc w:val="both"/>
        <w:rPr>
          <w:rFonts w:ascii="Times New Roman" w:eastAsia="Times New Roman" w:hAnsi="Times New Roman" w:cs="Times New Roman"/>
          <w:i/>
          <w:color w:val="000000" w:themeColor="text1"/>
          <w:sz w:val="28"/>
          <w:szCs w:val="28"/>
        </w:rPr>
      </w:pPr>
      <w:r w:rsidRPr="000D2A51">
        <w:rPr>
          <w:rFonts w:ascii="Times New Roman" w:eastAsia="Times New Roman" w:hAnsi="Times New Roman" w:cs="Times New Roman"/>
          <w:i/>
          <w:color w:val="000000" w:themeColor="text1"/>
          <w:sz w:val="28"/>
          <w:szCs w:val="28"/>
        </w:rPr>
        <w:t xml:space="preserve">При организации воспитания детей с особыми </w:t>
      </w:r>
      <w:r w:rsidR="000D2A51" w:rsidRPr="000D2A51">
        <w:rPr>
          <w:rFonts w:ascii="Times New Roman" w:eastAsia="Times New Roman" w:hAnsi="Times New Roman" w:cs="Times New Roman"/>
          <w:i/>
          <w:color w:val="000000" w:themeColor="text1"/>
          <w:sz w:val="28"/>
          <w:szCs w:val="28"/>
        </w:rPr>
        <w:t>образовательными потребностями осуществляется ориентация</w:t>
      </w:r>
      <w:r w:rsidRPr="000D2A51">
        <w:rPr>
          <w:rFonts w:ascii="Times New Roman" w:eastAsia="Times New Roman" w:hAnsi="Times New Roman" w:cs="Times New Roman"/>
          <w:i/>
          <w:color w:val="000000" w:themeColor="text1"/>
          <w:sz w:val="28"/>
          <w:szCs w:val="28"/>
        </w:rPr>
        <w:t xml:space="preserve"> на:</w:t>
      </w:r>
    </w:p>
    <w:p w:rsidR="00436DA4" w:rsidRPr="009F5B16" w:rsidRDefault="00436DA4" w:rsidP="000D2A5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436DA4" w:rsidRPr="009F5B16" w:rsidRDefault="00436DA4" w:rsidP="000D2A5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создание оптимальных условий совместного воспитания детей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вожатых, воспитателей, педагогов-психологов, логопедов, дефектологов и других специалистов;</w:t>
      </w:r>
    </w:p>
    <w:p w:rsidR="00436DA4" w:rsidRDefault="000D2A51" w:rsidP="000D2A5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436DA4" w:rsidRPr="009F5B16">
        <w:rPr>
          <w:rFonts w:ascii="Times New Roman" w:eastAsia="Times New Roman" w:hAnsi="Times New Roman" w:cs="Times New Roman"/>
          <w:color w:val="000000" w:themeColor="text1"/>
          <w:sz w:val="28"/>
          <w:szCs w:val="28"/>
        </w:rPr>
        <w:t>личностно-ориентированный подход в организации всех видов деятельности детей с особыми образовательными потребностями.</w:t>
      </w:r>
    </w:p>
    <w:p w:rsidR="00436DA4" w:rsidRPr="00A52C16" w:rsidRDefault="000D2A51" w:rsidP="000D2A51">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Модуль «Профориентация»</w:t>
      </w:r>
    </w:p>
    <w:p w:rsidR="000D2A51" w:rsidRDefault="00436DA4" w:rsidP="000D2A51">
      <w:pPr>
        <w:shd w:val="clear" w:color="auto" w:fill="FFFFFF"/>
        <w:ind w:firstLine="567"/>
        <w:jc w:val="both"/>
        <w:rPr>
          <w:rFonts w:ascii="Times New Roman" w:eastAsia="Times New Roman" w:hAnsi="Times New Roman" w:cs="Times New Roman"/>
          <w:color w:val="000000" w:themeColor="text1"/>
          <w:sz w:val="28"/>
          <w:szCs w:val="28"/>
        </w:rPr>
      </w:pPr>
      <w:r w:rsidRPr="000D2A51">
        <w:rPr>
          <w:rFonts w:ascii="Times New Roman" w:eastAsia="Times New Roman" w:hAnsi="Times New Roman" w:cs="Times New Roman"/>
          <w:b/>
          <w:i/>
          <w:sz w:val="28"/>
          <w:szCs w:val="28"/>
        </w:rPr>
        <w:t>Профориентация</w:t>
      </w:r>
      <w:r w:rsidRPr="009F5B16">
        <w:rPr>
          <w:rFonts w:ascii="Times New Roman" w:eastAsia="Times New Roman" w:hAnsi="Times New Roman" w:cs="Times New Roman"/>
          <w:color w:val="000000" w:themeColor="text1"/>
          <w:sz w:val="28"/>
          <w:szCs w:val="28"/>
        </w:rPr>
        <w:t xml:space="preserve"> - это </w:t>
      </w:r>
      <w:r w:rsidR="000D2A51">
        <w:rPr>
          <w:rFonts w:ascii="Times New Roman" w:eastAsia="Times New Roman" w:hAnsi="Times New Roman" w:cs="Times New Roman"/>
          <w:color w:val="000000" w:themeColor="text1"/>
          <w:sz w:val="28"/>
          <w:szCs w:val="28"/>
        </w:rPr>
        <w:t xml:space="preserve">процесс </w:t>
      </w:r>
      <w:r w:rsidR="00FE7E69">
        <w:rPr>
          <w:rFonts w:ascii="Times New Roman" w:eastAsia="Times New Roman" w:hAnsi="Times New Roman" w:cs="Times New Roman"/>
          <w:color w:val="000000" w:themeColor="text1"/>
          <w:sz w:val="28"/>
          <w:szCs w:val="28"/>
        </w:rPr>
        <w:t>определения</w:t>
      </w:r>
      <w:r w:rsidRPr="009F5B16">
        <w:rPr>
          <w:rFonts w:ascii="Times New Roman" w:eastAsia="Times New Roman" w:hAnsi="Times New Roman" w:cs="Times New Roman"/>
          <w:color w:val="000000" w:themeColor="text1"/>
          <w:sz w:val="28"/>
          <w:szCs w:val="28"/>
        </w:rPr>
        <w:t xml:space="preserve"> человеком своего места в профессиональном мире. </w:t>
      </w:r>
    </w:p>
    <w:p w:rsidR="00FE7E69" w:rsidRDefault="00436DA4" w:rsidP="000D2A51">
      <w:pPr>
        <w:shd w:val="clear" w:color="auto" w:fill="FFFFFF"/>
        <w:ind w:firstLine="567"/>
        <w:jc w:val="both"/>
        <w:rPr>
          <w:rFonts w:ascii="Times New Roman" w:eastAsia="Times New Roman" w:hAnsi="Times New Roman" w:cs="Times New Roman"/>
          <w:color w:val="000000" w:themeColor="text1"/>
          <w:sz w:val="28"/>
          <w:szCs w:val="28"/>
        </w:rPr>
      </w:pPr>
      <w:r w:rsidRPr="00FE7E69">
        <w:rPr>
          <w:rFonts w:ascii="Times New Roman" w:eastAsia="Times New Roman" w:hAnsi="Times New Roman" w:cs="Times New Roman"/>
          <w:i/>
          <w:color w:val="000000" w:themeColor="text1"/>
          <w:sz w:val="28"/>
          <w:szCs w:val="28"/>
        </w:rPr>
        <w:t>Задача профориентационной деятельности</w:t>
      </w:r>
      <w:r w:rsidR="00FE7E69" w:rsidRPr="00FE7E69">
        <w:rPr>
          <w:rFonts w:ascii="Times New Roman" w:eastAsia="Times New Roman" w:hAnsi="Times New Roman" w:cs="Times New Roman"/>
          <w:i/>
          <w:color w:val="000000" w:themeColor="text1"/>
          <w:sz w:val="28"/>
          <w:szCs w:val="28"/>
        </w:rPr>
        <w:t>:</w:t>
      </w:r>
      <w:r w:rsidRPr="009F5B16">
        <w:rPr>
          <w:rFonts w:ascii="Times New Roman" w:eastAsia="Times New Roman" w:hAnsi="Times New Roman" w:cs="Times New Roman"/>
          <w:color w:val="000000" w:themeColor="text1"/>
          <w:sz w:val="28"/>
          <w:szCs w:val="28"/>
        </w:rPr>
        <w:t xml:space="preserve"> подготовить ребенка к осознанному выбору своей будущей профессиональной деятельности. </w:t>
      </w:r>
    </w:p>
    <w:p w:rsidR="00436DA4" w:rsidRPr="009F5B16" w:rsidRDefault="00436DA4" w:rsidP="000D2A51">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 xml:space="preserve">Создавая </w:t>
      </w:r>
      <w:proofErr w:type="spellStart"/>
      <w:r w:rsidRPr="009F5B16">
        <w:rPr>
          <w:rFonts w:ascii="Times New Roman" w:eastAsia="Times New Roman" w:hAnsi="Times New Roman" w:cs="Times New Roman"/>
          <w:color w:val="000000" w:themeColor="text1"/>
          <w:sz w:val="28"/>
          <w:szCs w:val="28"/>
        </w:rPr>
        <w:t>профориентационно</w:t>
      </w:r>
      <w:proofErr w:type="spellEnd"/>
      <w:r w:rsidRPr="009F5B16">
        <w:rPr>
          <w:rFonts w:ascii="Times New Roman" w:eastAsia="Times New Roman" w:hAnsi="Times New Roman" w:cs="Times New Roman"/>
          <w:color w:val="000000" w:themeColor="text1"/>
          <w:sz w:val="28"/>
          <w:szCs w:val="28"/>
        </w:rPr>
        <w:t xml:space="preserve">-значимые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9F5B16">
        <w:rPr>
          <w:rFonts w:ascii="Times New Roman" w:eastAsia="Times New Roman" w:hAnsi="Times New Roman" w:cs="Times New Roman"/>
          <w:color w:val="000000" w:themeColor="text1"/>
          <w:sz w:val="28"/>
          <w:szCs w:val="28"/>
        </w:rPr>
        <w:t>внепрофессиональную</w:t>
      </w:r>
      <w:proofErr w:type="spellEnd"/>
      <w:r w:rsidRPr="009F5B16">
        <w:rPr>
          <w:rFonts w:ascii="Times New Roman" w:eastAsia="Times New Roman" w:hAnsi="Times New Roman" w:cs="Times New Roman"/>
          <w:color w:val="000000" w:themeColor="text1"/>
          <w:sz w:val="28"/>
          <w:szCs w:val="28"/>
        </w:rPr>
        <w:t xml:space="preserve"> составляющие такой деятельности.</w:t>
      </w:r>
    </w:p>
    <w:p w:rsidR="00FE7E69" w:rsidRDefault="00436DA4" w:rsidP="000D2A51">
      <w:pPr>
        <w:shd w:val="clear" w:color="auto" w:fill="FFFFFF"/>
        <w:ind w:firstLine="567"/>
        <w:jc w:val="both"/>
        <w:rPr>
          <w:rFonts w:ascii="Times New Roman" w:eastAsia="Times New Roman" w:hAnsi="Times New Roman" w:cs="Times New Roman"/>
          <w:color w:val="000000" w:themeColor="text1"/>
          <w:sz w:val="28"/>
          <w:szCs w:val="28"/>
        </w:rPr>
      </w:pPr>
      <w:r w:rsidRPr="00FE7E69">
        <w:rPr>
          <w:rFonts w:ascii="Times New Roman" w:eastAsia="Times New Roman" w:hAnsi="Times New Roman" w:cs="Times New Roman"/>
          <w:i/>
          <w:color w:val="000000" w:themeColor="text1"/>
          <w:sz w:val="28"/>
          <w:szCs w:val="28"/>
        </w:rPr>
        <w:lastRenderedPageBreak/>
        <w:t>Воспитательн</w:t>
      </w:r>
      <w:r w:rsidR="00FE7E69" w:rsidRPr="00FE7E69">
        <w:rPr>
          <w:rFonts w:ascii="Times New Roman" w:eastAsia="Times New Roman" w:hAnsi="Times New Roman" w:cs="Times New Roman"/>
          <w:i/>
          <w:color w:val="000000" w:themeColor="text1"/>
          <w:sz w:val="28"/>
          <w:szCs w:val="28"/>
        </w:rPr>
        <w:t>ая деятельность по направлению «</w:t>
      </w:r>
      <w:r w:rsidRPr="00FE7E69">
        <w:rPr>
          <w:rFonts w:ascii="Times New Roman" w:eastAsia="Times New Roman" w:hAnsi="Times New Roman" w:cs="Times New Roman"/>
          <w:i/>
          <w:color w:val="000000" w:themeColor="text1"/>
          <w:sz w:val="28"/>
          <w:szCs w:val="28"/>
        </w:rPr>
        <w:t>профори</w:t>
      </w:r>
      <w:r w:rsidR="00FE7E69" w:rsidRPr="00FE7E69">
        <w:rPr>
          <w:rFonts w:ascii="Times New Roman" w:eastAsia="Times New Roman" w:hAnsi="Times New Roman" w:cs="Times New Roman"/>
          <w:i/>
          <w:color w:val="000000" w:themeColor="text1"/>
          <w:sz w:val="28"/>
          <w:szCs w:val="28"/>
        </w:rPr>
        <w:t>ентация»</w:t>
      </w:r>
      <w:r w:rsidRPr="00FE7E69">
        <w:rPr>
          <w:rFonts w:ascii="Times New Roman" w:eastAsia="Times New Roman" w:hAnsi="Times New Roman" w:cs="Times New Roman"/>
          <w:i/>
          <w:color w:val="000000" w:themeColor="text1"/>
          <w:sz w:val="28"/>
          <w:szCs w:val="28"/>
        </w:rPr>
        <w:t xml:space="preserve"> включает</w:t>
      </w:r>
      <w:r w:rsidR="00FE7E69" w:rsidRPr="00FE7E69">
        <w:rPr>
          <w:rFonts w:ascii="Times New Roman" w:eastAsia="Times New Roman" w:hAnsi="Times New Roman" w:cs="Times New Roman"/>
          <w:color w:val="000000" w:themeColor="text1"/>
          <w:sz w:val="28"/>
          <w:szCs w:val="28"/>
        </w:rPr>
        <w:t xml:space="preserve">: </w:t>
      </w:r>
      <w:r w:rsidRPr="009F5B16">
        <w:rPr>
          <w:rFonts w:ascii="Times New Roman" w:eastAsia="Times New Roman" w:hAnsi="Times New Roman" w:cs="Times New Roman"/>
          <w:color w:val="000000" w:themeColor="text1"/>
          <w:sz w:val="28"/>
          <w:szCs w:val="28"/>
        </w:rPr>
        <w:t>профессиональное просвещение; диагностику и консультирова</w:t>
      </w:r>
      <w:r w:rsidR="00FE7E69">
        <w:rPr>
          <w:rFonts w:ascii="Times New Roman" w:eastAsia="Times New Roman" w:hAnsi="Times New Roman" w:cs="Times New Roman"/>
          <w:color w:val="000000" w:themeColor="text1"/>
          <w:sz w:val="28"/>
          <w:szCs w:val="28"/>
        </w:rPr>
        <w:t xml:space="preserve">ние по проблемам </w:t>
      </w:r>
      <w:proofErr w:type="spellStart"/>
      <w:r w:rsidR="00FE7E69">
        <w:rPr>
          <w:rFonts w:ascii="Times New Roman" w:eastAsia="Times New Roman" w:hAnsi="Times New Roman" w:cs="Times New Roman"/>
          <w:color w:val="000000" w:themeColor="text1"/>
          <w:sz w:val="28"/>
          <w:szCs w:val="28"/>
        </w:rPr>
        <w:t>профориентациии</w:t>
      </w:r>
      <w:proofErr w:type="spellEnd"/>
      <w:r w:rsidR="00FE7E69">
        <w:rPr>
          <w:rFonts w:ascii="Times New Roman" w:eastAsia="Times New Roman" w:hAnsi="Times New Roman" w:cs="Times New Roman"/>
          <w:color w:val="000000" w:themeColor="text1"/>
          <w:sz w:val="28"/>
          <w:szCs w:val="28"/>
        </w:rPr>
        <w:t>;</w:t>
      </w:r>
      <w:r w:rsidRPr="009F5B16">
        <w:rPr>
          <w:rFonts w:ascii="Times New Roman" w:eastAsia="Times New Roman" w:hAnsi="Times New Roman" w:cs="Times New Roman"/>
          <w:color w:val="000000" w:themeColor="text1"/>
          <w:sz w:val="28"/>
          <w:szCs w:val="28"/>
        </w:rPr>
        <w:t xml:space="preserve"> организацию профессиональных проб.</w:t>
      </w:r>
    </w:p>
    <w:p w:rsidR="00436DA4" w:rsidRPr="008D416D" w:rsidRDefault="00FE7E69" w:rsidP="000D2A51">
      <w:pPr>
        <w:shd w:val="clear" w:color="auto" w:fill="FFFFFF"/>
        <w:ind w:firstLine="567"/>
        <w:jc w:val="both"/>
        <w:rPr>
          <w:rFonts w:ascii="Times New Roman" w:eastAsia="Times New Roman" w:hAnsi="Times New Roman" w:cs="Times New Roman"/>
          <w:i/>
          <w:color w:val="000000" w:themeColor="text1"/>
          <w:sz w:val="28"/>
          <w:szCs w:val="28"/>
        </w:rPr>
      </w:pPr>
      <w:r w:rsidRPr="00FE7E69">
        <w:rPr>
          <w:rFonts w:ascii="Times New Roman" w:eastAsia="Times New Roman" w:hAnsi="Times New Roman" w:cs="Times New Roman"/>
          <w:i/>
          <w:color w:val="000000" w:themeColor="text1"/>
          <w:sz w:val="28"/>
          <w:szCs w:val="28"/>
        </w:rPr>
        <w:t>Формы профориентации</w:t>
      </w:r>
      <w:r w:rsidRPr="008D416D">
        <w:rPr>
          <w:rFonts w:ascii="Times New Roman" w:eastAsia="Times New Roman" w:hAnsi="Times New Roman" w:cs="Times New Roman"/>
          <w:i/>
          <w:color w:val="000000" w:themeColor="text1"/>
          <w:sz w:val="28"/>
          <w:szCs w:val="28"/>
        </w:rPr>
        <w:t>:</w:t>
      </w:r>
    </w:p>
    <w:p w:rsidR="00436DA4" w:rsidRPr="009F5B16" w:rsidRDefault="00436DA4" w:rsidP="000D2A5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proofErr w:type="spellStart"/>
      <w:r w:rsidRPr="00FE7E69">
        <w:rPr>
          <w:rFonts w:ascii="Times New Roman" w:eastAsia="Times New Roman" w:hAnsi="Times New Roman" w:cs="Times New Roman"/>
          <w:i/>
          <w:color w:val="000000" w:themeColor="text1"/>
          <w:sz w:val="28"/>
          <w:szCs w:val="28"/>
        </w:rPr>
        <w:t>профориентационные</w:t>
      </w:r>
      <w:proofErr w:type="spellEnd"/>
      <w:r w:rsidRPr="00FE7E69">
        <w:rPr>
          <w:rFonts w:ascii="Times New Roman" w:eastAsia="Times New Roman" w:hAnsi="Times New Roman" w:cs="Times New Roman"/>
          <w:i/>
          <w:color w:val="000000" w:themeColor="text1"/>
          <w:sz w:val="28"/>
          <w:szCs w:val="28"/>
        </w:rPr>
        <w:t xml:space="preserve"> игры:</w:t>
      </w:r>
      <w:r w:rsidRPr="009F5B16">
        <w:rPr>
          <w:rFonts w:ascii="Times New Roman" w:eastAsia="Times New Roman" w:hAnsi="Times New Roman" w:cs="Times New Roman"/>
          <w:color w:val="000000" w:themeColor="text1"/>
          <w:sz w:val="28"/>
          <w:szCs w:val="28"/>
        </w:rPr>
        <w:t xml:space="preserve"> симуляции, сюжетно-ролевые и деловые игры, </w:t>
      </w:r>
      <w:proofErr w:type="spellStart"/>
      <w:r w:rsidRPr="009F5B16">
        <w:rPr>
          <w:rFonts w:ascii="Times New Roman" w:eastAsia="Times New Roman" w:hAnsi="Times New Roman" w:cs="Times New Roman"/>
          <w:color w:val="000000" w:themeColor="text1"/>
          <w:sz w:val="28"/>
          <w:szCs w:val="28"/>
        </w:rPr>
        <w:t>квесты</w:t>
      </w:r>
      <w:proofErr w:type="spellEnd"/>
      <w:r w:rsidRPr="009F5B16">
        <w:rPr>
          <w:rFonts w:ascii="Times New Roman" w:eastAsia="Times New Roman" w:hAnsi="Times New Roman" w:cs="Times New Roman"/>
          <w:color w:val="000000" w:themeColor="text1"/>
          <w:sz w:val="28"/>
          <w:szCs w:val="28"/>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436DA4" w:rsidRPr="009F5B16" w:rsidRDefault="00436DA4" w:rsidP="000D2A5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FE7E69">
        <w:rPr>
          <w:rFonts w:ascii="Times New Roman" w:eastAsia="Times New Roman" w:hAnsi="Times New Roman" w:cs="Times New Roman"/>
          <w:i/>
          <w:color w:val="000000" w:themeColor="text1"/>
          <w:sz w:val="28"/>
          <w:szCs w:val="28"/>
        </w:rPr>
        <w:t>экскурсии на предприятия и встречи с гостями:</w:t>
      </w:r>
      <w:r w:rsidRPr="009F5B16">
        <w:rPr>
          <w:rFonts w:ascii="Times New Roman" w:eastAsia="Times New Roman" w:hAnsi="Times New Roman" w:cs="Times New Roman"/>
          <w:color w:val="000000" w:themeColor="text1"/>
          <w:sz w:val="28"/>
          <w:szCs w:val="28"/>
        </w:rPr>
        <w:t xml:space="preserve">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436DA4" w:rsidRPr="009F5B16" w:rsidRDefault="00436DA4" w:rsidP="000D2A5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FE7E69">
        <w:rPr>
          <w:rFonts w:ascii="Times New Roman" w:eastAsia="Times New Roman" w:hAnsi="Times New Roman" w:cs="Times New Roman"/>
          <w:i/>
          <w:color w:val="000000" w:themeColor="text1"/>
          <w:sz w:val="28"/>
          <w:szCs w:val="28"/>
        </w:rPr>
        <w:t>организация профориентационных смен</w:t>
      </w:r>
      <w:r w:rsidRPr="009F5B16">
        <w:rPr>
          <w:rFonts w:ascii="Times New Roman" w:eastAsia="Times New Roman" w:hAnsi="Times New Roman" w:cs="Times New Roman"/>
          <w:color w:val="000000" w:themeColor="text1"/>
          <w:sz w:val="28"/>
          <w:szCs w:val="28"/>
        </w:rPr>
        <w:t>, в работе которых принимают участие эксперты из различных сфер производства, бизнеса, науки, и где дети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расширить знания о рынке труда;</w:t>
      </w:r>
    </w:p>
    <w:p w:rsidR="00436DA4" w:rsidRDefault="00436DA4" w:rsidP="000D2A51">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FE7E69">
        <w:rPr>
          <w:rFonts w:ascii="Times New Roman" w:eastAsia="Times New Roman" w:hAnsi="Times New Roman" w:cs="Times New Roman"/>
          <w:i/>
          <w:color w:val="000000" w:themeColor="text1"/>
          <w:sz w:val="28"/>
          <w:szCs w:val="28"/>
        </w:rPr>
        <w:t>участие в работе всероссийских профориентационных проектов, созданных в сети интернет</w:t>
      </w:r>
      <w:r w:rsidRPr="009F5B16">
        <w:rPr>
          <w:rFonts w:ascii="Times New Roman" w:eastAsia="Times New Roman" w:hAnsi="Times New Roman" w:cs="Times New Roman"/>
          <w:color w:val="000000" w:themeColor="text1"/>
          <w:sz w:val="28"/>
          <w:szCs w:val="28"/>
        </w:rPr>
        <w:t>: просмотр лекций, решение учебно-тренировочных задач, участие в мастер-классах.</w:t>
      </w:r>
    </w:p>
    <w:p w:rsidR="00436DA4" w:rsidRPr="009F5B16" w:rsidRDefault="00436DA4" w:rsidP="00436DA4">
      <w:pPr>
        <w:shd w:val="clear" w:color="auto" w:fill="FFFFFF"/>
        <w:jc w:val="both"/>
        <w:rPr>
          <w:rFonts w:ascii="Times New Roman" w:eastAsia="Times New Roman" w:hAnsi="Times New Roman" w:cs="Times New Roman"/>
          <w:color w:val="000000" w:themeColor="text1"/>
          <w:sz w:val="28"/>
          <w:szCs w:val="28"/>
        </w:rPr>
      </w:pPr>
    </w:p>
    <w:p w:rsidR="00436DA4" w:rsidRPr="00A52C16" w:rsidRDefault="00436DA4" w:rsidP="00692CE2">
      <w:pPr>
        <w:shd w:val="clear" w:color="auto" w:fill="FFFFFF"/>
        <w:ind w:firstLine="567"/>
        <w:jc w:val="both"/>
        <w:rPr>
          <w:rFonts w:ascii="Times New Roman" w:eastAsia="Times New Roman" w:hAnsi="Times New Roman" w:cs="Times New Roman"/>
          <w:b/>
          <w:color w:val="000000" w:themeColor="text1"/>
          <w:sz w:val="28"/>
          <w:szCs w:val="28"/>
        </w:rPr>
      </w:pPr>
      <w:r w:rsidRPr="00A52C16">
        <w:rPr>
          <w:rFonts w:ascii="Times New Roman" w:eastAsia="Times New Roman" w:hAnsi="Times New Roman" w:cs="Times New Roman"/>
          <w:b/>
          <w:color w:val="000000" w:themeColor="text1"/>
          <w:sz w:val="28"/>
          <w:szCs w:val="28"/>
        </w:rPr>
        <w:t>Мод</w:t>
      </w:r>
      <w:r w:rsidR="00FE7E69">
        <w:rPr>
          <w:rFonts w:ascii="Times New Roman" w:eastAsia="Times New Roman" w:hAnsi="Times New Roman" w:cs="Times New Roman"/>
          <w:b/>
          <w:color w:val="000000" w:themeColor="text1"/>
          <w:sz w:val="28"/>
          <w:szCs w:val="28"/>
        </w:rPr>
        <w:t>уль «</w:t>
      </w:r>
      <w:r w:rsidRPr="00A52C16">
        <w:rPr>
          <w:rFonts w:ascii="Times New Roman" w:eastAsia="Times New Roman" w:hAnsi="Times New Roman" w:cs="Times New Roman"/>
          <w:b/>
          <w:color w:val="000000" w:themeColor="text1"/>
          <w:sz w:val="28"/>
          <w:szCs w:val="28"/>
        </w:rPr>
        <w:t>Социальн</w:t>
      </w:r>
      <w:r w:rsidR="00FE7E69">
        <w:rPr>
          <w:rFonts w:ascii="Times New Roman" w:eastAsia="Times New Roman" w:hAnsi="Times New Roman" w:cs="Times New Roman"/>
          <w:b/>
          <w:color w:val="000000" w:themeColor="text1"/>
          <w:sz w:val="28"/>
          <w:szCs w:val="28"/>
        </w:rPr>
        <w:t>ая активность в Движении Первых»</w:t>
      </w:r>
    </w:p>
    <w:p w:rsidR="00692CE2" w:rsidRDefault="00436DA4" w:rsidP="00692CE2">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Данный модуль содержит в себе описание взаимодействия с Общероссийским общественно-государствен</w:t>
      </w:r>
      <w:r w:rsidR="00692CE2">
        <w:rPr>
          <w:rFonts w:ascii="Times New Roman" w:eastAsia="Times New Roman" w:hAnsi="Times New Roman" w:cs="Times New Roman"/>
          <w:color w:val="000000" w:themeColor="text1"/>
          <w:sz w:val="28"/>
          <w:szCs w:val="28"/>
        </w:rPr>
        <w:t>ным движением детей и молодежи «Движение первых»</w:t>
      </w:r>
      <w:r w:rsidRPr="009F5B16">
        <w:rPr>
          <w:rFonts w:ascii="Times New Roman" w:eastAsia="Times New Roman" w:hAnsi="Times New Roman" w:cs="Times New Roman"/>
          <w:color w:val="000000" w:themeColor="text1"/>
          <w:sz w:val="28"/>
          <w:szCs w:val="28"/>
        </w:rPr>
        <w:t xml:space="preserve"> (Движение Первых). </w:t>
      </w:r>
    </w:p>
    <w:p w:rsidR="00692CE2" w:rsidRDefault="00692CE2" w:rsidP="00692CE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Цель</w:t>
      </w:r>
      <w:r w:rsidRPr="00692CE2">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формирование</w:t>
      </w:r>
      <w:r w:rsidR="00436DA4" w:rsidRPr="009F5B16">
        <w:rPr>
          <w:rFonts w:ascii="Times New Roman" w:eastAsia="Times New Roman" w:hAnsi="Times New Roman" w:cs="Times New Roman"/>
          <w:color w:val="000000" w:themeColor="text1"/>
          <w:sz w:val="28"/>
          <w:szCs w:val="28"/>
        </w:rPr>
        <w:t xml:space="preserve">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w:t>
      </w:r>
      <w:r>
        <w:rPr>
          <w:rFonts w:ascii="Times New Roman" w:eastAsia="Times New Roman" w:hAnsi="Times New Roman" w:cs="Times New Roman"/>
          <w:color w:val="000000" w:themeColor="text1"/>
          <w:sz w:val="28"/>
          <w:szCs w:val="28"/>
        </w:rPr>
        <w:t>.</w:t>
      </w:r>
    </w:p>
    <w:p w:rsidR="00436DA4" w:rsidRPr="008D416D" w:rsidRDefault="00692CE2" w:rsidP="00692CE2">
      <w:pPr>
        <w:shd w:val="clear" w:color="auto" w:fill="FFFFFF"/>
        <w:ind w:firstLine="567"/>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Форматы</w:t>
      </w:r>
      <w:r w:rsidRPr="00692CE2">
        <w:rPr>
          <w:rFonts w:ascii="Times New Roman" w:eastAsia="Times New Roman" w:hAnsi="Times New Roman" w:cs="Times New Roman"/>
          <w:i/>
          <w:color w:val="000000" w:themeColor="text1"/>
          <w:sz w:val="28"/>
          <w:szCs w:val="28"/>
        </w:rPr>
        <w:t xml:space="preserve"> деятельности</w:t>
      </w:r>
      <w:r w:rsidRPr="008D416D">
        <w:rPr>
          <w:rFonts w:ascii="Times New Roman" w:eastAsia="Times New Roman" w:hAnsi="Times New Roman" w:cs="Times New Roman"/>
          <w:i/>
          <w:color w:val="000000" w:themeColor="text1"/>
          <w:sz w:val="28"/>
          <w:szCs w:val="28"/>
        </w:rPr>
        <w:t>:</w:t>
      </w:r>
    </w:p>
    <w:p w:rsidR="00436DA4" w:rsidRPr="009F5B16" w:rsidRDefault="00436DA4" w:rsidP="00692CE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692CE2">
        <w:rPr>
          <w:rFonts w:ascii="Times New Roman" w:eastAsia="Times New Roman" w:hAnsi="Times New Roman" w:cs="Times New Roman"/>
          <w:i/>
          <w:color w:val="000000" w:themeColor="text1"/>
          <w:sz w:val="28"/>
          <w:szCs w:val="28"/>
        </w:rPr>
        <w:t>тематический День Первых</w:t>
      </w:r>
      <w:r w:rsidRPr="009F5B16">
        <w:rPr>
          <w:rFonts w:ascii="Times New Roman" w:eastAsia="Times New Roman" w:hAnsi="Times New Roman" w:cs="Times New Roman"/>
          <w:color w:val="000000" w:themeColor="text1"/>
          <w:sz w:val="28"/>
          <w:szCs w:val="28"/>
        </w:rPr>
        <w:t xml:space="preserve">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436DA4" w:rsidRPr="009F5B16" w:rsidRDefault="00436DA4" w:rsidP="00692CE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692CE2">
        <w:rPr>
          <w:rFonts w:ascii="Times New Roman" w:eastAsia="Times New Roman" w:hAnsi="Times New Roman" w:cs="Times New Roman"/>
          <w:i/>
          <w:color w:val="000000" w:themeColor="text1"/>
          <w:sz w:val="28"/>
          <w:szCs w:val="28"/>
        </w:rPr>
        <w:t>профильный отряд Движения Первых</w:t>
      </w:r>
      <w:r w:rsidRPr="009F5B16">
        <w:rPr>
          <w:rFonts w:ascii="Times New Roman" w:eastAsia="Times New Roman" w:hAnsi="Times New Roman" w:cs="Times New Roman"/>
          <w:color w:val="000000" w:themeColor="text1"/>
          <w:sz w:val="28"/>
          <w:szCs w:val="28"/>
        </w:rPr>
        <w:t xml:space="preserve">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436DA4" w:rsidRPr="009F5B16" w:rsidRDefault="00436DA4" w:rsidP="00692CE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692CE2">
        <w:rPr>
          <w:rFonts w:ascii="Times New Roman" w:eastAsia="Times New Roman" w:hAnsi="Times New Roman" w:cs="Times New Roman"/>
          <w:i/>
          <w:color w:val="000000" w:themeColor="text1"/>
          <w:sz w:val="28"/>
          <w:szCs w:val="28"/>
        </w:rPr>
        <w:t>классные встречи с успешными активистами Движения Первых</w:t>
      </w:r>
      <w:r w:rsidR="00692CE2">
        <w:rPr>
          <w:rFonts w:ascii="Times New Roman" w:eastAsia="Times New Roman" w:hAnsi="Times New Roman" w:cs="Times New Roman"/>
          <w:color w:val="000000" w:themeColor="text1"/>
          <w:sz w:val="28"/>
          <w:szCs w:val="28"/>
        </w:rPr>
        <w:t xml:space="preserve"> - открытый диалог «путь к успеху», мотивационная встреча «</w:t>
      </w:r>
      <w:r w:rsidRPr="009F5B16">
        <w:rPr>
          <w:rFonts w:ascii="Times New Roman" w:eastAsia="Times New Roman" w:hAnsi="Times New Roman" w:cs="Times New Roman"/>
          <w:color w:val="000000" w:themeColor="text1"/>
          <w:sz w:val="28"/>
          <w:szCs w:val="28"/>
        </w:rPr>
        <w:t>равный-равно</w:t>
      </w:r>
      <w:r w:rsidR="00692CE2">
        <w:rPr>
          <w:rFonts w:ascii="Times New Roman" w:eastAsia="Times New Roman" w:hAnsi="Times New Roman" w:cs="Times New Roman"/>
          <w:color w:val="000000" w:themeColor="text1"/>
          <w:sz w:val="28"/>
          <w:szCs w:val="28"/>
        </w:rPr>
        <w:t>му»</w:t>
      </w:r>
      <w:r w:rsidRPr="009F5B16">
        <w:rPr>
          <w:rFonts w:ascii="Times New Roman" w:eastAsia="Times New Roman" w:hAnsi="Times New Roman" w:cs="Times New Roman"/>
          <w:color w:val="000000" w:themeColor="text1"/>
          <w:sz w:val="28"/>
          <w:szCs w:val="28"/>
        </w:rPr>
        <w:t xml:space="preserve"> способствует формированию активной жизненной позиции и уверенности в себе у участников смены на примере успеха ровесника;</w:t>
      </w:r>
    </w:p>
    <w:p w:rsidR="00436DA4" w:rsidRPr="00CB446E" w:rsidRDefault="00436DA4" w:rsidP="00692CE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lastRenderedPageBreak/>
        <w:t>- </w:t>
      </w:r>
      <w:r w:rsidRPr="00CB446E">
        <w:rPr>
          <w:rFonts w:ascii="Times New Roman" w:eastAsia="Times New Roman" w:hAnsi="Times New Roman" w:cs="Times New Roman"/>
          <w:i/>
          <w:sz w:val="28"/>
          <w:szCs w:val="28"/>
        </w:rPr>
        <w:t>региональные смены для детей младшего школьного возраста</w:t>
      </w:r>
      <w:r w:rsidR="00692CE2" w:rsidRPr="00CB446E">
        <w:rPr>
          <w:rFonts w:ascii="Times New Roman" w:eastAsia="Times New Roman" w:hAnsi="Times New Roman" w:cs="Times New Roman"/>
          <w:sz w:val="28"/>
          <w:szCs w:val="28"/>
        </w:rPr>
        <w:t xml:space="preserve"> – «Орлята России»</w:t>
      </w:r>
      <w:r w:rsidRPr="00CB446E">
        <w:rPr>
          <w:rFonts w:ascii="Times New Roman" w:eastAsia="Times New Roman" w:hAnsi="Times New Roman" w:cs="Times New Roman"/>
          <w:sz w:val="28"/>
          <w:szCs w:val="28"/>
        </w:rPr>
        <w:t>, для детей</w:t>
      </w:r>
      <w:r w:rsidR="00692CE2" w:rsidRPr="00CB446E">
        <w:rPr>
          <w:rFonts w:ascii="Times New Roman" w:eastAsia="Times New Roman" w:hAnsi="Times New Roman" w:cs="Times New Roman"/>
          <w:sz w:val="28"/>
          <w:szCs w:val="28"/>
        </w:rPr>
        <w:t xml:space="preserve"> среднего школьного возраста – «</w:t>
      </w:r>
      <w:r w:rsidRPr="00CB446E">
        <w:rPr>
          <w:rFonts w:ascii="Times New Roman" w:eastAsia="Times New Roman" w:hAnsi="Times New Roman" w:cs="Times New Roman"/>
          <w:sz w:val="28"/>
          <w:szCs w:val="28"/>
        </w:rPr>
        <w:t>Время Первы</w:t>
      </w:r>
      <w:r w:rsidR="00692CE2" w:rsidRPr="00CB446E">
        <w:rPr>
          <w:rFonts w:ascii="Times New Roman" w:eastAsia="Times New Roman" w:hAnsi="Times New Roman" w:cs="Times New Roman"/>
          <w:sz w:val="28"/>
          <w:szCs w:val="28"/>
        </w:rPr>
        <w:t>х»</w:t>
      </w:r>
      <w:r w:rsidRPr="00CB446E">
        <w:rPr>
          <w:rFonts w:ascii="Times New Roman" w:eastAsia="Times New Roman" w:hAnsi="Times New Roman" w:cs="Times New Roman"/>
          <w:sz w:val="28"/>
          <w:szCs w:val="28"/>
        </w:rPr>
        <w:t>, для детей</w:t>
      </w:r>
      <w:r w:rsidR="00692CE2" w:rsidRPr="00CB446E">
        <w:rPr>
          <w:rFonts w:ascii="Times New Roman" w:eastAsia="Times New Roman" w:hAnsi="Times New Roman" w:cs="Times New Roman"/>
          <w:sz w:val="28"/>
          <w:szCs w:val="28"/>
        </w:rPr>
        <w:t xml:space="preserve"> старшего школьного возраста – «Университетские смены»</w:t>
      </w:r>
      <w:r w:rsidRPr="00CB446E">
        <w:rPr>
          <w:rFonts w:ascii="Times New Roman" w:eastAsia="Times New Roman" w:hAnsi="Times New Roman" w:cs="Times New Roman"/>
          <w:sz w:val="28"/>
          <w:szCs w:val="28"/>
        </w:rPr>
        <w:t xml:space="preserve">. Не менее одной смены в каждом регионе. Отбор участников на региональные профильные смены осуществляется через сайт </w:t>
      </w:r>
      <w:hyperlink r:id="rId13" w:history="1">
        <w:proofErr w:type="spellStart"/>
        <w:r w:rsidRPr="00CB446E">
          <w:rPr>
            <w:rStyle w:val="a3"/>
            <w:rFonts w:ascii="Times New Roman" w:eastAsia="Times New Roman" w:hAnsi="Times New Roman" w:cs="Times New Roman"/>
            <w:color w:val="auto"/>
            <w:sz w:val="28"/>
            <w:szCs w:val="28"/>
          </w:rPr>
          <w:t>будьвдвижении.рф</w:t>
        </w:r>
        <w:proofErr w:type="spellEnd"/>
      </w:hyperlink>
      <w:r w:rsidRPr="00CB446E">
        <w:rPr>
          <w:rFonts w:ascii="Times New Roman" w:eastAsia="Times New Roman" w:hAnsi="Times New Roman" w:cs="Times New Roman"/>
          <w:sz w:val="28"/>
          <w:szCs w:val="28"/>
        </w:rPr>
        <w:t>. Каждый формат реализуется по единой, утвержденной программе Движения Первых.</w:t>
      </w:r>
    </w:p>
    <w:p w:rsidR="00436DA4" w:rsidRPr="00692CE2" w:rsidRDefault="00436DA4" w:rsidP="00692CE2">
      <w:pPr>
        <w:shd w:val="clear" w:color="auto" w:fill="FFFFFF"/>
        <w:ind w:firstLine="567"/>
        <w:jc w:val="both"/>
        <w:rPr>
          <w:rFonts w:ascii="Times New Roman" w:eastAsia="Times New Roman" w:hAnsi="Times New Roman" w:cs="Times New Roman"/>
          <w:i/>
          <w:color w:val="000000" w:themeColor="text1"/>
          <w:sz w:val="28"/>
          <w:szCs w:val="28"/>
        </w:rPr>
      </w:pPr>
      <w:r w:rsidRPr="00692CE2">
        <w:rPr>
          <w:rFonts w:ascii="Times New Roman" w:eastAsia="Times New Roman" w:hAnsi="Times New Roman" w:cs="Times New Roman"/>
          <w:i/>
          <w:color w:val="000000" w:themeColor="text1"/>
          <w:sz w:val="28"/>
          <w:szCs w:val="28"/>
        </w:rPr>
        <w:t>Воспитательный потенциал данного модуля реализуется в рамках следующих возможных мероприятий и форм воспитательной работы:</w:t>
      </w:r>
    </w:p>
    <w:p w:rsidR="00436DA4" w:rsidRPr="009F5B16" w:rsidRDefault="00436DA4" w:rsidP="00692CE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692CE2">
        <w:rPr>
          <w:rFonts w:ascii="Times New Roman" w:eastAsia="Times New Roman" w:hAnsi="Times New Roman" w:cs="Times New Roman"/>
          <w:i/>
          <w:color w:val="000000" w:themeColor="text1"/>
          <w:sz w:val="28"/>
          <w:szCs w:val="28"/>
        </w:rPr>
        <w:t>волонтерские образовательные мастер-классы</w:t>
      </w:r>
      <w:r w:rsidRPr="009F5B16">
        <w:rPr>
          <w:rFonts w:ascii="Times New Roman" w:eastAsia="Times New Roman" w:hAnsi="Times New Roman" w:cs="Times New Roman"/>
          <w:color w:val="000000" w:themeColor="text1"/>
          <w:sz w:val="28"/>
          <w:szCs w:val="28"/>
        </w:rPr>
        <w:t xml:space="preserve">. Проведение занятий и встреч для знакомства детей с принципами, направлениями </w:t>
      </w:r>
      <w:proofErr w:type="spellStart"/>
      <w:r w:rsidRPr="009F5B16">
        <w:rPr>
          <w:rFonts w:ascii="Times New Roman" w:eastAsia="Times New Roman" w:hAnsi="Times New Roman" w:cs="Times New Roman"/>
          <w:color w:val="000000" w:themeColor="text1"/>
          <w:sz w:val="28"/>
          <w:szCs w:val="28"/>
        </w:rPr>
        <w:t>волонтерства</w:t>
      </w:r>
      <w:proofErr w:type="spellEnd"/>
      <w:r w:rsidRPr="009F5B16">
        <w:rPr>
          <w:rFonts w:ascii="Times New Roman" w:eastAsia="Times New Roman" w:hAnsi="Times New Roman" w:cs="Times New Roman"/>
          <w:color w:val="000000" w:themeColor="text1"/>
          <w:sz w:val="28"/>
          <w:szCs w:val="28"/>
        </w:rPr>
        <w:t xml:space="preserve"> и его историей;</w:t>
      </w:r>
    </w:p>
    <w:p w:rsidR="00436DA4" w:rsidRPr="009F5B16" w:rsidRDefault="00436DA4" w:rsidP="00692CE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692CE2">
        <w:rPr>
          <w:rFonts w:ascii="Times New Roman" w:eastAsia="Times New Roman" w:hAnsi="Times New Roman" w:cs="Times New Roman"/>
          <w:i/>
          <w:color w:val="000000" w:themeColor="text1"/>
          <w:sz w:val="28"/>
          <w:szCs w:val="28"/>
        </w:rPr>
        <w:t>участие в акциях</w:t>
      </w:r>
      <w:r w:rsidRPr="009F5B16">
        <w:rPr>
          <w:rFonts w:ascii="Times New Roman" w:eastAsia="Times New Roman" w:hAnsi="Times New Roman" w:cs="Times New Roman"/>
          <w:color w:val="000000" w:themeColor="text1"/>
          <w:sz w:val="28"/>
          <w:szCs w:val="28"/>
        </w:rPr>
        <w:t xml:space="preserve">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rsidR="00436DA4" w:rsidRPr="009F5B16" w:rsidRDefault="00436DA4" w:rsidP="00692CE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692CE2" w:rsidRPr="004C325A">
        <w:rPr>
          <w:rFonts w:ascii="Times New Roman" w:eastAsia="Times New Roman" w:hAnsi="Times New Roman" w:cs="Times New Roman"/>
          <w:i/>
          <w:color w:val="000000" w:themeColor="text1"/>
          <w:sz w:val="28"/>
          <w:szCs w:val="28"/>
        </w:rPr>
        <w:t>социальные акции «Помощь ближнему»</w:t>
      </w:r>
      <w:r w:rsidRPr="004C325A">
        <w:rPr>
          <w:rFonts w:ascii="Times New Roman" w:eastAsia="Times New Roman" w:hAnsi="Times New Roman" w:cs="Times New Roman"/>
          <w:i/>
          <w:color w:val="000000" w:themeColor="text1"/>
          <w:sz w:val="28"/>
          <w:szCs w:val="28"/>
        </w:rPr>
        <w:t>.</w:t>
      </w:r>
      <w:r w:rsidRPr="009F5B16">
        <w:rPr>
          <w:rFonts w:ascii="Times New Roman" w:eastAsia="Times New Roman" w:hAnsi="Times New Roman" w:cs="Times New Roman"/>
          <w:color w:val="000000" w:themeColor="text1"/>
          <w:sz w:val="28"/>
          <w:szCs w:val="28"/>
        </w:rPr>
        <w:t xml:space="preserve"> 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ответственности;</w:t>
      </w:r>
    </w:p>
    <w:p w:rsidR="00436DA4" w:rsidRPr="004C325A" w:rsidRDefault="00436DA4" w:rsidP="00692CE2">
      <w:pPr>
        <w:shd w:val="clear" w:color="auto" w:fill="FFFFFF"/>
        <w:ind w:firstLine="567"/>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color w:val="000000" w:themeColor="text1"/>
          <w:sz w:val="28"/>
          <w:szCs w:val="28"/>
        </w:rPr>
        <w:t>- </w:t>
      </w:r>
      <w:r w:rsidRPr="004C325A">
        <w:rPr>
          <w:rFonts w:ascii="Times New Roman" w:eastAsia="Times New Roman" w:hAnsi="Times New Roman" w:cs="Times New Roman"/>
          <w:i/>
          <w:color w:val="000000" w:themeColor="text1"/>
          <w:sz w:val="28"/>
          <w:szCs w:val="28"/>
        </w:rPr>
        <w:t>организация мероприятий для младших отрядов.</w:t>
      </w:r>
      <w:r w:rsidRPr="009F5B16">
        <w:rPr>
          <w:rFonts w:ascii="Times New Roman" w:eastAsia="Times New Roman" w:hAnsi="Times New Roman" w:cs="Times New Roman"/>
          <w:color w:val="000000" w:themeColor="text1"/>
          <w:sz w:val="28"/>
          <w:szCs w:val="28"/>
        </w:rPr>
        <w:t xml:space="preserve"> Старшие дети помогают в организации игр, представлений и праздников для младших, что развивает навыки </w:t>
      </w:r>
      <w:r w:rsidRPr="004C325A">
        <w:rPr>
          <w:rFonts w:ascii="Times New Roman" w:eastAsia="Times New Roman" w:hAnsi="Times New Roman" w:cs="Times New Roman"/>
          <w:i/>
          <w:color w:val="000000" w:themeColor="text1"/>
          <w:sz w:val="28"/>
          <w:szCs w:val="28"/>
        </w:rPr>
        <w:t>заботы о других и лидерские качества;</w:t>
      </w:r>
    </w:p>
    <w:p w:rsidR="00436DA4" w:rsidRPr="009F5B16" w:rsidRDefault="00436DA4" w:rsidP="00692CE2">
      <w:pPr>
        <w:shd w:val="clear" w:color="auto" w:fill="FFFFFF"/>
        <w:ind w:firstLine="567"/>
        <w:jc w:val="both"/>
        <w:rPr>
          <w:rFonts w:ascii="Times New Roman" w:eastAsia="Times New Roman" w:hAnsi="Times New Roman" w:cs="Times New Roman"/>
          <w:color w:val="000000" w:themeColor="text1"/>
          <w:sz w:val="28"/>
          <w:szCs w:val="28"/>
        </w:rPr>
      </w:pPr>
      <w:r w:rsidRPr="004C325A">
        <w:rPr>
          <w:rFonts w:ascii="Times New Roman" w:eastAsia="Times New Roman" w:hAnsi="Times New Roman" w:cs="Times New Roman"/>
          <w:i/>
          <w:color w:val="000000" w:themeColor="text1"/>
          <w:sz w:val="28"/>
          <w:szCs w:val="28"/>
        </w:rPr>
        <w:t>- организация акций по защите животных,</w:t>
      </w:r>
      <w:r w:rsidRPr="009F5B16">
        <w:rPr>
          <w:rFonts w:ascii="Times New Roman" w:eastAsia="Times New Roman" w:hAnsi="Times New Roman" w:cs="Times New Roman"/>
          <w:color w:val="000000" w:themeColor="text1"/>
          <w:sz w:val="28"/>
          <w:szCs w:val="28"/>
        </w:rPr>
        <w:t xml:space="preserve"> таких как сбор корма для приютов, изготовление кормушек для птиц, что развивает чувство ответственности и доброты;</w:t>
      </w:r>
    </w:p>
    <w:p w:rsidR="00436DA4" w:rsidRPr="009F5B16" w:rsidRDefault="00436DA4" w:rsidP="00692CE2">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4C325A">
        <w:rPr>
          <w:rFonts w:ascii="Times New Roman" w:eastAsia="Times New Roman" w:hAnsi="Times New Roman" w:cs="Times New Roman"/>
          <w:i/>
          <w:color w:val="000000" w:themeColor="text1"/>
          <w:sz w:val="28"/>
          <w:szCs w:val="28"/>
        </w:rPr>
        <w:t>обучение первой помощи.</w:t>
      </w:r>
      <w:r w:rsidRPr="009F5B16">
        <w:rPr>
          <w:rFonts w:ascii="Times New Roman" w:eastAsia="Times New Roman" w:hAnsi="Times New Roman" w:cs="Times New Roman"/>
          <w:color w:val="000000" w:themeColor="text1"/>
          <w:sz w:val="28"/>
          <w:szCs w:val="28"/>
        </w:rPr>
        <w:t xml:space="preserve"> Тренинги по оказанию первой помощи помогают детям научиться заботиться о других и быть полезными в экстренных ситуациях;</w:t>
      </w:r>
    </w:p>
    <w:p w:rsidR="00436DA4" w:rsidRPr="004C325A" w:rsidRDefault="00436DA4" w:rsidP="00692CE2">
      <w:pPr>
        <w:shd w:val="clear" w:color="auto" w:fill="FFFFFF"/>
        <w:ind w:firstLine="567"/>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color w:val="000000" w:themeColor="text1"/>
          <w:sz w:val="28"/>
          <w:szCs w:val="28"/>
        </w:rPr>
        <w:t>- </w:t>
      </w:r>
      <w:r w:rsidRPr="004C325A">
        <w:rPr>
          <w:rFonts w:ascii="Times New Roman" w:eastAsia="Times New Roman" w:hAnsi="Times New Roman" w:cs="Times New Roman"/>
          <w:i/>
          <w:color w:val="000000" w:themeColor="text1"/>
          <w:sz w:val="28"/>
          <w:szCs w:val="28"/>
        </w:rPr>
        <w:t>участие в благоустройстве</w:t>
      </w:r>
      <w:r w:rsidRPr="009F5B16">
        <w:rPr>
          <w:rFonts w:ascii="Times New Roman" w:eastAsia="Times New Roman" w:hAnsi="Times New Roman" w:cs="Times New Roman"/>
          <w:color w:val="000000" w:themeColor="text1"/>
          <w:sz w:val="28"/>
          <w:szCs w:val="28"/>
        </w:rPr>
        <w:t xml:space="preserve"> мемориалов и памятных мест, изучение исторического значения этих объектов, что укрепляет патриотизм и чувство уважения к </w:t>
      </w:r>
      <w:r w:rsidRPr="004C325A">
        <w:rPr>
          <w:rFonts w:ascii="Times New Roman" w:eastAsia="Times New Roman" w:hAnsi="Times New Roman" w:cs="Times New Roman"/>
          <w:i/>
          <w:color w:val="000000" w:themeColor="text1"/>
          <w:sz w:val="28"/>
          <w:szCs w:val="28"/>
        </w:rPr>
        <w:t>культурному наследию;</w:t>
      </w:r>
    </w:p>
    <w:p w:rsidR="00436DA4" w:rsidRPr="00CB446E" w:rsidRDefault="00436DA4" w:rsidP="00692CE2">
      <w:pPr>
        <w:shd w:val="clear" w:color="auto" w:fill="FFFFFF"/>
        <w:ind w:firstLine="567"/>
        <w:jc w:val="both"/>
        <w:rPr>
          <w:rFonts w:ascii="Times New Roman" w:eastAsia="Times New Roman" w:hAnsi="Times New Roman" w:cs="Times New Roman"/>
          <w:sz w:val="28"/>
          <w:szCs w:val="28"/>
        </w:rPr>
      </w:pPr>
      <w:r w:rsidRPr="004C325A">
        <w:rPr>
          <w:rFonts w:ascii="Times New Roman" w:eastAsia="Times New Roman" w:hAnsi="Times New Roman" w:cs="Times New Roman"/>
          <w:i/>
          <w:color w:val="000000" w:themeColor="text1"/>
          <w:sz w:val="28"/>
          <w:szCs w:val="28"/>
        </w:rPr>
        <w:t>- медиа-волонтерство</w:t>
      </w:r>
      <w:r w:rsidRPr="009F5B16">
        <w:rPr>
          <w:rFonts w:ascii="Times New Roman" w:eastAsia="Times New Roman" w:hAnsi="Times New Roman" w:cs="Times New Roman"/>
          <w:color w:val="000000" w:themeColor="text1"/>
          <w:sz w:val="28"/>
          <w:szCs w:val="28"/>
        </w:rPr>
        <w:t xml:space="preserve">. </w:t>
      </w:r>
      <w:r w:rsidRPr="00CB446E">
        <w:rPr>
          <w:rFonts w:ascii="Times New Roman" w:eastAsia="Times New Roman" w:hAnsi="Times New Roman" w:cs="Times New Roman"/>
          <w:sz w:val="28"/>
          <w:szCs w:val="28"/>
        </w:rPr>
        <w:t xml:space="preserve">Ведение блога, создание фото- и </w:t>
      </w:r>
      <w:proofErr w:type="spellStart"/>
      <w:r w:rsidRPr="00CB446E">
        <w:rPr>
          <w:rFonts w:ascii="Times New Roman" w:eastAsia="Times New Roman" w:hAnsi="Times New Roman" w:cs="Times New Roman"/>
          <w:sz w:val="28"/>
          <w:szCs w:val="28"/>
        </w:rPr>
        <w:t>видеоконтента</w:t>
      </w:r>
      <w:proofErr w:type="spellEnd"/>
      <w:r w:rsidRPr="00CB446E">
        <w:rPr>
          <w:rFonts w:ascii="Times New Roman" w:eastAsia="Times New Roman" w:hAnsi="Times New Roman" w:cs="Times New Roman"/>
          <w:sz w:val="28"/>
          <w:szCs w:val="28"/>
        </w:rPr>
        <w:t xml:space="preserve"> о волонтерских инициативах лагеря, что позволяет детям развивать навыки коммуникации и медиа-творчества;</w:t>
      </w:r>
    </w:p>
    <w:p w:rsidR="00436DA4" w:rsidRPr="00CB446E" w:rsidRDefault="00436DA4" w:rsidP="00692CE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Pr="00CB446E">
        <w:rPr>
          <w:rFonts w:ascii="Times New Roman" w:eastAsia="Times New Roman" w:hAnsi="Times New Roman" w:cs="Times New Roman"/>
          <w:i/>
          <w:sz w:val="28"/>
          <w:szCs w:val="28"/>
        </w:rPr>
        <w:t>тематические вечера и кинопоказы о добровольчестве и социальной активности.</w:t>
      </w:r>
      <w:r w:rsidRPr="00CB446E">
        <w:rPr>
          <w:rFonts w:ascii="Times New Roman" w:eastAsia="Times New Roman" w:hAnsi="Times New Roman" w:cs="Times New Roman"/>
          <w:sz w:val="28"/>
          <w:szCs w:val="28"/>
        </w:rPr>
        <w:t xml:space="preserve"> Просмотр фильмов и обсуждения, посвященные волонтерской деятельности и её роли в жизни общества. Эти мероприятия способствуют формированию позитивного отношения к </w:t>
      </w:r>
      <w:proofErr w:type="spellStart"/>
      <w:r w:rsidRPr="00CB446E">
        <w:rPr>
          <w:rFonts w:ascii="Times New Roman" w:eastAsia="Times New Roman" w:hAnsi="Times New Roman" w:cs="Times New Roman"/>
          <w:sz w:val="28"/>
          <w:szCs w:val="28"/>
        </w:rPr>
        <w:t>волонтерству</w:t>
      </w:r>
      <w:proofErr w:type="spellEnd"/>
      <w:r w:rsidRPr="00CB446E">
        <w:rPr>
          <w:rFonts w:ascii="Times New Roman" w:eastAsia="Times New Roman" w:hAnsi="Times New Roman" w:cs="Times New Roman"/>
          <w:sz w:val="28"/>
          <w:szCs w:val="28"/>
        </w:rPr>
        <w:t xml:space="preserve"> и проявлению социальной активности у детей и подростков.</w:t>
      </w:r>
    </w:p>
    <w:p w:rsidR="00436DA4" w:rsidRPr="004C325A" w:rsidRDefault="00436DA4" w:rsidP="00436DA4">
      <w:pPr>
        <w:shd w:val="clear" w:color="auto" w:fill="FFFFFF"/>
        <w:jc w:val="both"/>
        <w:rPr>
          <w:rFonts w:ascii="Times New Roman" w:eastAsia="Times New Roman" w:hAnsi="Times New Roman" w:cs="Times New Roman"/>
          <w:color w:val="FF0000"/>
          <w:sz w:val="28"/>
          <w:szCs w:val="28"/>
        </w:rPr>
      </w:pPr>
    </w:p>
    <w:p w:rsidR="00436DA4" w:rsidRDefault="00436DA4" w:rsidP="004C325A">
      <w:pPr>
        <w:shd w:val="clear" w:color="auto" w:fill="FFFFFF"/>
        <w:ind w:firstLine="567"/>
        <w:jc w:val="both"/>
        <w:rPr>
          <w:rFonts w:ascii="Times New Roman" w:eastAsia="Times New Roman" w:hAnsi="Times New Roman" w:cs="Times New Roman"/>
          <w:b/>
          <w:color w:val="000000" w:themeColor="text1"/>
          <w:sz w:val="28"/>
          <w:szCs w:val="28"/>
        </w:rPr>
      </w:pPr>
      <w:r w:rsidRPr="00C84A4B">
        <w:rPr>
          <w:rFonts w:ascii="Times New Roman" w:eastAsia="Times New Roman" w:hAnsi="Times New Roman" w:cs="Times New Roman"/>
          <w:b/>
          <w:color w:val="000000" w:themeColor="text1"/>
          <w:sz w:val="28"/>
          <w:szCs w:val="28"/>
        </w:rPr>
        <w:t>Вариативные содержательные модули</w:t>
      </w:r>
    </w:p>
    <w:p w:rsidR="00436DA4" w:rsidRPr="00C84A4B" w:rsidRDefault="00436DA4" w:rsidP="004C325A">
      <w:pPr>
        <w:shd w:val="clear" w:color="auto" w:fill="FFFFFF"/>
        <w:ind w:firstLine="567"/>
        <w:jc w:val="both"/>
        <w:rPr>
          <w:rFonts w:ascii="Times New Roman" w:eastAsia="Times New Roman" w:hAnsi="Times New Roman" w:cs="Times New Roman"/>
          <w:b/>
          <w:color w:val="000000" w:themeColor="text1"/>
          <w:sz w:val="28"/>
          <w:szCs w:val="28"/>
        </w:rPr>
      </w:pPr>
    </w:p>
    <w:p w:rsidR="00436DA4" w:rsidRPr="00C84A4B" w:rsidRDefault="004C325A" w:rsidP="004C325A">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Модуль «Экскурсии и походы»</w:t>
      </w:r>
    </w:p>
    <w:p w:rsidR="004C325A" w:rsidRDefault="00436DA4" w:rsidP="004C325A">
      <w:pPr>
        <w:shd w:val="clear" w:color="auto" w:fill="FFFFFF"/>
        <w:ind w:firstLine="567"/>
        <w:jc w:val="both"/>
        <w:rPr>
          <w:rFonts w:ascii="Times New Roman" w:eastAsia="Times New Roman" w:hAnsi="Times New Roman" w:cs="Times New Roman"/>
          <w:color w:val="000000" w:themeColor="text1"/>
          <w:sz w:val="28"/>
          <w:szCs w:val="28"/>
        </w:rPr>
      </w:pPr>
      <w:r w:rsidRPr="004C325A">
        <w:rPr>
          <w:rFonts w:ascii="Times New Roman" w:eastAsia="Times New Roman" w:hAnsi="Times New Roman" w:cs="Times New Roman"/>
          <w:b/>
          <w:i/>
          <w:color w:val="000000" w:themeColor="text1"/>
          <w:sz w:val="28"/>
          <w:szCs w:val="28"/>
        </w:rPr>
        <w:t>Экскурсия в детском лагере</w:t>
      </w:r>
      <w:r w:rsidRPr="009F5B16">
        <w:rPr>
          <w:rFonts w:ascii="Times New Roman" w:eastAsia="Times New Roman" w:hAnsi="Times New Roman" w:cs="Times New Roman"/>
          <w:color w:val="000000" w:themeColor="text1"/>
          <w:sz w:val="28"/>
          <w:szCs w:val="28"/>
        </w:rPr>
        <w:t xml:space="preserve"> - это коллективное посещение достопримечательностей, музеев, памятных мест с культурно-просветительскими или иными целями за пределами организации отдыха детей и их оздоровления. </w:t>
      </w:r>
    </w:p>
    <w:p w:rsidR="00436DA4" w:rsidRPr="009F5B16" w:rsidRDefault="00436DA4" w:rsidP="004C325A">
      <w:pPr>
        <w:shd w:val="clear" w:color="auto" w:fill="FFFFFF"/>
        <w:ind w:firstLine="567"/>
        <w:jc w:val="both"/>
        <w:rPr>
          <w:rFonts w:ascii="Times New Roman" w:eastAsia="Times New Roman" w:hAnsi="Times New Roman" w:cs="Times New Roman"/>
          <w:color w:val="000000" w:themeColor="text1"/>
          <w:sz w:val="28"/>
          <w:szCs w:val="28"/>
        </w:rPr>
      </w:pPr>
      <w:r w:rsidRPr="004C325A">
        <w:rPr>
          <w:rFonts w:ascii="Times New Roman" w:eastAsia="Times New Roman" w:hAnsi="Times New Roman" w:cs="Times New Roman"/>
          <w:b/>
          <w:i/>
          <w:color w:val="000000" w:themeColor="text1"/>
          <w:sz w:val="28"/>
          <w:szCs w:val="28"/>
        </w:rPr>
        <w:lastRenderedPageBreak/>
        <w:t>Поход в детском лагере</w:t>
      </w:r>
      <w:r w:rsidRPr="009F5B16">
        <w:rPr>
          <w:rFonts w:ascii="Times New Roman" w:eastAsia="Times New Roman" w:hAnsi="Times New Roman" w:cs="Times New Roman"/>
          <w:color w:val="000000" w:themeColor="text1"/>
          <w:sz w:val="28"/>
          <w:szCs w:val="28"/>
        </w:rPr>
        <w:t xml:space="preserve"> - это групповое путешествие с различными целями (спортивный, учебный, рекреационный, исследовательский, краеведческий, волонтерский) по заранее определенному маршруту (линейный, кольцевой, радиальный, комбинированный) и по выбранному виду (пеший, водный, горный, лыжный), который организуется для участников смены.</w:t>
      </w:r>
    </w:p>
    <w:p w:rsidR="004C325A" w:rsidRDefault="00436DA4" w:rsidP="004C325A">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 xml:space="preserve">Экскурсии и походы помогают ребятам расширить свой кругозор, получить новые знания об окружающей их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w:t>
      </w:r>
    </w:p>
    <w:p w:rsidR="00436DA4" w:rsidRPr="009F5B16" w:rsidRDefault="004C325A" w:rsidP="004C325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Для детей </w:t>
      </w:r>
      <w:r w:rsidR="00436DA4" w:rsidRPr="009F5B16">
        <w:rPr>
          <w:rFonts w:ascii="Times New Roman" w:eastAsia="Times New Roman" w:hAnsi="Times New Roman" w:cs="Times New Roman"/>
          <w:color w:val="000000" w:themeColor="text1"/>
          <w:sz w:val="28"/>
          <w:szCs w:val="28"/>
        </w:rPr>
        <w:t>и подростков организуются туристские походы, экологические</w:t>
      </w:r>
      <w:r>
        <w:rPr>
          <w:rFonts w:ascii="Times New Roman" w:eastAsia="Times New Roman" w:hAnsi="Times New Roman" w:cs="Times New Roman"/>
          <w:color w:val="000000" w:themeColor="text1"/>
          <w:sz w:val="28"/>
          <w:szCs w:val="28"/>
        </w:rPr>
        <w:t xml:space="preserve"> тропы, тематические экскурсии (</w:t>
      </w:r>
      <w:proofErr w:type="spellStart"/>
      <w:r w:rsidR="00436DA4" w:rsidRPr="009F5B16">
        <w:rPr>
          <w:rFonts w:ascii="Times New Roman" w:eastAsia="Times New Roman" w:hAnsi="Times New Roman" w:cs="Times New Roman"/>
          <w:color w:val="000000" w:themeColor="text1"/>
          <w:sz w:val="28"/>
          <w:szCs w:val="28"/>
        </w:rPr>
        <w:t>профориентационные</w:t>
      </w:r>
      <w:proofErr w:type="spellEnd"/>
      <w:r w:rsidR="00436DA4" w:rsidRPr="009F5B16">
        <w:rPr>
          <w:rFonts w:ascii="Times New Roman" w:eastAsia="Times New Roman" w:hAnsi="Times New Roman" w:cs="Times New Roman"/>
          <w:color w:val="000000" w:themeColor="text1"/>
          <w:sz w:val="28"/>
          <w:szCs w:val="28"/>
        </w:rPr>
        <w:t>, экскурсии по памятным местам и местам боевой славы, в музей, картинную галерею, технопарк и др.</w:t>
      </w:r>
      <w:r w:rsidR="00F47FD8">
        <w:rPr>
          <w:rFonts w:ascii="Times New Roman" w:eastAsia="Times New Roman" w:hAnsi="Times New Roman" w:cs="Times New Roman"/>
          <w:color w:val="000000" w:themeColor="text1"/>
          <w:sz w:val="28"/>
          <w:szCs w:val="28"/>
        </w:rPr>
        <w:t>).</w:t>
      </w:r>
    </w:p>
    <w:p w:rsidR="00436DA4" w:rsidRPr="009F5B16" w:rsidRDefault="00436DA4" w:rsidP="004C325A">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9F5B16">
        <w:rPr>
          <w:rFonts w:ascii="Times New Roman" w:eastAsia="Times New Roman" w:hAnsi="Times New Roman" w:cs="Times New Roman"/>
          <w:color w:val="000000" w:themeColor="text1"/>
          <w:sz w:val="28"/>
          <w:szCs w:val="28"/>
        </w:rPr>
        <w:t>самообслуживающего</w:t>
      </w:r>
      <w:proofErr w:type="spellEnd"/>
      <w:r w:rsidRPr="009F5B16">
        <w:rPr>
          <w:rFonts w:ascii="Times New Roman" w:eastAsia="Times New Roman" w:hAnsi="Times New Roman" w:cs="Times New Roman"/>
          <w:color w:val="000000" w:themeColor="text1"/>
          <w:sz w:val="28"/>
          <w:szCs w:val="28"/>
        </w:rPr>
        <w:t xml:space="preserve"> труда, обучения рациональному использованию своего времени, сил и имущества.</w:t>
      </w:r>
    </w:p>
    <w:p w:rsidR="00F47FD8" w:rsidRDefault="00F47FD8" w:rsidP="004C325A">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Выбор тематики, формы, продолжительности, способов оценки, критериев и показателей оценки</w:t>
      </w:r>
      <w:r w:rsidR="00436DA4" w:rsidRPr="009F5B16">
        <w:rPr>
          <w:rFonts w:ascii="Times New Roman" w:eastAsia="Times New Roman" w:hAnsi="Times New Roman" w:cs="Times New Roman"/>
          <w:color w:val="000000" w:themeColor="text1"/>
          <w:sz w:val="28"/>
          <w:szCs w:val="28"/>
        </w:rPr>
        <w:t xml:space="preserve"> резу</w:t>
      </w:r>
      <w:r>
        <w:rPr>
          <w:rFonts w:ascii="Times New Roman" w:eastAsia="Times New Roman" w:hAnsi="Times New Roman" w:cs="Times New Roman"/>
          <w:color w:val="000000" w:themeColor="text1"/>
          <w:sz w:val="28"/>
          <w:szCs w:val="28"/>
        </w:rPr>
        <w:t>льтативности экскурсии и похода определяются с учетом возрастных особенностей детей.</w:t>
      </w:r>
    </w:p>
    <w:p w:rsidR="00436DA4" w:rsidRPr="00C84A4B" w:rsidRDefault="00F47FD8" w:rsidP="00F47FD8">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Модуль «</w:t>
      </w:r>
      <w:r w:rsidR="00436DA4" w:rsidRPr="00C84A4B">
        <w:rPr>
          <w:rFonts w:ascii="Times New Roman" w:eastAsia="Times New Roman" w:hAnsi="Times New Roman" w:cs="Times New Roman"/>
          <w:b/>
          <w:color w:val="000000" w:themeColor="text1"/>
          <w:sz w:val="28"/>
          <w:szCs w:val="28"/>
        </w:rPr>
        <w:t>Кружки</w:t>
      </w:r>
      <w:r>
        <w:rPr>
          <w:rFonts w:ascii="Times New Roman" w:eastAsia="Times New Roman" w:hAnsi="Times New Roman" w:cs="Times New Roman"/>
          <w:b/>
          <w:color w:val="000000" w:themeColor="text1"/>
          <w:sz w:val="28"/>
          <w:szCs w:val="28"/>
        </w:rPr>
        <w:t xml:space="preserve"> и секции»</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Дополнительное образование детей в организации отдыха детей и их оздоровления является одним из основных видов деятельности и реализуется через:</w:t>
      </w:r>
    </w:p>
    <w:p w:rsidR="00812067" w:rsidRPr="00CB446E" w:rsidRDefault="00436DA4" w:rsidP="00812067">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деятельность кружковых объединений, секций, клубов по интересам, студий, дополняющих программы смен в условиях детского лагеря.</w:t>
      </w:r>
    </w:p>
    <w:p w:rsidR="00F47FD8"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Реализация воспитательного потенциала дополнительного образования в рамках шести направленност</w:t>
      </w:r>
      <w:r w:rsidR="00F47FD8">
        <w:rPr>
          <w:rFonts w:ascii="Times New Roman" w:eastAsia="Times New Roman" w:hAnsi="Times New Roman" w:cs="Times New Roman"/>
          <w:color w:val="000000" w:themeColor="text1"/>
          <w:sz w:val="28"/>
          <w:szCs w:val="28"/>
        </w:rPr>
        <w:t>ей дополнительных образовательных программ</w:t>
      </w:r>
      <w:r w:rsidRPr="009F5B16">
        <w:rPr>
          <w:rFonts w:ascii="Times New Roman" w:eastAsia="Times New Roman" w:hAnsi="Times New Roman" w:cs="Times New Roman"/>
          <w:color w:val="000000" w:themeColor="text1"/>
          <w:sz w:val="28"/>
          <w:szCs w:val="28"/>
        </w:rPr>
        <w:t xml:space="preserve">: </w:t>
      </w:r>
    </w:p>
    <w:p w:rsidR="00F47FD8" w:rsidRDefault="00F47FD8"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436DA4" w:rsidRPr="009F5B16">
        <w:rPr>
          <w:rFonts w:ascii="Times New Roman" w:eastAsia="Times New Roman" w:hAnsi="Times New Roman" w:cs="Times New Roman"/>
          <w:color w:val="000000" w:themeColor="text1"/>
          <w:sz w:val="28"/>
          <w:szCs w:val="28"/>
        </w:rPr>
        <w:t xml:space="preserve">социально-гуманитарная; </w:t>
      </w:r>
    </w:p>
    <w:p w:rsidR="00F47FD8" w:rsidRDefault="00F47FD8"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436DA4" w:rsidRPr="009F5B16">
        <w:rPr>
          <w:rFonts w:ascii="Times New Roman" w:eastAsia="Times New Roman" w:hAnsi="Times New Roman" w:cs="Times New Roman"/>
          <w:color w:val="000000" w:themeColor="text1"/>
          <w:sz w:val="28"/>
          <w:szCs w:val="28"/>
        </w:rPr>
        <w:t xml:space="preserve">художественная; </w:t>
      </w:r>
    </w:p>
    <w:p w:rsidR="00F47FD8" w:rsidRDefault="00F47FD8"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436DA4" w:rsidRPr="009F5B16">
        <w:rPr>
          <w:rFonts w:ascii="Times New Roman" w:eastAsia="Times New Roman" w:hAnsi="Times New Roman" w:cs="Times New Roman"/>
          <w:color w:val="000000" w:themeColor="text1"/>
          <w:sz w:val="28"/>
          <w:szCs w:val="28"/>
        </w:rPr>
        <w:t xml:space="preserve">естественнонаучная; </w:t>
      </w:r>
    </w:p>
    <w:p w:rsidR="00F47FD8" w:rsidRDefault="00F47FD8"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436DA4" w:rsidRPr="009F5B16">
        <w:rPr>
          <w:rFonts w:ascii="Times New Roman" w:eastAsia="Times New Roman" w:hAnsi="Times New Roman" w:cs="Times New Roman"/>
          <w:color w:val="000000" w:themeColor="text1"/>
          <w:sz w:val="28"/>
          <w:szCs w:val="28"/>
        </w:rPr>
        <w:t xml:space="preserve">техническая; </w:t>
      </w:r>
    </w:p>
    <w:p w:rsidR="00F47FD8" w:rsidRDefault="00F47FD8"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436DA4" w:rsidRPr="009F5B16">
        <w:rPr>
          <w:rFonts w:ascii="Times New Roman" w:eastAsia="Times New Roman" w:hAnsi="Times New Roman" w:cs="Times New Roman"/>
          <w:color w:val="000000" w:themeColor="text1"/>
          <w:sz w:val="28"/>
          <w:szCs w:val="28"/>
        </w:rPr>
        <w:t xml:space="preserve">туристско-краеведческая; </w:t>
      </w:r>
    </w:p>
    <w:p w:rsidR="00F47FD8" w:rsidRDefault="00F47FD8"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физкультурно-спортивная.</w:t>
      </w:r>
    </w:p>
    <w:p w:rsidR="00F47FD8" w:rsidRPr="00F47FD8" w:rsidRDefault="00F47FD8" w:rsidP="00F47FD8">
      <w:pPr>
        <w:shd w:val="clear" w:color="auto" w:fill="FFFFFF"/>
        <w:ind w:firstLine="567"/>
        <w:jc w:val="both"/>
        <w:rPr>
          <w:rFonts w:ascii="Times New Roman" w:eastAsia="Times New Roman" w:hAnsi="Times New Roman" w:cs="Times New Roman"/>
          <w:i/>
          <w:color w:val="000000" w:themeColor="text1"/>
          <w:sz w:val="28"/>
          <w:szCs w:val="28"/>
        </w:rPr>
      </w:pPr>
      <w:r w:rsidRPr="00F47FD8">
        <w:rPr>
          <w:rFonts w:ascii="Times New Roman" w:eastAsia="Times New Roman" w:hAnsi="Times New Roman" w:cs="Times New Roman"/>
          <w:i/>
          <w:color w:val="000000" w:themeColor="text1"/>
          <w:sz w:val="28"/>
          <w:szCs w:val="28"/>
        </w:rPr>
        <w:t>Цель дополнительного образования детей в организации отдыха детей и их оздоровления:</w:t>
      </w:r>
    </w:p>
    <w:p w:rsidR="00436DA4" w:rsidRPr="009F5B16" w:rsidRDefault="00F47FD8"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436DA4" w:rsidRPr="009F5B16">
        <w:rPr>
          <w:rFonts w:ascii="Times New Roman" w:eastAsia="Times New Roman" w:hAnsi="Times New Roman" w:cs="Times New Roman"/>
          <w:color w:val="000000" w:themeColor="text1"/>
          <w:sz w:val="28"/>
          <w:szCs w:val="28"/>
        </w:rPr>
        <w:t>приобретение новых знаний, умений, навыков в привлекательной, отличной от учебной деятельности, форме;</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развитие и реализация познавательного интереса, мотивации личностного развития ребенка в области познания, творчества, информационных технологий, искусства, спорта и т.д.;</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расширение спектра возможностей для удовлетворения разнообразных интересов и потребностей детей и их семей в сфере отдыха и оздоровления детей, создавая непрерывность дополнительного образования;</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w:t>
      </w:r>
      <w:r w:rsidR="00F47FD8">
        <w:rPr>
          <w:rFonts w:ascii="Times New Roman" w:eastAsia="Times New Roman" w:hAnsi="Times New Roman" w:cs="Times New Roman"/>
          <w:color w:val="000000" w:themeColor="text1"/>
          <w:sz w:val="28"/>
          <w:szCs w:val="28"/>
        </w:rPr>
        <w:t>организация</w:t>
      </w:r>
      <w:r w:rsidRPr="009F5B16">
        <w:rPr>
          <w:rFonts w:ascii="Times New Roman" w:eastAsia="Times New Roman" w:hAnsi="Times New Roman" w:cs="Times New Roman"/>
          <w:color w:val="000000" w:themeColor="text1"/>
          <w:sz w:val="28"/>
          <w:szCs w:val="28"/>
        </w:rPr>
        <w:t xml:space="preserve"> занятий в детских объединениях как сверстников, так и разновозрастных </w:t>
      </w:r>
      <w:r w:rsidR="00F47FD8">
        <w:rPr>
          <w:rFonts w:ascii="Times New Roman" w:eastAsia="Times New Roman" w:hAnsi="Times New Roman" w:cs="Times New Roman"/>
          <w:color w:val="000000" w:themeColor="text1"/>
          <w:sz w:val="28"/>
          <w:szCs w:val="28"/>
        </w:rPr>
        <w:t xml:space="preserve">объединениях </w:t>
      </w:r>
      <w:r w:rsidRPr="009F5B16">
        <w:rPr>
          <w:rFonts w:ascii="Times New Roman" w:eastAsia="Times New Roman" w:hAnsi="Times New Roman" w:cs="Times New Roman"/>
          <w:color w:val="000000" w:themeColor="text1"/>
          <w:sz w:val="28"/>
          <w:szCs w:val="28"/>
        </w:rPr>
        <w:t>детей</w:t>
      </w:r>
      <w:r w:rsidR="00F47FD8">
        <w:rPr>
          <w:rFonts w:ascii="Times New Roman" w:eastAsia="Times New Roman" w:hAnsi="Times New Roman" w:cs="Times New Roman"/>
          <w:color w:val="000000" w:themeColor="text1"/>
          <w:sz w:val="28"/>
          <w:szCs w:val="28"/>
        </w:rPr>
        <w:t xml:space="preserve"> и подростков, которые создают «</w:t>
      </w:r>
      <w:r w:rsidRPr="009F5B16">
        <w:rPr>
          <w:rFonts w:ascii="Times New Roman" w:eastAsia="Times New Roman" w:hAnsi="Times New Roman" w:cs="Times New Roman"/>
          <w:color w:val="000000" w:themeColor="text1"/>
          <w:sz w:val="28"/>
          <w:szCs w:val="28"/>
        </w:rPr>
        <w:t>услов</w:t>
      </w:r>
      <w:r w:rsidR="00F47FD8">
        <w:rPr>
          <w:rFonts w:ascii="Times New Roman" w:eastAsia="Times New Roman" w:hAnsi="Times New Roman" w:cs="Times New Roman"/>
          <w:color w:val="000000" w:themeColor="text1"/>
          <w:sz w:val="28"/>
          <w:szCs w:val="28"/>
        </w:rPr>
        <w:t>ия социальной ситуации развития»</w:t>
      </w:r>
      <w:r w:rsidRPr="009F5B16">
        <w:rPr>
          <w:rFonts w:ascii="Times New Roman" w:eastAsia="Times New Roman" w:hAnsi="Times New Roman" w:cs="Times New Roman"/>
          <w:color w:val="000000" w:themeColor="text1"/>
          <w:sz w:val="28"/>
          <w:szCs w:val="28"/>
        </w:rPr>
        <w:t>;</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 xml:space="preserve">вовлечение детей в интересную и полезную деятельность, которая предоставит им возможность </w:t>
      </w:r>
      <w:proofErr w:type="spellStart"/>
      <w:r w:rsidRPr="009F5B16">
        <w:rPr>
          <w:rFonts w:ascii="Times New Roman" w:eastAsia="Times New Roman" w:hAnsi="Times New Roman" w:cs="Times New Roman"/>
          <w:color w:val="000000" w:themeColor="text1"/>
          <w:sz w:val="28"/>
          <w:szCs w:val="28"/>
        </w:rPr>
        <w:t>самореализоваться</w:t>
      </w:r>
      <w:proofErr w:type="spellEnd"/>
      <w:r w:rsidRPr="009F5B16">
        <w:rPr>
          <w:rFonts w:ascii="Times New Roman" w:eastAsia="Times New Roman" w:hAnsi="Times New Roman" w:cs="Times New Roman"/>
          <w:color w:val="000000" w:themeColor="text1"/>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формирование и развитие творческих способностей детей и подростков.</w:t>
      </w:r>
    </w:p>
    <w:p w:rsidR="00760741" w:rsidRDefault="00760741" w:rsidP="008D416D">
      <w:pPr>
        <w:shd w:val="clear" w:color="auto" w:fill="FFFFFF"/>
        <w:ind w:firstLine="0"/>
        <w:jc w:val="both"/>
        <w:rPr>
          <w:rFonts w:ascii="Times New Roman" w:eastAsia="Times New Roman" w:hAnsi="Times New Roman" w:cs="Times New Roman"/>
          <w:b/>
          <w:color w:val="000000" w:themeColor="text1"/>
          <w:sz w:val="28"/>
          <w:szCs w:val="28"/>
        </w:rPr>
      </w:pPr>
    </w:p>
    <w:p w:rsidR="00436DA4" w:rsidRPr="00C84A4B" w:rsidRDefault="00F47FD8" w:rsidP="00F47FD8">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Модуль «Цифровая и медиа</w:t>
      </w:r>
      <w:r w:rsidRPr="00812067">
        <w:rPr>
          <w:rFonts w:ascii="Times New Roman" w:eastAsia="Times New Roman" w:hAnsi="Times New Roman" w:cs="Times New Roman"/>
          <w:color w:val="000000" w:themeColor="text1"/>
          <w:sz w:val="28"/>
          <w:szCs w:val="28"/>
        </w:rPr>
        <w:t>-</w:t>
      </w:r>
      <w:r>
        <w:rPr>
          <w:rFonts w:ascii="Times New Roman" w:eastAsia="Times New Roman" w:hAnsi="Times New Roman" w:cs="Times New Roman"/>
          <w:b/>
          <w:color w:val="000000" w:themeColor="text1"/>
          <w:sz w:val="28"/>
          <w:szCs w:val="28"/>
        </w:rPr>
        <w:t>среда»</w:t>
      </w:r>
    </w:p>
    <w:p w:rsidR="00436DA4"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sidRPr="00F47FD8">
        <w:rPr>
          <w:rFonts w:ascii="Times New Roman" w:eastAsia="Times New Roman" w:hAnsi="Times New Roman" w:cs="Times New Roman"/>
          <w:b/>
          <w:i/>
          <w:color w:val="000000" w:themeColor="text1"/>
          <w:sz w:val="28"/>
          <w:szCs w:val="28"/>
        </w:rPr>
        <w:t>Цифровая и медиа-среда воспитания</w:t>
      </w:r>
      <w:r w:rsidRPr="009F5B16">
        <w:rPr>
          <w:rFonts w:ascii="Times New Roman" w:eastAsia="Times New Roman" w:hAnsi="Times New Roman" w:cs="Times New Roman"/>
          <w:color w:val="000000" w:themeColor="text1"/>
          <w:sz w:val="28"/>
          <w:szCs w:val="28"/>
        </w:rPr>
        <w:t xml:space="preserve"> - это совокупность условий для реализации воспитательной работы с применением дистанционных технологий, электронных информационных ресурсов, цифрового контента и технологических средств.</w:t>
      </w:r>
    </w:p>
    <w:p w:rsidR="008D416D" w:rsidRPr="009F5B16" w:rsidRDefault="008D416D" w:rsidP="008D416D">
      <w:pPr>
        <w:shd w:val="clear" w:color="auto" w:fill="FFFFFF"/>
        <w:ind w:firstLine="567"/>
        <w:jc w:val="both"/>
        <w:rPr>
          <w:rFonts w:ascii="Times New Roman" w:eastAsia="Times New Roman" w:hAnsi="Times New Roman" w:cs="Times New Roman"/>
          <w:color w:val="000000" w:themeColor="text1"/>
          <w:sz w:val="28"/>
          <w:szCs w:val="28"/>
        </w:rPr>
      </w:pPr>
      <w:r w:rsidRPr="008D416D">
        <w:rPr>
          <w:rFonts w:ascii="Times New Roman" w:eastAsia="Times New Roman" w:hAnsi="Times New Roman" w:cs="Times New Roman"/>
          <w:b/>
          <w:i/>
          <w:color w:val="000000" w:themeColor="text1"/>
          <w:sz w:val="28"/>
          <w:szCs w:val="28"/>
        </w:rPr>
        <w:t xml:space="preserve">Цель </w:t>
      </w:r>
      <w:proofErr w:type="spellStart"/>
      <w:r w:rsidRPr="008D416D">
        <w:rPr>
          <w:rFonts w:ascii="Times New Roman" w:eastAsia="Times New Roman" w:hAnsi="Times New Roman" w:cs="Times New Roman"/>
          <w:b/>
          <w:i/>
          <w:color w:val="000000" w:themeColor="text1"/>
          <w:sz w:val="28"/>
          <w:szCs w:val="28"/>
        </w:rPr>
        <w:t>медиапространства</w:t>
      </w:r>
      <w:proofErr w:type="spellEnd"/>
      <w:r w:rsidRPr="009F5B16">
        <w:rPr>
          <w:rFonts w:ascii="Times New Roman" w:eastAsia="Times New Roman" w:hAnsi="Times New Roman" w:cs="Times New Roman"/>
          <w:color w:val="000000" w:themeColor="text1"/>
          <w:sz w:val="28"/>
          <w:szCs w:val="28"/>
        </w:rPr>
        <w:t xml:space="preserve"> организации по созданию и распространению текстовой, фото, аудио и видео информации - развитие коммуникативной культуры формирования навыков общения и сотрудничества, поддержка творческой самореализации детей.</w:t>
      </w:r>
    </w:p>
    <w:p w:rsidR="00436DA4" w:rsidRPr="008D416D" w:rsidRDefault="00436DA4" w:rsidP="00F47FD8">
      <w:pPr>
        <w:shd w:val="clear" w:color="auto" w:fill="FFFFFF"/>
        <w:ind w:firstLine="567"/>
        <w:jc w:val="both"/>
        <w:rPr>
          <w:rFonts w:ascii="Times New Roman" w:eastAsia="Times New Roman" w:hAnsi="Times New Roman" w:cs="Times New Roman"/>
          <w:i/>
          <w:color w:val="000000" w:themeColor="text1"/>
          <w:sz w:val="28"/>
          <w:szCs w:val="28"/>
        </w:rPr>
      </w:pPr>
      <w:r w:rsidRPr="008D416D">
        <w:rPr>
          <w:rFonts w:ascii="Times New Roman" w:eastAsia="Times New Roman" w:hAnsi="Times New Roman" w:cs="Times New Roman"/>
          <w:i/>
          <w:color w:val="000000" w:themeColor="text1"/>
          <w:sz w:val="28"/>
          <w:szCs w:val="28"/>
        </w:rPr>
        <w:t>Цифровая среда воспитания предполагает ряд следующих мероприятий:</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телемосты, онлайн-встречи, видеоконференции и т.п.;</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сети;</w:t>
      </w:r>
    </w:p>
    <w:p w:rsidR="00436DA4" w:rsidRPr="009F5B16" w:rsidRDefault="00436DA4" w:rsidP="008D416D">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онлайн-мероприятия в официальных группах организации в социальных сетях;</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освещение деятельности детского лагеря в официальных группах в социальных сетях и на официальном сайте организации.</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 xml:space="preserve">Совокупность сайта, официальных групп в социальных сетях создают единое </w:t>
      </w:r>
      <w:proofErr w:type="spellStart"/>
      <w:r w:rsidRPr="009F5B16">
        <w:rPr>
          <w:rFonts w:ascii="Times New Roman" w:eastAsia="Times New Roman" w:hAnsi="Times New Roman" w:cs="Times New Roman"/>
          <w:color w:val="000000" w:themeColor="text1"/>
          <w:sz w:val="28"/>
          <w:szCs w:val="28"/>
        </w:rPr>
        <w:t>медиапространство</w:t>
      </w:r>
      <w:proofErr w:type="spellEnd"/>
      <w:r w:rsidRPr="009F5B16">
        <w:rPr>
          <w:rFonts w:ascii="Times New Roman" w:eastAsia="Times New Roman" w:hAnsi="Times New Roman" w:cs="Times New Roman"/>
          <w:color w:val="000000" w:themeColor="text1"/>
          <w:sz w:val="28"/>
          <w:szCs w:val="28"/>
        </w:rPr>
        <w:t xml:space="preserve"> организации, в котором значительная часть контента </w:t>
      </w:r>
      <w:r w:rsidR="008D416D">
        <w:rPr>
          <w:rFonts w:ascii="Times New Roman" w:eastAsia="Times New Roman" w:hAnsi="Times New Roman" w:cs="Times New Roman"/>
          <w:color w:val="000000" w:themeColor="text1"/>
          <w:sz w:val="28"/>
          <w:szCs w:val="28"/>
        </w:rPr>
        <w:t>готовится</w:t>
      </w:r>
      <w:r w:rsidRPr="009F5B16">
        <w:rPr>
          <w:rFonts w:ascii="Times New Roman" w:eastAsia="Times New Roman" w:hAnsi="Times New Roman" w:cs="Times New Roman"/>
          <w:color w:val="000000" w:themeColor="text1"/>
          <w:sz w:val="28"/>
          <w:szCs w:val="28"/>
        </w:rPr>
        <w:t xml:space="preserve"> непосредственно детьми под руководством взрослых.</w:t>
      </w:r>
    </w:p>
    <w:p w:rsidR="00436DA4" w:rsidRPr="008D416D" w:rsidRDefault="00436DA4" w:rsidP="00F47FD8">
      <w:pPr>
        <w:shd w:val="clear" w:color="auto" w:fill="FFFFFF"/>
        <w:ind w:firstLine="567"/>
        <w:jc w:val="both"/>
        <w:rPr>
          <w:rFonts w:ascii="Times New Roman" w:eastAsia="Times New Roman" w:hAnsi="Times New Roman" w:cs="Times New Roman"/>
          <w:i/>
          <w:color w:val="000000" w:themeColor="text1"/>
          <w:sz w:val="28"/>
          <w:szCs w:val="28"/>
        </w:rPr>
      </w:pPr>
      <w:r w:rsidRPr="008D416D">
        <w:rPr>
          <w:rFonts w:ascii="Times New Roman" w:eastAsia="Times New Roman" w:hAnsi="Times New Roman" w:cs="Times New Roman"/>
          <w:i/>
          <w:color w:val="000000" w:themeColor="text1"/>
          <w:sz w:val="28"/>
          <w:szCs w:val="28"/>
        </w:rPr>
        <w:t xml:space="preserve">Воспитательный потенциал </w:t>
      </w:r>
      <w:proofErr w:type="spellStart"/>
      <w:r w:rsidRPr="008D416D">
        <w:rPr>
          <w:rFonts w:ascii="Times New Roman" w:eastAsia="Times New Roman" w:hAnsi="Times New Roman" w:cs="Times New Roman"/>
          <w:i/>
          <w:color w:val="000000" w:themeColor="text1"/>
          <w:sz w:val="28"/>
          <w:szCs w:val="28"/>
        </w:rPr>
        <w:t>медиапространства</w:t>
      </w:r>
      <w:proofErr w:type="spellEnd"/>
      <w:r w:rsidRPr="008D416D">
        <w:rPr>
          <w:rFonts w:ascii="Times New Roman" w:eastAsia="Times New Roman" w:hAnsi="Times New Roman" w:cs="Times New Roman"/>
          <w:i/>
          <w:color w:val="000000" w:themeColor="text1"/>
          <w:sz w:val="28"/>
          <w:szCs w:val="28"/>
        </w:rPr>
        <w:t xml:space="preserve"> реализуется в рамках следующих видов и форм воспитательной работы:</w:t>
      </w:r>
    </w:p>
    <w:p w:rsidR="00436DA4" w:rsidRPr="00CB446E" w:rsidRDefault="00436DA4" w:rsidP="00F47FD8">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Pr="00CB446E">
        <w:rPr>
          <w:rFonts w:ascii="Times New Roman" w:eastAsia="Times New Roman" w:hAnsi="Times New Roman" w:cs="Times New Roman"/>
          <w:i/>
          <w:sz w:val="28"/>
          <w:szCs w:val="28"/>
        </w:rPr>
        <w:t>детский редакционный совет</w:t>
      </w:r>
      <w:r w:rsidRPr="00CB446E">
        <w:rPr>
          <w:rFonts w:ascii="Times New Roman" w:eastAsia="Times New Roman" w:hAnsi="Times New Roman" w:cs="Times New Roman"/>
          <w:sz w:val="28"/>
          <w:szCs w:val="28"/>
        </w:rPr>
        <w:t xml:space="preserve"> и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детского лагеря;</w:t>
      </w:r>
    </w:p>
    <w:p w:rsidR="00436DA4" w:rsidRPr="00CB446E" w:rsidRDefault="00436DA4" w:rsidP="00F47FD8">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w:t>
      </w:r>
      <w:r w:rsidRPr="00CB446E">
        <w:rPr>
          <w:rFonts w:ascii="Times New Roman" w:eastAsia="Times New Roman" w:hAnsi="Times New Roman" w:cs="Times New Roman"/>
          <w:i/>
          <w:sz w:val="28"/>
          <w:szCs w:val="28"/>
        </w:rPr>
        <w:t xml:space="preserve"> детский </w:t>
      </w:r>
      <w:proofErr w:type="spellStart"/>
      <w:r w:rsidRPr="00CB446E">
        <w:rPr>
          <w:rFonts w:ascii="Times New Roman" w:eastAsia="Times New Roman" w:hAnsi="Times New Roman" w:cs="Times New Roman"/>
          <w:i/>
          <w:sz w:val="28"/>
          <w:szCs w:val="28"/>
        </w:rPr>
        <w:t>медиацентр</w:t>
      </w:r>
      <w:proofErr w:type="spellEnd"/>
      <w:r w:rsidRPr="00CB446E">
        <w:rPr>
          <w:rFonts w:ascii="Times New Roman" w:eastAsia="Times New Roman" w:hAnsi="Times New Roman" w:cs="Times New Roman"/>
          <w:i/>
          <w:sz w:val="28"/>
          <w:szCs w:val="28"/>
        </w:rPr>
        <w:t xml:space="preserve"> </w:t>
      </w:r>
      <w:r w:rsidRPr="00CB446E">
        <w:rPr>
          <w:rFonts w:ascii="Times New Roman" w:eastAsia="Times New Roman" w:hAnsi="Times New Roman" w:cs="Times New Roman"/>
          <w:sz w:val="28"/>
          <w:szCs w:val="28"/>
        </w:rPr>
        <w:t>- созданная из заинтересованных добровольцев группа детей при поддержке взрослых, информационно-технической поддержки мероприятий, осуществляющая видеосъемку и мультимедийное сопровождение деятельности организации;</w:t>
      </w:r>
    </w:p>
    <w:p w:rsidR="00436DA4" w:rsidRPr="00CB446E" w:rsidRDefault="00436DA4" w:rsidP="00F47FD8">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Pr="00CB446E">
        <w:rPr>
          <w:rFonts w:ascii="Times New Roman" w:eastAsia="Times New Roman" w:hAnsi="Times New Roman" w:cs="Times New Roman"/>
          <w:i/>
          <w:sz w:val="28"/>
          <w:szCs w:val="28"/>
        </w:rPr>
        <w:t>детская интернет-группа</w:t>
      </w:r>
      <w:r w:rsidRPr="00CB446E">
        <w:rPr>
          <w:rFonts w:ascii="Times New Roman" w:eastAsia="Times New Roman" w:hAnsi="Times New Roman" w:cs="Times New Roman"/>
          <w:sz w:val="28"/>
          <w:szCs w:val="28"/>
        </w:rPr>
        <w:t xml:space="preserve">, принимающая участие в поддержке интернет-сайта организации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информационного продвижения ценностей </w:t>
      </w:r>
      <w:r w:rsidRPr="00CB446E">
        <w:rPr>
          <w:rFonts w:ascii="Times New Roman" w:eastAsia="Times New Roman" w:hAnsi="Times New Roman" w:cs="Times New Roman"/>
          <w:sz w:val="28"/>
          <w:szCs w:val="28"/>
        </w:rPr>
        <w:lastRenderedPageBreak/>
        <w:t>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жизнедеятельности организации вопросы;</w:t>
      </w:r>
    </w:p>
    <w:p w:rsidR="00436DA4" w:rsidRPr="00CB446E" w:rsidRDefault="00436DA4" w:rsidP="00F47FD8">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Pr="00CB446E">
        <w:rPr>
          <w:rFonts w:ascii="Times New Roman" w:eastAsia="Times New Roman" w:hAnsi="Times New Roman" w:cs="Times New Roman"/>
          <w:i/>
          <w:sz w:val="28"/>
          <w:szCs w:val="28"/>
        </w:rPr>
        <w:t>детская медиа-студия</w:t>
      </w:r>
      <w:r w:rsidRPr="00CB446E">
        <w:rPr>
          <w:rFonts w:ascii="Times New Roman" w:eastAsia="Times New Roman" w:hAnsi="Times New Roman" w:cs="Times New Roman"/>
          <w:sz w:val="28"/>
          <w:szCs w:val="28"/>
        </w:rPr>
        <w:t>,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
    <w:p w:rsidR="00436DA4" w:rsidRPr="00CB446E" w:rsidRDefault="00436DA4" w:rsidP="00F47FD8">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Pr="00CB446E">
        <w:rPr>
          <w:rFonts w:ascii="Times New Roman" w:eastAsia="Times New Roman" w:hAnsi="Times New Roman" w:cs="Times New Roman"/>
          <w:i/>
          <w:sz w:val="28"/>
          <w:szCs w:val="28"/>
        </w:rPr>
        <w:t>участие детей в региональных или всероссийских конкурсах с детскими творческими медиа продуктами.</w:t>
      </w:r>
    </w:p>
    <w:p w:rsidR="00436DA4" w:rsidRPr="00CB446E" w:rsidRDefault="00436DA4" w:rsidP="00F47FD8">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Целесообразно показать схему взаимодействия всех форм деятельности и осветить примеры результативности (количественные и качественные, количество постов, участие и результаты конкурсов и фестивалей).</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w:t>
      </w:r>
      <w:r w:rsidR="00E61706">
        <w:rPr>
          <w:rFonts w:ascii="Times New Roman" w:eastAsia="Times New Roman" w:hAnsi="Times New Roman" w:cs="Times New Roman"/>
          <w:color w:val="000000" w:themeColor="text1"/>
          <w:sz w:val="28"/>
          <w:szCs w:val="28"/>
        </w:rPr>
        <w:t>онно-телекоммуникационную сеть «Интернет»</w:t>
      </w:r>
      <w:r w:rsidRPr="009F5B16">
        <w:rPr>
          <w:rFonts w:ascii="Times New Roman" w:eastAsia="Times New Roman" w:hAnsi="Times New Roman" w:cs="Times New Roman"/>
          <w:color w:val="000000" w:themeColor="text1"/>
          <w:sz w:val="28"/>
          <w:szCs w:val="28"/>
        </w:rPr>
        <w:t xml:space="preserve"> и средства массовой информации.</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 xml:space="preserve">Все участники воспитательного процесса </w:t>
      </w:r>
      <w:r w:rsidR="00E61706">
        <w:rPr>
          <w:rFonts w:ascii="Times New Roman" w:eastAsia="Times New Roman" w:hAnsi="Times New Roman" w:cs="Times New Roman"/>
          <w:color w:val="000000" w:themeColor="text1"/>
          <w:sz w:val="28"/>
          <w:szCs w:val="28"/>
        </w:rPr>
        <w:t>имеют</w:t>
      </w:r>
      <w:r w:rsidRPr="009F5B16">
        <w:rPr>
          <w:rFonts w:ascii="Times New Roman" w:eastAsia="Times New Roman" w:hAnsi="Times New Roman" w:cs="Times New Roman"/>
          <w:color w:val="000000" w:themeColor="text1"/>
          <w:sz w:val="28"/>
          <w:szCs w:val="28"/>
        </w:rPr>
        <w:t xml:space="preserve"> возможность получать необходимую информацию об организации отдыха детей и их оздоровления.</w:t>
      </w:r>
    </w:p>
    <w:p w:rsidR="00436DA4" w:rsidRPr="00CB446E" w:rsidRDefault="00436DA4" w:rsidP="00F47FD8">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В данном разделе указываются материалы по формированию информационного поля, интенсификации механизмов обратной связи между государственными структурами, общественными объединениями и гражданами,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 в том числе ссылки на официальный сайт организации отдыха детей и их оздоровления и страниц в социальных сетях.</w:t>
      </w:r>
    </w:p>
    <w:p w:rsidR="00436DA4" w:rsidRPr="00CB446E" w:rsidRDefault="00436DA4" w:rsidP="00F47FD8">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Сайт должен соответствовать актуальным требованиям по вопросам размещения в информационно-телекоммуникационной сети "Интернет" информации о деятельности организации отдыха детей и их оздоровления, в том числе об условиях, созданных для детей-инвалидов и детей с ограниченными возможностями здоровья.</w:t>
      </w:r>
    </w:p>
    <w:p w:rsidR="00436DA4" w:rsidRPr="00CB446E" w:rsidRDefault="00436DA4" w:rsidP="00F47FD8">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Страница в социальной сети должна пройти верификацию в установленном порядке.</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p>
    <w:p w:rsidR="00436DA4" w:rsidRPr="00C84A4B" w:rsidRDefault="00E61706" w:rsidP="00F47FD8">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Модуль «Проектная деятельность»</w:t>
      </w:r>
    </w:p>
    <w:p w:rsidR="00E6170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sidRPr="00E61706">
        <w:rPr>
          <w:rFonts w:ascii="Times New Roman" w:eastAsia="Times New Roman" w:hAnsi="Times New Roman" w:cs="Times New Roman"/>
          <w:b/>
          <w:i/>
          <w:color w:val="000000" w:themeColor="text1"/>
          <w:sz w:val="28"/>
          <w:szCs w:val="28"/>
        </w:rPr>
        <w:t>Проектная деятельность</w:t>
      </w:r>
      <w:r w:rsidRPr="009F5B16">
        <w:rPr>
          <w:rFonts w:ascii="Times New Roman" w:eastAsia="Times New Roman" w:hAnsi="Times New Roman" w:cs="Times New Roman"/>
          <w:color w:val="000000" w:themeColor="text1"/>
          <w:sz w:val="28"/>
          <w:szCs w:val="28"/>
        </w:rPr>
        <w:t xml:space="preserve"> - это процесс достижения нового результата в рамках установленного времени с учетом определенных ресурсов и его фиксация в какой-либо внешне выраженной форме. </w:t>
      </w:r>
    </w:p>
    <w:p w:rsidR="00436DA4" w:rsidRPr="00CB446E" w:rsidRDefault="00436DA4" w:rsidP="00F47FD8">
      <w:pPr>
        <w:shd w:val="clear" w:color="auto" w:fill="FFFFFF"/>
        <w:ind w:firstLine="567"/>
        <w:jc w:val="both"/>
        <w:rPr>
          <w:rFonts w:ascii="Times New Roman" w:eastAsia="Times New Roman" w:hAnsi="Times New Roman" w:cs="Times New Roman"/>
          <w:sz w:val="28"/>
          <w:szCs w:val="28"/>
        </w:rPr>
      </w:pPr>
      <w:r w:rsidRPr="009F5B16">
        <w:rPr>
          <w:rFonts w:ascii="Times New Roman" w:eastAsia="Times New Roman" w:hAnsi="Times New Roman" w:cs="Times New Roman"/>
          <w:color w:val="000000" w:themeColor="text1"/>
          <w:sz w:val="28"/>
          <w:szCs w:val="28"/>
        </w:rPr>
        <w:t xml:space="preserve">Проектная деятельность в условиях организации отдыха детей и их оздоровления реализуется в формах: </w:t>
      </w:r>
      <w:r w:rsidRPr="00CB446E">
        <w:rPr>
          <w:rFonts w:ascii="Times New Roman" w:eastAsia="Times New Roman" w:hAnsi="Times New Roman" w:cs="Times New Roman"/>
          <w:sz w:val="28"/>
          <w:szCs w:val="28"/>
        </w:rPr>
        <w:t>конкурс детских проектов; проектный образовател</w:t>
      </w:r>
      <w:r w:rsidR="00E61706" w:rsidRPr="00CB446E">
        <w:rPr>
          <w:rFonts w:ascii="Times New Roman" w:eastAsia="Times New Roman" w:hAnsi="Times New Roman" w:cs="Times New Roman"/>
          <w:sz w:val="28"/>
          <w:szCs w:val="28"/>
        </w:rPr>
        <w:t xml:space="preserve">ьный </w:t>
      </w:r>
      <w:proofErr w:type="spellStart"/>
      <w:r w:rsidR="00E61706" w:rsidRPr="00CB446E">
        <w:rPr>
          <w:rFonts w:ascii="Times New Roman" w:eastAsia="Times New Roman" w:hAnsi="Times New Roman" w:cs="Times New Roman"/>
          <w:sz w:val="28"/>
          <w:szCs w:val="28"/>
        </w:rPr>
        <w:t>интенсив</w:t>
      </w:r>
      <w:proofErr w:type="spellEnd"/>
      <w:r w:rsidR="00E61706" w:rsidRPr="00CB446E">
        <w:rPr>
          <w:rFonts w:ascii="Times New Roman" w:eastAsia="Times New Roman" w:hAnsi="Times New Roman" w:cs="Times New Roman"/>
          <w:sz w:val="28"/>
          <w:szCs w:val="28"/>
        </w:rPr>
        <w:t>; профильная смена; другие (перечислить).</w:t>
      </w:r>
    </w:p>
    <w:p w:rsidR="00436DA4" w:rsidRPr="009F5B16" w:rsidRDefault="00774B94" w:rsidP="00F47FD8">
      <w:pPr>
        <w:shd w:val="clear" w:color="auto" w:fill="FFFFFF"/>
        <w:ind w:firstLine="567"/>
        <w:jc w:val="both"/>
        <w:rPr>
          <w:rFonts w:ascii="Times New Roman" w:eastAsia="Times New Roman" w:hAnsi="Times New Roman" w:cs="Times New Roman"/>
          <w:color w:val="000000" w:themeColor="text1"/>
          <w:sz w:val="28"/>
          <w:szCs w:val="28"/>
        </w:rPr>
      </w:pPr>
      <w:r w:rsidRPr="00CB446E">
        <w:rPr>
          <w:rFonts w:ascii="Times New Roman" w:eastAsia="Times New Roman" w:hAnsi="Times New Roman" w:cs="Times New Roman"/>
          <w:b/>
          <w:i/>
          <w:sz w:val="28"/>
          <w:szCs w:val="28"/>
        </w:rPr>
        <w:t>Цель</w:t>
      </w:r>
      <w:r w:rsidR="00436DA4" w:rsidRPr="00CB446E">
        <w:rPr>
          <w:rFonts w:ascii="Times New Roman" w:eastAsia="Times New Roman" w:hAnsi="Times New Roman" w:cs="Times New Roman"/>
          <w:sz w:val="28"/>
          <w:szCs w:val="28"/>
        </w:rPr>
        <w:t xml:space="preserve"> вовлечения детей в проектную деятельность в условиях организации отдыха де</w:t>
      </w:r>
      <w:r w:rsidR="00E61706" w:rsidRPr="00CB446E">
        <w:rPr>
          <w:rFonts w:ascii="Times New Roman" w:eastAsia="Times New Roman" w:hAnsi="Times New Roman" w:cs="Times New Roman"/>
          <w:sz w:val="28"/>
          <w:szCs w:val="28"/>
        </w:rPr>
        <w:t>тей и их оздоровления:</w:t>
      </w:r>
      <w:r w:rsidR="00436DA4" w:rsidRPr="00CB446E">
        <w:rPr>
          <w:rFonts w:ascii="Times New Roman" w:eastAsia="Times New Roman" w:hAnsi="Times New Roman" w:cs="Times New Roman"/>
          <w:sz w:val="28"/>
          <w:szCs w:val="28"/>
        </w:rPr>
        <w:t xml:space="preserve"> формирование активной гражданской </w:t>
      </w:r>
      <w:r w:rsidR="00436DA4" w:rsidRPr="009F5B16">
        <w:rPr>
          <w:rFonts w:ascii="Times New Roman" w:eastAsia="Times New Roman" w:hAnsi="Times New Roman" w:cs="Times New Roman"/>
          <w:color w:val="000000" w:themeColor="text1"/>
          <w:sz w:val="28"/>
          <w:szCs w:val="28"/>
        </w:rPr>
        <w:t>позиции у детей и подростков в развивающемся пространстве современной науки и технологий.</w:t>
      </w:r>
    </w:p>
    <w:p w:rsidR="00436DA4" w:rsidRPr="00E61706" w:rsidRDefault="00436DA4" w:rsidP="00F47FD8">
      <w:pPr>
        <w:shd w:val="clear" w:color="auto" w:fill="FFFFFF"/>
        <w:ind w:firstLine="567"/>
        <w:jc w:val="both"/>
        <w:rPr>
          <w:rFonts w:ascii="Times New Roman" w:eastAsia="Times New Roman" w:hAnsi="Times New Roman" w:cs="Times New Roman"/>
          <w:b/>
          <w:i/>
          <w:color w:val="000000" w:themeColor="text1"/>
          <w:sz w:val="28"/>
          <w:szCs w:val="28"/>
        </w:rPr>
      </w:pPr>
      <w:r w:rsidRPr="00E61706">
        <w:rPr>
          <w:rFonts w:ascii="Times New Roman" w:eastAsia="Times New Roman" w:hAnsi="Times New Roman" w:cs="Times New Roman"/>
          <w:b/>
          <w:i/>
          <w:color w:val="000000" w:themeColor="text1"/>
          <w:sz w:val="28"/>
          <w:szCs w:val="28"/>
        </w:rPr>
        <w:lastRenderedPageBreak/>
        <w:t>Задачи:</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en-US"/>
        </w:rPr>
        <w:t> </w:t>
      </w:r>
      <w:r w:rsidRPr="009F5B16">
        <w:rPr>
          <w:rFonts w:ascii="Times New Roman" w:eastAsia="Times New Roman" w:hAnsi="Times New Roman" w:cs="Times New Roman"/>
          <w:color w:val="000000" w:themeColor="text1"/>
          <w:sz w:val="28"/>
          <w:szCs w:val="28"/>
        </w:rPr>
        <w:t>формирование у детей интереса к решению социальных (и иных) проблем через проектную деятельность;</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en-US"/>
        </w:rPr>
        <w:t> </w:t>
      </w:r>
      <w:r w:rsidRPr="009F5B16">
        <w:rPr>
          <w:rFonts w:ascii="Times New Roman" w:eastAsia="Times New Roman" w:hAnsi="Times New Roman" w:cs="Times New Roman"/>
          <w:color w:val="000000" w:themeColor="text1"/>
          <w:sz w:val="28"/>
          <w:szCs w:val="28"/>
        </w:rPr>
        <w:t>развитие у участников смены 4К компетенций: креативность, коммуникация, умение работать в команде, критическое мышление;</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en-US"/>
        </w:rPr>
        <w:t> </w:t>
      </w:r>
      <w:proofErr w:type="spellStart"/>
      <w:r w:rsidRPr="009F5B16">
        <w:rPr>
          <w:rFonts w:ascii="Times New Roman" w:eastAsia="Times New Roman" w:hAnsi="Times New Roman" w:cs="Times New Roman"/>
          <w:color w:val="000000" w:themeColor="text1"/>
          <w:sz w:val="28"/>
          <w:szCs w:val="28"/>
        </w:rPr>
        <w:t>самоактуализация</w:t>
      </w:r>
      <w:proofErr w:type="spellEnd"/>
      <w:r w:rsidRPr="009F5B16">
        <w:rPr>
          <w:rFonts w:ascii="Times New Roman" w:eastAsia="Times New Roman" w:hAnsi="Times New Roman" w:cs="Times New Roman"/>
          <w:color w:val="000000" w:themeColor="text1"/>
          <w:sz w:val="28"/>
          <w:szCs w:val="28"/>
        </w:rPr>
        <w:t xml:space="preserve"> личностного потенциала участника программы.</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В процессе работы над проектом участники смены самостоятельно добывают необходимую информацию, генерируют идеи,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436DA4"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Воспитательный потенциал проектной деятельности заключается в коллективном взаимодействии, обсуждении решений, развитии и формировании ком</w:t>
      </w:r>
      <w:r w:rsidR="00E61706">
        <w:rPr>
          <w:rFonts w:ascii="Times New Roman" w:eastAsia="Times New Roman" w:hAnsi="Times New Roman" w:cs="Times New Roman"/>
          <w:color w:val="000000" w:themeColor="text1"/>
          <w:sz w:val="28"/>
          <w:szCs w:val="28"/>
        </w:rPr>
        <w:t xml:space="preserve">муникативных компетенций, в </w:t>
      </w:r>
      <w:proofErr w:type="spellStart"/>
      <w:r w:rsidR="00E61706">
        <w:rPr>
          <w:rFonts w:ascii="Times New Roman" w:eastAsia="Times New Roman" w:hAnsi="Times New Roman" w:cs="Times New Roman"/>
          <w:color w:val="000000" w:themeColor="text1"/>
          <w:sz w:val="28"/>
          <w:szCs w:val="28"/>
        </w:rPr>
        <w:t>т.ч</w:t>
      </w:r>
      <w:proofErr w:type="spellEnd"/>
      <w:r w:rsidR="00E61706">
        <w:rPr>
          <w:rFonts w:ascii="Times New Roman" w:eastAsia="Times New Roman" w:hAnsi="Times New Roman" w:cs="Times New Roman"/>
          <w:color w:val="000000" w:themeColor="text1"/>
          <w:sz w:val="28"/>
          <w:szCs w:val="28"/>
        </w:rPr>
        <w:t>.</w:t>
      </w:r>
      <w:r w:rsidRPr="009F5B16">
        <w:rPr>
          <w:rFonts w:ascii="Times New Roman" w:eastAsia="Times New Roman" w:hAnsi="Times New Roman" w:cs="Times New Roman"/>
          <w:color w:val="000000" w:themeColor="text1"/>
          <w:sz w:val="28"/>
          <w:szCs w:val="28"/>
        </w:rPr>
        <w:t xml:space="preserve"> навыков делового общения, сотрудничества и продуктивного взаимодействия.</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p>
    <w:p w:rsidR="00436DA4" w:rsidRPr="00EF6417" w:rsidRDefault="00774B94" w:rsidP="00F47FD8">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Модуль «</w:t>
      </w:r>
      <w:r w:rsidR="00436DA4" w:rsidRPr="00EF6417">
        <w:rPr>
          <w:rFonts w:ascii="Times New Roman" w:eastAsia="Times New Roman" w:hAnsi="Times New Roman" w:cs="Times New Roman"/>
          <w:b/>
          <w:color w:val="000000" w:themeColor="text1"/>
          <w:sz w:val="28"/>
          <w:szCs w:val="28"/>
        </w:rPr>
        <w:t>Детская дипло</w:t>
      </w:r>
      <w:r>
        <w:rPr>
          <w:rFonts w:ascii="Times New Roman" w:eastAsia="Times New Roman" w:hAnsi="Times New Roman" w:cs="Times New Roman"/>
          <w:b/>
          <w:color w:val="000000" w:themeColor="text1"/>
          <w:sz w:val="28"/>
          <w:szCs w:val="28"/>
        </w:rPr>
        <w:t>матия и международные отношения»</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sidRPr="00774B94">
        <w:rPr>
          <w:rFonts w:ascii="Times New Roman" w:eastAsia="Times New Roman" w:hAnsi="Times New Roman" w:cs="Times New Roman"/>
          <w:b/>
          <w:i/>
          <w:color w:val="000000" w:themeColor="text1"/>
          <w:sz w:val="28"/>
          <w:szCs w:val="28"/>
        </w:rPr>
        <w:t>Детская дипломатия</w:t>
      </w:r>
      <w:r w:rsidRPr="009F5B16">
        <w:rPr>
          <w:rFonts w:ascii="Times New Roman" w:eastAsia="Times New Roman" w:hAnsi="Times New Roman" w:cs="Times New Roman"/>
          <w:color w:val="000000" w:themeColor="text1"/>
          <w:sz w:val="28"/>
          <w:szCs w:val="28"/>
        </w:rPr>
        <w:t xml:space="preserve"> - это деятельность детей, способствующая формированию у них личностных и профессиональных качеств, присущих дипломатическому работнику. Детские международные отношения - это особый вид общественных отношений с детьми и подростками из детских лагерей других стран.</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Детская дипломатия объединяет ребят, проявляющих интерес к общению с детьми другой страны. Ребята знакомят друг друга с культурой, языком, этикетом, историей своих стран.</w:t>
      </w:r>
    </w:p>
    <w:p w:rsidR="00436DA4" w:rsidRPr="00774B94" w:rsidRDefault="00436DA4" w:rsidP="00F47FD8">
      <w:pPr>
        <w:shd w:val="clear" w:color="auto" w:fill="FFFFFF"/>
        <w:ind w:firstLine="567"/>
        <w:jc w:val="both"/>
        <w:rPr>
          <w:rFonts w:ascii="Times New Roman" w:eastAsia="Times New Roman" w:hAnsi="Times New Roman" w:cs="Times New Roman"/>
          <w:i/>
          <w:color w:val="000000" w:themeColor="text1"/>
          <w:sz w:val="28"/>
          <w:szCs w:val="28"/>
        </w:rPr>
      </w:pPr>
      <w:r w:rsidRPr="00774B94">
        <w:rPr>
          <w:rFonts w:ascii="Times New Roman" w:eastAsia="Times New Roman" w:hAnsi="Times New Roman" w:cs="Times New Roman"/>
          <w:i/>
          <w:color w:val="000000" w:themeColor="text1"/>
          <w:sz w:val="28"/>
          <w:szCs w:val="28"/>
        </w:rPr>
        <w:t>Детская дипломатия и международные отношения (общение/обмены) способствуют:</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развитию национального самосознания;</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воспитанию качеств гражданина и патриота;</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формированию взаимопонимания и взаимодействия культур мира;</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повышения интереса к изучению иностранных языков;</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формированию умения представлять свою страну;</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самореализации и социальной адаптации;</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формированию у детей международного этикета и укреплению дружественных связей с детьми из других стран.</w:t>
      </w:r>
    </w:p>
    <w:p w:rsidR="00436DA4" w:rsidRPr="00774B94" w:rsidRDefault="00436DA4" w:rsidP="00F47FD8">
      <w:pPr>
        <w:shd w:val="clear" w:color="auto" w:fill="FFFFFF"/>
        <w:ind w:firstLine="567"/>
        <w:jc w:val="both"/>
        <w:rPr>
          <w:rFonts w:ascii="Times New Roman" w:eastAsia="Times New Roman" w:hAnsi="Times New Roman" w:cs="Times New Roman"/>
          <w:i/>
          <w:color w:val="000000" w:themeColor="text1"/>
          <w:sz w:val="28"/>
          <w:szCs w:val="28"/>
        </w:rPr>
      </w:pPr>
      <w:r w:rsidRPr="00774B94">
        <w:rPr>
          <w:rFonts w:ascii="Times New Roman" w:eastAsia="Times New Roman" w:hAnsi="Times New Roman" w:cs="Times New Roman"/>
          <w:i/>
          <w:color w:val="000000" w:themeColor="text1"/>
          <w:sz w:val="28"/>
          <w:szCs w:val="28"/>
        </w:rPr>
        <w:t xml:space="preserve">Данный модуль </w:t>
      </w:r>
      <w:r w:rsidR="00774B94" w:rsidRPr="00774B94">
        <w:rPr>
          <w:rFonts w:ascii="Times New Roman" w:eastAsia="Times New Roman" w:hAnsi="Times New Roman" w:cs="Times New Roman"/>
          <w:i/>
          <w:color w:val="000000" w:themeColor="text1"/>
          <w:sz w:val="28"/>
          <w:szCs w:val="28"/>
        </w:rPr>
        <w:t>реализуется</w:t>
      </w:r>
      <w:r w:rsidRPr="00774B94">
        <w:rPr>
          <w:rFonts w:ascii="Times New Roman" w:eastAsia="Times New Roman" w:hAnsi="Times New Roman" w:cs="Times New Roman"/>
          <w:i/>
          <w:color w:val="000000" w:themeColor="text1"/>
          <w:sz w:val="28"/>
          <w:szCs w:val="28"/>
        </w:rPr>
        <w:t xml:space="preserve"> в следующих формах воспитательной работы:</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774B94">
        <w:rPr>
          <w:rFonts w:ascii="Times New Roman" w:eastAsia="Times New Roman" w:hAnsi="Times New Roman" w:cs="Times New Roman"/>
          <w:color w:val="000000" w:themeColor="text1"/>
          <w:sz w:val="28"/>
          <w:szCs w:val="28"/>
        </w:rPr>
        <w:t>международные акции, например, «Дети пишут детям», «Спасибо, лагерь!»</w:t>
      </w:r>
      <w:r w:rsidRPr="009F5B16">
        <w:rPr>
          <w:rFonts w:ascii="Times New Roman" w:eastAsia="Times New Roman" w:hAnsi="Times New Roman" w:cs="Times New Roman"/>
          <w:color w:val="000000" w:themeColor="text1"/>
          <w:sz w:val="28"/>
          <w:szCs w:val="28"/>
        </w:rPr>
        <w:t xml:space="preserve"> и др.;</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международные профильные смены, в которых участвуют дети, вожатые, преподаватели, волонтеры из разных стран мира;</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международные детские и молодежные форумы;</w:t>
      </w:r>
    </w:p>
    <w:p w:rsidR="00436DA4" w:rsidRPr="009F5B16" w:rsidRDefault="00436DA4" w:rsidP="00F47FD8">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9F5B16">
        <w:rPr>
          <w:rFonts w:ascii="Times New Roman" w:eastAsia="Times New Roman" w:hAnsi="Times New Roman" w:cs="Times New Roman"/>
          <w:color w:val="000000" w:themeColor="text1"/>
          <w:sz w:val="28"/>
          <w:szCs w:val="28"/>
        </w:rPr>
        <w:t>международные фестивали и конкурсы художественного, технического творчества или спортивные соревнования.</w:t>
      </w:r>
    </w:p>
    <w:p w:rsidR="00436DA4" w:rsidRPr="009F5B16" w:rsidRDefault="00436DA4" w:rsidP="00774B94">
      <w:pPr>
        <w:shd w:val="clear" w:color="auto" w:fill="FFFFFF"/>
        <w:ind w:firstLine="0"/>
        <w:jc w:val="both"/>
        <w:rPr>
          <w:rFonts w:ascii="Times New Roman" w:eastAsia="Times New Roman" w:hAnsi="Times New Roman" w:cs="Times New Roman"/>
          <w:color w:val="000000" w:themeColor="text1"/>
          <w:sz w:val="28"/>
          <w:szCs w:val="28"/>
        </w:rPr>
      </w:pPr>
    </w:p>
    <w:p w:rsidR="0094039F" w:rsidRDefault="0094039F" w:rsidP="003C5329">
      <w:pPr>
        <w:shd w:val="clear" w:color="auto" w:fill="FFFFFF"/>
        <w:ind w:firstLine="567"/>
        <w:jc w:val="both"/>
        <w:rPr>
          <w:rFonts w:ascii="Times New Roman" w:eastAsia="Times New Roman" w:hAnsi="Times New Roman" w:cs="Times New Roman"/>
          <w:b/>
          <w:color w:val="000000" w:themeColor="text1"/>
          <w:sz w:val="28"/>
          <w:szCs w:val="28"/>
        </w:rPr>
      </w:pPr>
    </w:p>
    <w:p w:rsidR="00E14117" w:rsidRDefault="00481D6D" w:rsidP="003C5329">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2.4. </w:t>
      </w:r>
      <w:r w:rsidR="00E14117" w:rsidRPr="00E14117">
        <w:rPr>
          <w:rFonts w:ascii="Times New Roman" w:eastAsia="Times New Roman" w:hAnsi="Times New Roman" w:cs="Times New Roman"/>
          <w:b/>
          <w:color w:val="000000" w:themeColor="text1"/>
          <w:sz w:val="28"/>
          <w:szCs w:val="28"/>
        </w:rPr>
        <w:t>Этапы работы смены</w:t>
      </w:r>
    </w:p>
    <w:p w:rsidR="003C5329" w:rsidRPr="003C5329" w:rsidRDefault="003C5329" w:rsidP="003C5329">
      <w:pPr>
        <w:shd w:val="clear" w:color="auto" w:fill="FFFFFF"/>
        <w:ind w:firstLine="567"/>
        <w:jc w:val="both"/>
        <w:rPr>
          <w:rFonts w:ascii="Times New Roman" w:eastAsia="Times New Roman" w:hAnsi="Times New Roman" w:cs="Times New Roman"/>
          <w:color w:val="000000" w:themeColor="text1"/>
          <w:sz w:val="28"/>
          <w:szCs w:val="28"/>
        </w:rPr>
      </w:pPr>
      <w:r w:rsidRPr="003C5329">
        <w:rPr>
          <w:rFonts w:ascii="Times New Roman" w:eastAsia="Times New Roman" w:hAnsi="Times New Roman" w:cs="Times New Roman"/>
          <w:color w:val="000000" w:themeColor="text1"/>
          <w:sz w:val="28"/>
          <w:szCs w:val="28"/>
        </w:rPr>
        <w:t xml:space="preserve">Работа смена предусматривает 4 этапа: подготовительный, организационный, </w:t>
      </w:r>
      <w:r w:rsidR="004869E2">
        <w:rPr>
          <w:rFonts w:ascii="Times New Roman" w:eastAsia="Times New Roman" w:hAnsi="Times New Roman" w:cs="Times New Roman"/>
          <w:color w:val="000000" w:themeColor="text1"/>
          <w:sz w:val="28"/>
          <w:szCs w:val="28"/>
        </w:rPr>
        <w:t>основной, итоговый, этап последействия.</w:t>
      </w:r>
    </w:p>
    <w:p w:rsidR="009B420E" w:rsidRPr="00E14117" w:rsidRDefault="00430DE2" w:rsidP="003C5329">
      <w:pPr>
        <w:shd w:val="clear" w:color="auto" w:fill="FFFFFF"/>
        <w:ind w:firstLine="567"/>
        <w:jc w:val="both"/>
        <w:rPr>
          <w:rFonts w:ascii="Times New Roman" w:eastAsia="Times New Roman" w:hAnsi="Times New Roman" w:cs="Times New Roman"/>
          <w:b/>
          <w:color w:val="000000" w:themeColor="text1"/>
          <w:sz w:val="28"/>
          <w:szCs w:val="28"/>
        </w:rPr>
      </w:pPr>
      <w:r w:rsidRPr="00430DE2">
        <w:rPr>
          <w:rFonts w:ascii="Times New Roman" w:eastAsia="Times New Roman" w:hAnsi="Times New Roman" w:cs="Times New Roman"/>
          <w:b/>
          <w:color w:val="000000" w:themeColor="text1"/>
          <w:sz w:val="28"/>
          <w:szCs w:val="28"/>
        </w:rPr>
        <w:t>1.</w:t>
      </w:r>
      <w:r>
        <w:rPr>
          <w:rFonts w:ascii="Times New Roman" w:eastAsia="Times New Roman" w:hAnsi="Times New Roman" w:cs="Times New Roman"/>
          <w:color w:val="000000" w:themeColor="text1"/>
          <w:sz w:val="28"/>
          <w:szCs w:val="28"/>
        </w:rPr>
        <w:t> </w:t>
      </w:r>
      <w:r w:rsidR="009B420E" w:rsidRPr="00E14117">
        <w:rPr>
          <w:rFonts w:ascii="Times New Roman" w:eastAsia="Times New Roman" w:hAnsi="Times New Roman" w:cs="Times New Roman"/>
          <w:b/>
          <w:color w:val="000000" w:themeColor="text1"/>
          <w:sz w:val="28"/>
          <w:szCs w:val="28"/>
        </w:rPr>
        <w:t>Подготовительный этап</w:t>
      </w:r>
    </w:p>
    <w:p w:rsidR="003C5329" w:rsidRPr="003F6EA5" w:rsidRDefault="003C5329" w:rsidP="003C5329">
      <w:pPr>
        <w:shd w:val="clear" w:color="auto" w:fill="FFFFFF"/>
        <w:ind w:firstLine="567"/>
        <w:jc w:val="both"/>
        <w:rPr>
          <w:rFonts w:ascii="Times New Roman" w:eastAsia="Times New Roman" w:hAnsi="Times New Roman" w:cs="Times New Roman"/>
          <w:b/>
          <w:color w:val="000000" w:themeColor="text1"/>
          <w:sz w:val="28"/>
          <w:szCs w:val="28"/>
        </w:rPr>
      </w:pPr>
      <w:r w:rsidRPr="003F6EA5">
        <w:rPr>
          <w:rFonts w:ascii="Times New Roman" w:eastAsia="Times New Roman" w:hAnsi="Times New Roman" w:cs="Times New Roman"/>
          <w:b/>
          <w:i/>
          <w:color w:val="000000" w:themeColor="text1"/>
          <w:sz w:val="28"/>
          <w:szCs w:val="28"/>
        </w:rPr>
        <w:t>Содержание деятельности:</w:t>
      </w:r>
      <w:r w:rsidRPr="003F6EA5">
        <w:rPr>
          <w:rFonts w:ascii="Times New Roman" w:eastAsia="Times New Roman" w:hAnsi="Times New Roman" w:cs="Times New Roman"/>
          <w:b/>
          <w:color w:val="000000" w:themeColor="text1"/>
          <w:sz w:val="28"/>
          <w:szCs w:val="28"/>
        </w:rPr>
        <w:t xml:space="preserve"> </w:t>
      </w:r>
    </w:p>
    <w:p w:rsidR="003C5329" w:rsidRDefault="003C5329" w:rsidP="003C5329">
      <w:pPr>
        <w:shd w:val="clear" w:color="auto" w:fill="FFFFFF"/>
        <w:ind w:firstLine="567"/>
        <w:jc w:val="both"/>
        <w:rPr>
          <w:rFonts w:ascii="Times New Roman" w:eastAsia="Times New Roman" w:hAnsi="Times New Roman" w:cs="Times New Roman"/>
          <w:color w:val="000000" w:themeColor="text1"/>
          <w:sz w:val="28"/>
          <w:szCs w:val="28"/>
        </w:rPr>
      </w:pPr>
      <w:r w:rsidRPr="003C5329">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en-US"/>
        </w:rPr>
        <w:t> </w:t>
      </w:r>
      <w:r w:rsidR="009B420E" w:rsidRPr="009F5B16">
        <w:rPr>
          <w:rFonts w:ascii="Times New Roman" w:eastAsia="Times New Roman" w:hAnsi="Times New Roman" w:cs="Times New Roman"/>
          <w:color w:val="000000" w:themeColor="text1"/>
          <w:sz w:val="28"/>
          <w:szCs w:val="28"/>
        </w:rPr>
        <w:t xml:space="preserve">подбор и обучение педагогического состава, </w:t>
      </w:r>
    </w:p>
    <w:p w:rsidR="003C5329" w:rsidRDefault="003C5329" w:rsidP="003C5329">
      <w:pPr>
        <w:shd w:val="clear" w:color="auto" w:fill="FFFFFF"/>
        <w:ind w:firstLine="567"/>
        <w:jc w:val="both"/>
        <w:rPr>
          <w:rFonts w:ascii="Times New Roman" w:eastAsia="Times New Roman" w:hAnsi="Times New Roman" w:cs="Times New Roman"/>
          <w:color w:val="000000" w:themeColor="text1"/>
          <w:sz w:val="28"/>
          <w:szCs w:val="28"/>
        </w:rPr>
      </w:pPr>
      <w:r w:rsidRPr="003C5329">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en-US"/>
        </w:rPr>
        <w:t> </w:t>
      </w:r>
      <w:r w:rsidR="009B420E" w:rsidRPr="009F5B16">
        <w:rPr>
          <w:rFonts w:ascii="Times New Roman" w:eastAsia="Times New Roman" w:hAnsi="Times New Roman" w:cs="Times New Roman"/>
          <w:color w:val="000000" w:themeColor="text1"/>
          <w:sz w:val="28"/>
          <w:szCs w:val="28"/>
        </w:rPr>
        <w:t xml:space="preserve">установочное педагогическое совещание, </w:t>
      </w:r>
    </w:p>
    <w:p w:rsidR="003C5329" w:rsidRDefault="003C5329" w:rsidP="003C5329">
      <w:pPr>
        <w:shd w:val="clear" w:color="auto" w:fill="FFFFFF"/>
        <w:ind w:firstLine="567"/>
        <w:jc w:val="both"/>
        <w:rPr>
          <w:rFonts w:ascii="Times New Roman" w:eastAsia="Times New Roman" w:hAnsi="Times New Roman" w:cs="Times New Roman"/>
          <w:color w:val="000000" w:themeColor="text1"/>
          <w:sz w:val="28"/>
          <w:szCs w:val="28"/>
        </w:rPr>
      </w:pPr>
      <w:r w:rsidRPr="003C5329">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 xml:space="preserve">разработка методических материалов, </w:t>
      </w:r>
    </w:p>
    <w:p w:rsidR="003C5329" w:rsidRDefault="003C5329" w:rsidP="003C5329">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 xml:space="preserve">планирование деятельности, </w:t>
      </w:r>
    </w:p>
    <w:p w:rsidR="009B420E" w:rsidRPr="009F5B16" w:rsidRDefault="003C5329" w:rsidP="003C5329">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информационная работа</w:t>
      </w:r>
      <w:r w:rsidR="009B420E" w:rsidRPr="009F5B16">
        <w:rPr>
          <w:rFonts w:ascii="Times New Roman" w:eastAsia="Times New Roman" w:hAnsi="Times New Roman" w:cs="Times New Roman"/>
          <w:color w:val="000000" w:themeColor="text1"/>
          <w:sz w:val="28"/>
          <w:szCs w:val="28"/>
        </w:rPr>
        <w:t xml:space="preserve"> с родителями.</w:t>
      </w:r>
    </w:p>
    <w:p w:rsidR="009B420E" w:rsidRPr="00E14117" w:rsidRDefault="00430DE2" w:rsidP="003C5329">
      <w:pPr>
        <w:shd w:val="clear" w:color="auto" w:fill="FFFFFF"/>
        <w:ind w:firstLine="567"/>
        <w:jc w:val="both"/>
        <w:rPr>
          <w:rFonts w:ascii="Times New Roman" w:eastAsia="Times New Roman" w:hAnsi="Times New Roman" w:cs="Times New Roman"/>
          <w:b/>
          <w:color w:val="000000" w:themeColor="text1"/>
          <w:sz w:val="28"/>
          <w:szCs w:val="28"/>
        </w:rPr>
      </w:pPr>
      <w:r w:rsidRPr="00430DE2">
        <w:rPr>
          <w:rFonts w:ascii="Times New Roman" w:eastAsia="Times New Roman" w:hAnsi="Times New Roman" w:cs="Times New Roman"/>
          <w:b/>
          <w:color w:val="000000" w:themeColor="text1"/>
          <w:sz w:val="28"/>
          <w:szCs w:val="28"/>
        </w:rPr>
        <w:t>2.</w:t>
      </w:r>
      <w:r>
        <w:rPr>
          <w:rFonts w:ascii="Times New Roman" w:eastAsia="Times New Roman" w:hAnsi="Times New Roman" w:cs="Times New Roman"/>
          <w:color w:val="000000" w:themeColor="text1"/>
          <w:sz w:val="28"/>
          <w:szCs w:val="28"/>
        </w:rPr>
        <w:t> </w:t>
      </w:r>
      <w:r w:rsidR="009B420E" w:rsidRPr="00E14117">
        <w:rPr>
          <w:rFonts w:ascii="Times New Roman" w:eastAsia="Times New Roman" w:hAnsi="Times New Roman" w:cs="Times New Roman"/>
          <w:b/>
          <w:color w:val="000000" w:themeColor="text1"/>
          <w:sz w:val="28"/>
          <w:szCs w:val="28"/>
        </w:rPr>
        <w:t xml:space="preserve">Организационный </w:t>
      </w:r>
      <w:r w:rsidR="003C5329">
        <w:rPr>
          <w:rFonts w:ascii="Times New Roman" w:eastAsia="Times New Roman" w:hAnsi="Times New Roman" w:cs="Times New Roman"/>
          <w:b/>
          <w:color w:val="000000" w:themeColor="text1"/>
          <w:sz w:val="28"/>
          <w:szCs w:val="28"/>
        </w:rPr>
        <w:t>этап</w:t>
      </w:r>
      <w:r w:rsidR="003F6EA5">
        <w:rPr>
          <w:rFonts w:ascii="Times New Roman" w:eastAsia="Times New Roman" w:hAnsi="Times New Roman" w:cs="Times New Roman"/>
          <w:b/>
          <w:color w:val="000000" w:themeColor="text1"/>
          <w:sz w:val="28"/>
          <w:szCs w:val="28"/>
        </w:rPr>
        <w:t xml:space="preserve"> (1-4 дни)</w:t>
      </w:r>
    </w:p>
    <w:p w:rsidR="00430DE2" w:rsidRPr="003F6EA5" w:rsidRDefault="009B420E" w:rsidP="003C5329">
      <w:pPr>
        <w:shd w:val="clear" w:color="auto" w:fill="FFFFFF"/>
        <w:ind w:firstLine="567"/>
        <w:jc w:val="both"/>
        <w:rPr>
          <w:rFonts w:ascii="Times New Roman" w:eastAsia="Times New Roman" w:hAnsi="Times New Roman" w:cs="Times New Roman"/>
          <w:b/>
          <w:i/>
          <w:color w:val="000000" w:themeColor="text1"/>
          <w:sz w:val="28"/>
          <w:szCs w:val="28"/>
        </w:rPr>
      </w:pPr>
      <w:r w:rsidRPr="003F6EA5">
        <w:rPr>
          <w:rFonts w:ascii="Times New Roman" w:eastAsia="Times New Roman" w:hAnsi="Times New Roman" w:cs="Times New Roman"/>
          <w:b/>
          <w:i/>
          <w:color w:val="000000" w:themeColor="text1"/>
          <w:sz w:val="28"/>
          <w:szCs w:val="28"/>
        </w:rPr>
        <w:t xml:space="preserve">Основные задачи: </w:t>
      </w:r>
    </w:p>
    <w:p w:rsidR="00430DE2" w:rsidRDefault="00430DE2" w:rsidP="003C5329">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способствовать ада</w:t>
      </w:r>
      <w:r>
        <w:rPr>
          <w:rFonts w:ascii="Times New Roman" w:eastAsia="Times New Roman" w:hAnsi="Times New Roman" w:cs="Times New Roman"/>
          <w:color w:val="000000" w:themeColor="text1"/>
          <w:sz w:val="28"/>
          <w:szCs w:val="28"/>
        </w:rPr>
        <w:t>птации детей к новым условиям;</w:t>
      </w:r>
    </w:p>
    <w:p w:rsidR="00430DE2" w:rsidRDefault="00430DE2" w:rsidP="003C5329">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о</w:t>
      </w:r>
      <w:r w:rsidR="009B420E" w:rsidRPr="009F5B16">
        <w:rPr>
          <w:rFonts w:ascii="Times New Roman" w:eastAsia="Times New Roman" w:hAnsi="Times New Roman" w:cs="Times New Roman"/>
          <w:color w:val="000000" w:themeColor="text1"/>
          <w:sz w:val="28"/>
          <w:szCs w:val="28"/>
        </w:rPr>
        <w:t>беспечить знакомство с режимом, правилами, укладом организации</w:t>
      </w:r>
      <w:r>
        <w:rPr>
          <w:rFonts w:ascii="Times New Roman" w:eastAsia="Times New Roman" w:hAnsi="Times New Roman" w:cs="Times New Roman"/>
          <w:color w:val="000000" w:themeColor="text1"/>
          <w:sz w:val="28"/>
          <w:szCs w:val="28"/>
        </w:rPr>
        <w:t xml:space="preserve"> отдыха детей и их оздоровления;</w:t>
      </w:r>
    </w:p>
    <w:p w:rsidR="00430DE2" w:rsidRDefault="00430DE2" w:rsidP="008E5299">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9B420E" w:rsidRPr="009F5B16">
        <w:rPr>
          <w:rFonts w:ascii="Times New Roman" w:eastAsia="Times New Roman" w:hAnsi="Times New Roman" w:cs="Times New Roman"/>
          <w:color w:val="000000" w:themeColor="text1"/>
          <w:sz w:val="28"/>
          <w:szCs w:val="28"/>
        </w:rPr>
        <w:t>формирова</w:t>
      </w:r>
      <w:r w:rsidR="008E5299">
        <w:rPr>
          <w:rFonts w:ascii="Times New Roman" w:eastAsia="Times New Roman" w:hAnsi="Times New Roman" w:cs="Times New Roman"/>
          <w:color w:val="000000" w:themeColor="text1"/>
          <w:sz w:val="28"/>
          <w:szCs w:val="28"/>
        </w:rPr>
        <w:t>ть временный детский коллектив.</w:t>
      </w:r>
    </w:p>
    <w:p w:rsidR="00774B94" w:rsidRDefault="00774B94" w:rsidP="003F6EA5">
      <w:pPr>
        <w:shd w:val="clear" w:color="auto" w:fill="FFFFFF"/>
        <w:ind w:firstLine="0"/>
        <w:jc w:val="center"/>
        <w:rPr>
          <w:rFonts w:ascii="Times New Roman" w:eastAsia="Times New Roman" w:hAnsi="Times New Roman" w:cs="Times New Roman"/>
          <w:b/>
          <w:i/>
          <w:color w:val="000000" w:themeColor="text1"/>
          <w:sz w:val="28"/>
          <w:szCs w:val="28"/>
        </w:rPr>
      </w:pPr>
    </w:p>
    <w:p w:rsidR="003F6EA5" w:rsidRPr="003F6EA5" w:rsidRDefault="009B420E" w:rsidP="003F6EA5">
      <w:pPr>
        <w:shd w:val="clear" w:color="auto" w:fill="FFFFFF"/>
        <w:ind w:firstLine="0"/>
        <w:jc w:val="center"/>
        <w:rPr>
          <w:rFonts w:ascii="Times New Roman" w:eastAsia="Times New Roman" w:hAnsi="Times New Roman" w:cs="Times New Roman"/>
          <w:b/>
          <w:i/>
          <w:color w:val="000000" w:themeColor="text1"/>
          <w:sz w:val="28"/>
          <w:szCs w:val="28"/>
        </w:rPr>
      </w:pPr>
      <w:r w:rsidRPr="003F6EA5">
        <w:rPr>
          <w:rFonts w:ascii="Times New Roman" w:eastAsia="Times New Roman" w:hAnsi="Times New Roman" w:cs="Times New Roman"/>
          <w:b/>
          <w:i/>
          <w:color w:val="000000" w:themeColor="text1"/>
          <w:sz w:val="28"/>
          <w:szCs w:val="28"/>
        </w:rPr>
        <w:t xml:space="preserve">Содержание </w:t>
      </w:r>
      <w:r w:rsidR="008E5299">
        <w:rPr>
          <w:rFonts w:ascii="Times New Roman" w:eastAsia="Times New Roman" w:hAnsi="Times New Roman" w:cs="Times New Roman"/>
          <w:b/>
          <w:i/>
          <w:color w:val="000000" w:themeColor="text1"/>
          <w:sz w:val="28"/>
          <w:szCs w:val="28"/>
        </w:rPr>
        <w:t>деятельности</w:t>
      </w:r>
    </w:p>
    <w:p w:rsidR="009B420E" w:rsidRPr="00CB446E" w:rsidRDefault="008E5299" w:rsidP="003F6EA5">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xml:space="preserve">В таблице представлено содержание, отражающее инвариантные (обязательные) блоки через </w:t>
      </w:r>
      <w:proofErr w:type="spellStart"/>
      <w:r w:rsidRPr="00CB446E">
        <w:rPr>
          <w:rFonts w:ascii="Times New Roman" w:eastAsia="Times New Roman" w:hAnsi="Times New Roman" w:cs="Times New Roman"/>
          <w:sz w:val="28"/>
          <w:szCs w:val="28"/>
        </w:rPr>
        <w:t>общелагерные</w:t>
      </w:r>
      <w:proofErr w:type="spellEnd"/>
      <w:r w:rsidRPr="00CB446E">
        <w:rPr>
          <w:rFonts w:ascii="Times New Roman" w:eastAsia="Times New Roman" w:hAnsi="Times New Roman" w:cs="Times New Roman"/>
          <w:sz w:val="28"/>
          <w:szCs w:val="28"/>
        </w:rPr>
        <w:t xml:space="preserve"> и отрядные формы</w:t>
      </w:r>
      <w:r w:rsidR="009B420E" w:rsidRPr="00CB446E">
        <w:rPr>
          <w:rFonts w:ascii="Times New Roman" w:eastAsia="Times New Roman" w:hAnsi="Times New Roman" w:cs="Times New Roman"/>
          <w:sz w:val="28"/>
          <w:szCs w:val="28"/>
        </w:rPr>
        <w:t xml:space="preserve"> воспитательной работы.</w:t>
      </w:r>
    </w:p>
    <w:p w:rsidR="008E5299" w:rsidRPr="00CB446E" w:rsidRDefault="008E5299" w:rsidP="003F6EA5">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При наличии инвариантных модулей, соответствующих специфике вашей организации, содержание необходимо дополнить.</w:t>
      </w:r>
    </w:p>
    <w:p w:rsidR="008E5299" w:rsidRPr="00CB446E" w:rsidRDefault="008E5299" w:rsidP="003F6EA5">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Столбик 3 после изучение комментариев можно удалить совсем или наполнить комментариями, поясняющими суть вашей программы.</w:t>
      </w:r>
    </w:p>
    <w:p w:rsidR="009B420E" w:rsidRPr="008E5299" w:rsidRDefault="009B420E" w:rsidP="009F5B16">
      <w:pPr>
        <w:shd w:val="clear" w:color="auto" w:fill="FFFFFF"/>
        <w:jc w:val="both"/>
        <w:rPr>
          <w:rFonts w:ascii="Times New Roman" w:eastAsia="Times New Roman" w:hAnsi="Times New Roman" w:cs="Times New Roman"/>
          <w:color w:val="000000" w:themeColor="text1"/>
          <w:sz w:val="28"/>
          <w:szCs w:val="28"/>
        </w:rPr>
      </w:pPr>
    </w:p>
    <w:tbl>
      <w:tblPr>
        <w:tblW w:w="9631" w:type="dxa"/>
        <w:shd w:val="clear" w:color="auto" w:fill="FFFFFF"/>
        <w:tblCellMar>
          <w:left w:w="0" w:type="dxa"/>
          <w:right w:w="0" w:type="dxa"/>
        </w:tblCellMar>
        <w:tblLook w:val="04A0" w:firstRow="1" w:lastRow="0" w:firstColumn="1" w:lastColumn="0" w:noHBand="0" w:noVBand="1"/>
      </w:tblPr>
      <w:tblGrid>
        <w:gridCol w:w="2663"/>
        <w:gridCol w:w="4137"/>
        <w:gridCol w:w="2831"/>
      </w:tblGrid>
      <w:tr w:rsidR="009B420E" w:rsidRPr="00430DE2" w:rsidTr="008E5299">
        <w:tc>
          <w:tcPr>
            <w:tcW w:w="96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9B420E" w:rsidRPr="00430DE2" w:rsidRDefault="003F6EA5" w:rsidP="008E5299">
            <w:pPr>
              <w:ind w:left="142" w:right="75" w:firstLine="0"/>
              <w:jc w:val="center"/>
              <w:rPr>
                <w:rFonts w:ascii="Times New Roman" w:eastAsia="Times New Roman" w:hAnsi="Times New Roman" w:cs="Times New Roman"/>
                <w:b/>
                <w:color w:val="000000" w:themeColor="text1"/>
                <w:sz w:val="24"/>
                <w:szCs w:val="24"/>
              </w:rPr>
            </w:pPr>
            <w:r w:rsidRPr="00430DE2">
              <w:rPr>
                <w:rFonts w:ascii="Times New Roman" w:eastAsia="Times New Roman" w:hAnsi="Times New Roman" w:cs="Times New Roman"/>
                <w:b/>
                <w:color w:val="000000" w:themeColor="text1"/>
                <w:sz w:val="24"/>
                <w:szCs w:val="24"/>
              </w:rPr>
              <w:t xml:space="preserve">ОБЩЕЛАГЕРНЫЙ </w:t>
            </w:r>
            <w:r w:rsidR="008E5299">
              <w:rPr>
                <w:rFonts w:ascii="Times New Roman" w:eastAsia="Times New Roman" w:hAnsi="Times New Roman" w:cs="Times New Roman"/>
                <w:b/>
                <w:color w:val="000000" w:themeColor="text1"/>
                <w:sz w:val="24"/>
                <w:szCs w:val="24"/>
              </w:rPr>
              <w:t>УРОВЕНЬ</w:t>
            </w:r>
          </w:p>
        </w:tc>
      </w:tr>
      <w:tr w:rsidR="009B420E" w:rsidRPr="00430DE2" w:rsidTr="008E5299">
        <w:tc>
          <w:tcPr>
            <w:tcW w:w="2663"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430DE2" w:rsidRDefault="009B420E" w:rsidP="003F6EA5">
            <w:pPr>
              <w:ind w:left="142" w:right="75" w:firstLine="0"/>
              <w:jc w:val="center"/>
              <w:rPr>
                <w:rFonts w:ascii="Times New Roman" w:eastAsia="Times New Roman" w:hAnsi="Times New Roman" w:cs="Times New Roman"/>
                <w:b/>
                <w:color w:val="000000" w:themeColor="text1"/>
                <w:sz w:val="24"/>
                <w:szCs w:val="24"/>
              </w:rPr>
            </w:pPr>
            <w:r w:rsidRPr="00430DE2">
              <w:rPr>
                <w:rFonts w:ascii="Times New Roman" w:eastAsia="Times New Roman" w:hAnsi="Times New Roman" w:cs="Times New Roman"/>
                <w:b/>
                <w:color w:val="000000" w:themeColor="text1"/>
                <w:sz w:val="24"/>
                <w:szCs w:val="24"/>
              </w:rPr>
              <w:t>Форма работы</w:t>
            </w:r>
          </w:p>
        </w:tc>
        <w:tc>
          <w:tcPr>
            <w:tcW w:w="4137" w:type="dxa"/>
            <w:tcBorders>
              <w:top w:val="single" w:sz="6" w:space="0" w:color="000000"/>
              <w:left w:val="single" w:sz="6" w:space="0" w:color="000000"/>
              <w:bottom w:val="single" w:sz="6" w:space="0" w:color="000000"/>
              <w:right w:val="single" w:sz="6" w:space="0" w:color="000000"/>
            </w:tcBorders>
            <w:shd w:val="clear" w:color="auto" w:fill="FFFFFF"/>
            <w:hideMark/>
          </w:tcPr>
          <w:p w:rsidR="004869E2" w:rsidRDefault="009B420E" w:rsidP="003F6EA5">
            <w:pPr>
              <w:ind w:left="142" w:right="75" w:firstLine="0"/>
              <w:jc w:val="center"/>
              <w:rPr>
                <w:rFonts w:ascii="Times New Roman" w:eastAsia="Times New Roman" w:hAnsi="Times New Roman" w:cs="Times New Roman"/>
                <w:b/>
                <w:color w:val="000000" w:themeColor="text1"/>
                <w:sz w:val="24"/>
                <w:szCs w:val="24"/>
              </w:rPr>
            </w:pPr>
            <w:r w:rsidRPr="00430DE2">
              <w:rPr>
                <w:rFonts w:ascii="Times New Roman" w:eastAsia="Times New Roman" w:hAnsi="Times New Roman" w:cs="Times New Roman"/>
                <w:b/>
                <w:color w:val="000000" w:themeColor="text1"/>
                <w:sz w:val="24"/>
                <w:szCs w:val="24"/>
              </w:rPr>
              <w:t>Содержание</w:t>
            </w:r>
          </w:p>
          <w:p w:rsidR="004869E2" w:rsidRDefault="009B420E" w:rsidP="004869E2">
            <w:pPr>
              <w:ind w:left="142" w:right="75" w:firstLine="0"/>
              <w:jc w:val="center"/>
              <w:rPr>
                <w:rFonts w:ascii="Times New Roman" w:eastAsia="Times New Roman" w:hAnsi="Times New Roman" w:cs="Times New Roman"/>
                <w:b/>
                <w:color w:val="000000" w:themeColor="text1"/>
                <w:sz w:val="24"/>
                <w:szCs w:val="24"/>
              </w:rPr>
            </w:pPr>
            <w:r w:rsidRPr="00430DE2">
              <w:rPr>
                <w:rFonts w:ascii="Times New Roman" w:eastAsia="Times New Roman" w:hAnsi="Times New Roman" w:cs="Times New Roman"/>
                <w:b/>
                <w:color w:val="000000" w:themeColor="text1"/>
                <w:sz w:val="24"/>
                <w:szCs w:val="24"/>
              </w:rPr>
              <w:t>/Ключевые компоненты</w:t>
            </w:r>
          </w:p>
          <w:p w:rsidR="009B420E" w:rsidRPr="00430DE2" w:rsidRDefault="009B420E" w:rsidP="004869E2">
            <w:pPr>
              <w:ind w:left="142" w:right="75" w:firstLine="0"/>
              <w:jc w:val="center"/>
              <w:rPr>
                <w:rFonts w:ascii="Times New Roman" w:eastAsia="Times New Roman" w:hAnsi="Times New Roman" w:cs="Times New Roman"/>
                <w:b/>
                <w:color w:val="000000" w:themeColor="text1"/>
                <w:sz w:val="24"/>
                <w:szCs w:val="24"/>
              </w:rPr>
            </w:pPr>
            <w:r w:rsidRPr="00430DE2">
              <w:rPr>
                <w:rFonts w:ascii="Times New Roman" w:eastAsia="Times New Roman" w:hAnsi="Times New Roman" w:cs="Times New Roman"/>
                <w:b/>
                <w:color w:val="000000" w:themeColor="text1"/>
                <w:sz w:val="24"/>
                <w:szCs w:val="24"/>
              </w:rPr>
              <w:t>/Ценностные основы</w:t>
            </w:r>
          </w:p>
        </w:tc>
        <w:tc>
          <w:tcPr>
            <w:tcW w:w="283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430DE2" w:rsidRDefault="009B420E" w:rsidP="003F6EA5">
            <w:pPr>
              <w:ind w:left="142" w:right="75" w:firstLine="0"/>
              <w:jc w:val="center"/>
              <w:rPr>
                <w:rFonts w:ascii="Times New Roman" w:eastAsia="Times New Roman" w:hAnsi="Times New Roman" w:cs="Times New Roman"/>
                <w:b/>
                <w:color w:val="000000" w:themeColor="text1"/>
                <w:sz w:val="24"/>
                <w:szCs w:val="24"/>
              </w:rPr>
            </w:pPr>
            <w:r w:rsidRPr="00430DE2">
              <w:rPr>
                <w:rFonts w:ascii="Times New Roman" w:eastAsia="Times New Roman" w:hAnsi="Times New Roman" w:cs="Times New Roman"/>
                <w:b/>
                <w:color w:val="000000" w:themeColor="text1"/>
                <w:sz w:val="24"/>
                <w:szCs w:val="24"/>
              </w:rPr>
              <w:t>Комментарии</w:t>
            </w:r>
          </w:p>
        </w:tc>
      </w:tr>
      <w:tr w:rsidR="003F6EA5" w:rsidRPr="00430DE2" w:rsidTr="008E5299">
        <w:tc>
          <w:tcPr>
            <w:tcW w:w="2663" w:type="dxa"/>
            <w:tcBorders>
              <w:top w:val="single" w:sz="6" w:space="0" w:color="000000"/>
              <w:left w:val="single" w:sz="6" w:space="0" w:color="000000"/>
              <w:bottom w:val="single" w:sz="6" w:space="0" w:color="000000"/>
              <w:right w:val="single" w:sz="6" w:space="0" w:color="000000"/>
            </w:tcBorders>
            <w:shd w:val="clear" w:color="auto" w:fill="FFFFFF"/>
          </w:tcPr>
          <w:p w:rsidR="003F6EA5" w:rsidRPr="00430DE2" w:rsidRDefault="003F6EA5" w:rsidP="003F6EA5">
            <w:pPr>
              <w:ind w:left="142" w:right="75"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w:t>
            </w:r>
          </w:p>
        </w:tc>
        <w:tc>
          <w:tcPr>
            <w:tcW w:w="4137" w:type="dxa"/>
            <w:tcBorders>
              <w:top w:val="single" w:sz="6" w:space="0" w:color="000000"/>
              <w:left w:val="single" w:sz="6" w:space="0" w:color="000000"/>
              <w:bottom w:val="single" w:sz="6" w:space="0" w:color="000000"/>
              <w:right w:val="single" w:sz="6" w:space="0" w:color="000000"/>
            </w:tcBorders>
            <w:shd w:val="clear" w:color="auto" w:fill="FFFFFF"/>
          </w:tcPr>
          <w:p w:rsidR="003F6EA5" w:rsidRPr="00430DE2" w:rsidRDefault="003F6EA5" w:rsidP="003F6EA5">
            <w:pPr>
              <w:ind w:left="142" w:right="75"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w:t>
            </w:r>
          </w:p>
        </w:tc>
        <w:tc>
          <w:tcPr>
            <w:tcW w:w="2831" w:type="dxa"/>
            <w:tcBorders>
              <w:top w:val="single" w:sz="6" w:space="0" w:color="000000"/>
              <w:left w:val="single" w:sz="6" w:space="0" w:color="000000"/>
              <w:bottom w:val="single" w:sz="6" w:space="0" w:color="000000"/>
              <w:right w:val="single" w:sz="6" w:space="0" w:color="000000"/>
            </w:tcBorders>
            <w:shd w:val="clear" w:color="auto" w:fill="FFFFFF"/>
          </w:tcPr>
          <w:p w:rsidR="003F6EA5" w:rsidRPr="00430DE2" w:rsidRDefault="003F6EA5" w:rsidP="003F6EA5">
            <w:pPr>
              <w:ind w:left="142" w:right="75"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w:t>
            </w:r>
          </w:p>
        </w:tc>
      </w:tr>
      <w:tr w:rsidR="009B420E" w:rsidRPr="00CB446E" w:rsidTr="008E5299">
        <w:tc>
          <w:tcPr>
            <w:tcW w:w="2663" w:type="dxa"/>
            <w:tcBorders>
              <w:top w:val="single" w:sz="6" w:space="0" w:color="000000"/>
              <w:left w:val="single" w:sz="6" w:space="0" w:color="000000"/>
              <w:bottom w:val="single" w:sz="6" w:space="0" w:color="000000"/>
              <w:right w:val="single" w:sz="6" w:space="0" w:color="000000"/>
            </w:tcBorders>
            <w:shd w:val="clear" w:color="auto" w:fill="FFFFFF"/>
            <w:hideMark/>
          </w:tcPr>
          <w:p w:rsidR="00430DE2"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 xml:space="preserve">Линейка / </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Церемония открытия смены</w:t>
            </w:r>
          </w:p>
        </w:tc>
        <w:tc>
          <w:tcPr>
            <w:tcW w:w="4137" w:type="dxa"/>
            <w:tcBorders>
              <w:top w:val="single" w:sz="6" w:space="0" w:color="000000"/>
              <w:left w:val="single" w:sz="6" w:space="0" w:color="000000"/>
              <w:bottom w:val="single" w:sz="6" w:space="0" w:color="000000"/>
              <w:right w:val="single" w:sz="6" w:space="0" w:color="000000"/>
            </w:tcBorders>
            <w:shd w:val="clear" w:color="auto" w:fill="FFFFFF"/>
            <w:hideMark/>
          </w:tcPr>
          <w:p w:rsidR="003F6EA5"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 xml:space="preserve">Торжественный старт смены, образец отношения к государственным символам. </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i/>
                <w:sz w:val="24"/>
                <w:szCs w:val="24"/>
              </w:rPr>
              <w:t>Ключевые категории:</w:t>
            </w:r>
            <w:r w:rsidRPr="00CB446E">
              <w:rPr>
                <w:rFonts w:ascii="Times New Roman" w:eastAsia="Times New Roman" w:hAnsi="Times New Roman" w:cs="Times New Roman"/>
                <w:sz w:val="24"/>
                <w:szCs w:val="24"/>
              </w:rPr>
              <w:t xml:space="preserve"> Родина, Россия, малая родина, дом.</w:t>
            </w:r>
          </w:p>
          <w:p w:rsidR="009B420E" w:rsidRPr="00CB446E" w:rsidRDefault="009B420E" w:rsidP="003F6EA5">
            <w:pPr>
              <w:ind w:left="142" w:firstLine="0"/>
              <w:jc w:val="both"/>
              <w:rPr>
                <w:rFonts w:ascii="Times New Roman" w:eastAsia="Times New Roman" w:hAnsi="Times New Roman" w:cs="Times New Roman"/>
                <w:sz w:val="24"/>
                <w:szCs w:val="24"/>
              </w:rPr>
            </w:pPr>
          </w:p>
          <w:p w:rsidR="009B420E" w:rsidRPr="00CB446E" w:rsidRDefault="009B420E" w:rsidP="003F6EA5">
            <w:pPr>
              <w:ind w:left="142" w:right="75" w:firstLine="0"/>
              <w:jc w:val="both"/>
              <w:rPr>
                <w:rFonts w:ascii="Times New Roman" w:eastAsia="Times New Roman" w:hAnsi="Times New Roman" w:cs="Times New Roman"/>
                <w:i/>
                <w:sz w:val="24"/>
                <w:szCs w:val="24"/>
              </w:rPr>
            </w:pPr>
            <w:r w:rsidRPr="00CB446E">
              <w:rPr>
                <w:rFonts w:ascii="Times New Roman" w:eastAsia="Times New Roman" w:hAnsi="Times New Roman" w:cs="Times New Roman"/>
                <w:i/>
                <w:sz w:val="24"/>
                <w:szCs w:val="24"/>
              </w:rPr>
              <w:t>Блок о России</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Вынос Государственного флага Российской Федерации</w:t>
            </w:r>
            <w:r w:rsidR="003F6EA5" w:rsidRPr="00CB446E">
              <w:rPr>
                <w:rFonts w:ascii="Times New Roman" w:eastAsia="Times New Roman" w:hAnsi="Times New Roman" w:cs="Times New Roman"/>
                <w:sz w:val="24"/>
                <w:szCs w:val="24"/>
              </w:rPr>
              <w:t>.</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Гимн Российской Федерации</w:t>
            </w:r>
            <w:r w:rsidR="003F6EA5" w:rsidRPr="00CB446E">
              <w:rPr>
                <w:rFonts w:ascii="Times New Roman" w:eastAsia="Times New Roman" w:hAnsi="Times New Roman" w:cs="Times New Roman"/>
                <w:sz w:val="24"/>
                <w:szCs w:val="24"/>
              </w:rPr>
              <w:t>.</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Приветственное слово представителей администрации</w:t>
            </w:r>
            <w:r w:rsidR="003F6EA5" w:rsidRPr="00CB446E">
              <w:rPr>
                <w:rFonts w:ascii="Times New Roman" w:eastAsia="Times New Roman" w:hAnsi="Times New Roman" w:cs="Times New Roman"/>
                <w:sz w:val="24"/>
                <w:szCs w:val="24"/>
              </w:rPr>
              <w:t>.</w:t>
            </w:r>
          </w:p>
          <w:p w:rsidR="009B420E" w:rsidRPr="00CB446E" w:rsidRDefault="009B420E" w:rsidP="003F6EA5">
            <w:pPr>
              <w:ind w:left="142" w:right="75" w:firstLine="0"/>
              <w:jc w:val="both"/>
              <w:rPr>
                <w:rFonts w:ascii="Times New Roman" w:eastAsia="Times New Roman" w:hAnsi="Times New Roman" w:cs="Times New Roman"/>
                <w:i/>
                <w:sz w:val="24"/>
                <w:szCs w:val="24"/>
              </w:rPr>
            </w:pPr>
            <w:r w:rsidRPr="00CB446E">
              <w:rPr>
                <w:rFonts w:ascii="Times New Roman" w:eastAsia="Times New Roman" w:hAnsi="Times New Roman" w:cs="Times New Roman"/>
                <w:i/>
                <w:sz w:val="24"/>
                <w:szCs w:val="24"/>
              </w:rPr>
              <w:t>Блок о содержании программы смены, игровой модели</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Творческие номера с участием педагогического состава и детей</w:t>
            </w:r>
          </w:p>
          <w:p w:rsidR="009B420E" w:rsidRPr="00CB446E" w:rsidRDefault="009B420E" w:rsidP="003F6EA5">
            <w:pPr>
              <w:ind w:left="142" w:firstLine="0"/>
              <w:jc w:val="both"/>
              <w:rPr>
                <w:rFonts w:ascii="Times New Roman" w:eastAsia="Times New Roman" w:hAnsi="Times New Roman" w:cs="Times New Roman"/>
                <w:sz w:val="24"/>
                <w:szCs w:val="24"/>
              </w:rPr>
            </w:pP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lastRenderedPageBreak/>
              <w:t>Возможно включение традиции и ритуалов организации отдыха детей и их оздоровления, например, передача ключа от Города начальников детского лагеря представителю детской Мэрии (в соответствии с игровой моделью) и/или пожеланий от участников предыдущих смен т.п.</w:t>
            </w:r>
          </w:p>
        </w:tc>
        <w:tc>
          <w:tcPr>
            <w:tcW w:w="283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lastRenderedPageBreak/>
              <w:t>Обязательно включение регионального компонента через музыкальное сопровождение, перечисление населённых пунктов - малой Родины детей и т.п.</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Приветствуется исполнение Ги</w:t>
            </w:r>
            <w:r w:rsidR="003F6EA5" w:rsidRPr="00CB446E">
              <w:rPr>
                <w:rFonts w:ascii="Times New Roman" w:eastAsia="Times New Roman" w:hAnsi="Times New Roman" w:cs="Times New Roman"/>
                <w:sz w:val="24"/>
                <w:szCs w:val="24"/>
              </w:rPr>
              <w:t>мна /</w:t>
            </w:r>
            <w:r w:rsidRPr="00CB446E">
              <w:rPr>
                <w:rFonts w:ascii="Times New Roman" w:eastAsia="Times New Roman" w:hAnsi="Times New Roman" w:cs="Times New Roman"/>
                <w:sz w:val="24"/>
                <w:szCs w:val="24"/>
              </w:rPr>
              <w:t>песни региона/города</w:t>
            </w:r>
          </w:p>
        </w:tc>
      </w:tr>
      <w:tr w:rsidR="009B420E" w:rsidRPr="00CB446E" w:rsidTr="008E5299">
        <w:tc>
          <w:tcPr>
            <w:tcW w:w="2663"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lastRenderedPageBreak/>
              <w:t>Хозяйственный сбор лагеря</w:t>
            </w:r>
          </w:p>
        </w:tc>
        <w:tc>
          <w:tcPr>
            <w:tcW w:w="4137" w:type="dxa"/>
            <w:tcBorders>
              <w:top w:val="single" w:sz="6" w:space="0" w:color="000000"/>
              <w:left w:val="single" w:sz="6" w:space="0" w:color="000000"/>
              <w:bottom w:val="single" w:sz="6" w:space="0" w:color="000000"/>
              <w:right w:val="single" w:sz="6" w:space="0" w:color="000000"/>
            </w:tcBorders>
            <w:shd w:val="clear" w:color="auto" w:fill="FFFFFF"/>
            <w:hideMark/>
          </w:tcPr>
          <w:p w:rsidR="003F6EA5"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 xml:space="preserve">Формирование правил безопасного поведения. </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Демонстрация ценности труда.</w:t>
            </w:r>
          </w:p>
          <w:p w:rsidR="009B420E" w:rsidRPr="00CB446E" w:rsidRDefault="009B420E" w:rsidP="003F6EA5">
            <w:pPr>
              <w:ind w:left="142"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 </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Общий сбор лагеря</w:t>
            </w:r>
            <w:r w:rsidR="003F6EA5" w:rsidRPr="00CB446E">
              <w:rPr>
                <w:rFonts w:ascii="Times New Roman" w:eastAsia="Times New Roman" w:hAnsi="Times New Roman" w:cs="Times New Roman"/>
                <w:sz w:val="24"/>
                <w:szCs w:val="24"/>
              </w:rPr>
              <w:t>.</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Знакомство с территорией</w:t>
            </w:r>
            <w:r w:rsidR="003F6EA5" w:rsidRPr="00CB446E">
              <w:rPr>
                <w:rFonts w:ascii="Times New Roman" w:eastAsia="Times New Roman" w:hAnsi="Times New Roman" w:cs="Times New Roman"/>
                <w:sz w:val="24"/>
                <w:szCs w:val="24"/>
              </w:rPr>
              <w:t>.</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Знакомство с сотрудниками</w:t>
            </w:r>
            <w:r w:rsidR="003F6EA5" w:rsidRPr="00CB446E">
              <w:rPr>
                <w:rFonts w:ascii="Times New Roman" w:eastAsia="Times New Roman" w:hAnsi="Times New Roman" w:cs="Times New Roman"/>
                <w:sz w:val="24"/>
                <w:szCs w:val="24"/>
              </w:rPr>
              <w:t>.</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Знакомство с правилами и традициями</w:t>
            </w:r>
            <w:r w:rsidR="003F6EA5" w:rsidRPr="00CB446E">
              <w:rPr>
                <w:rFonts w:ascii="Times New Roman" w:eastAsia="Times New Roman" w:hAnsi="Times New Roman" w:cs="Times New Roman"/>
                <w:sz w:val="24"/>
                <w:szCs w:val="24"/>
              </w:rPr>
              <w:t>.</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Подведение итогов</w:t>
            </w:r>
            <w:r w:rsidR="003F6EA5" w:rsidRPr="00CB446E">
              <w:rPr>
                <w:rFonts w:ascii="Times New Roman" w:eastAsia="Times New Roman" w:hAnsi="Times New Roman" w:cs="Times New Roman"/>
                <w:sz w:val="24"/>
                <w:szCs w:val="24"/>
              </w:rPr>
              <w:t>.</w:t>
            </w:r>
          </w:p>
          <w:p w:rsidR="009B420E" w:rsidRPr="00CB446E" w:rsidRDefault="009B420E" w:rsidP="003F6EA5">
            <w:pPr>
              <w:ind w:left="142"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 </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Итог: договоренность о правилах совместной жизни, которая может быть закреплена в виде свода на отрядных уголках</w:t>
            </w:r>
          </w:p>
        </w:tc>
        <w:tc>
          <w:tcPr>
            <w:tcW w:w="283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Содержание блок</w:t>
            </w:r>
            <w:r w:rsidR="003F6EA5" w:rsidRPr="00CB446E">
              <w:rPr>
                <w:rFonts w:ascii="Times New Roman" w:eastAsia="Times New Roman" w:hAnsi="Times New Roman" w:cs="Times New Roman"/>
                <w:sz w:val="24"/>
                <w:szCs w:val="24"/>
              </w:rPr>
              <w:t>а</w:t>
            </w:r>
            <w:r w:rsidRPr="00CB446E">
              <w:rPr>
                <w:rFonts w:ascii="Times New Roman" w:eastAsia="Times New Roman" w:hAnsi="Times New Roman" w:cs="Times New Roman"/>
                <w:sz w:val="24"/>
                <w:szCs w:val="24"/>
              </w:rPr>
              <w:t xml:space="preserve"> (станций) выстраиваются, исходя из особенностей деятельности в условиях той или иной формы организации отдыха детей и их оздоровления</w:t>
            </w:r>
          </w:p>
        </w:tc>
      </w:tr>
      <w:tr w:rsidR="009B420E" w:rsidRPr="00CB446E" w:rsidTr="008E5299">
        <w:tc>
          <w:tcPr>
            <w:tcW w:w="2663" w:type="dxa"/>
            <w:tcBorders>
              <w:top w:val="single" w:sz="6" w:space="0" w:color="000000"/>
              <w:left w:val="single" w:sz="6" w:space="0" w:color="000000"/>
              <w:bottom w:val="single" w:sz="6" w:space="0" w:color="000000"/>
              <w:right w:val="single" w:sz="6" w:space="0" w:color="000000"/>
            </w:tcBorders>
            <w:shd w:val="clear" w:color="auto" w:fill="FFFFFF"/>
            <w:hideMark/>
          </w:tcPr>
          <w:p w:rsidR="00430DE2"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 xml:space="preserve">Презентация программы смены / </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Введение в игровую модель смены</w:t>
            </w:r>
          </w:p>
        </w:tc>
        <w:tc>
          <w:tcPr>
            <w:tcW w:w="4137"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3F6EA5"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Знакомство с</w:t>
            </w:r>
            <w:r w:rsidR="009B420E" w:rsidRPr="00CB446E">
              <w:rPr>
                <w:rFonts w:ascii="Times New Roman" w:eastAsia="Times New Roman" w:hAnsi="Times New Roman" w:cs="Times New Roman"/>
                <w:sz w:val="24"/>
                <w:szCs w:val="24"/>
              </w:rPr>
              <w:t xml:space="preserve"> идеей программы, игровым маршрутом</w:t>
            </w:r>
            <w:r w:rsidRPr="00CB446E">
              <w:rPr>
                <w:rFonts w:ascii="Times New Roman" w:eastAsia="Times New Roman" w:hAnsi="Times New Roman" w:cs="Times New Roman"/>
                <w:sz w:val="24"/>
                <w:szCs w:val="24"/>
              </w:rPr>
              <w:t>.</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Представление объединений по интересам (дополнительное образование) в игровом контексте</w:t>
            </w:r>
            <w:r w:rsidR="003F6EA5" w:rsidRPr="00CB446E">
              <w:rPr>
                <w:rFonts w:ascii="Times New Roman" w:eastAsia="Times New Roman" w:hAnsi="Times New Roman" w:cs="Times New Roman"/>
                <w:sz w:val="24"/>
                <w:szCs w:val="24"/>
              </w:rPr>
              <w:t>.</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Старт сюжета (задания для отрядов, появление героев/персонажей)</w:t>
            </w:r>
            <w:r w:rsidR="003F6EA5" w:rsidRPr="00CB446E">
              <w:rPr>
                <w:rFonts w:ascii="Times New Roman" w:eastAsia="Times New Roman" w:hAnsi="Times New Roman" w:cs="Times New Roman"/>
                <w:sz w:val="24"/>
                <w:szCs w:val="24"/>
              </w:rPr>
              <w:t>.</w:t>
            </w:r>
          </w:p>
          <w:p w:rsidR="009B420E" w:rsidRPr="00CB446E" w:rsidRDefault="009B420E" w:rsidP="00774B94">
            <w:pPr>
              <w:ind w:left="142"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Итог: понимание детьми-участниками смен плана смены, своих возможностей и перспектив в рамках смены</w:t>
            </w:r>
          </w:p>
        </w:tc>
        <w:tc>
          <w:tcPr>
            <w:tcW w:w="283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Обязателен интерактивный формат, отличающийся от классно-урочной системы</w:t>
            </w:r>
          </w:p>
        </w:tc>
      </w:tr>
      <w:tr w:rsidR="009B420E" w:rsidRPr="00CB446E" w:rsidTr="008E5299">
        <w:tc>
          <w:tcPr>
            <w:tcW w:w="96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3F6EA5" w:rsidP="008E5299">
            <w:pPr>
              <w:ind w:left="142" w:right="75" w:firstLine="0"/>
              <w:jc w:val="center"/>
              <w:rPr>
                <w:rFonts w:ascii="Times New Roman" w:eastAsia="Times New Roman" w:hAnsi="Times New Roman" w:cs="Times New Roman"/>
                <w:b/>
                <w:sz w:val="24"/>
                <w:szCs w:val="24"/>
              </w:rPr>
            </w:pPr>
            <w:r w:rsidRPr="00CB446E">
              <w:rPr>
                <w:rFonts w:ascii="Times New Roman" w:eastAsia="Times New Roman" w:hAnsi="Times New Roman" w:cs="Times New Roman"/>
                <w:b/>
                <w:sz w:val="24"/>
                <w:szCs w:val="24"/>
              </w:rPr>
              <w:t xml:space="preserve">ОТРЯДНЫЙ УРОВЕНЬ </w:t>
            </w:r>
          </w:p>
        </w:tc>
      </w:tr>
      <w:tr w:rsidR="009B420E" w:rsidRPr="00CB446E" w:rsidTr="008E5299">
        <w:tc>
          <w:tcPr>
            <w:tcW w:w="2663"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Инструктажи</w:t>
            </w:r>
          </w:p>
        </w:tc>
        <w:tc>
          <w:tcPr>
            <w:tcW w:w="4137"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Обозначение ценностей жизни, здоровья и безопасности.</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Для младших школьников возможны варианты создания свода правил в виде рисунков, для старших подростков - варианты комиксов, создание коротких видеороликов (инструкций)</w:t>
            </w:r>
          </w:p>
        </w:tc>
        <w:tc>
          <w:tcPr>
            <w:tcW w:w="283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Обязательно ведение журнала инструктажей, включение необходимых инструкций, исходя из специфики формы организации отдыха детей и их оздоровления</w:t>
            </w:r>
          </w:p>
        </w:tc>
      </w:tr>
      <w:tr w:rsidR="009B420E" w:rsidRPr="00CB446E" w:rsidTr="008E5299">
        <w:trPr>
          <w:trHeight w:val="240"/>
        </w:trPr>
        <w:tc>
          <w:tcPr>
            <w:tcW w:w="2663"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Игры на знакомство</w:t>
            </w:r>
          </w:p>
        </w:tc>
        <w:tc>
          <w:tcPr>
            <w:tcW w:w="4137"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Выбор игр соотносится с формированием уважительного отношения к личности ребёнка, способствует развитию коммуникации и созданию комфортного эмоционально-психологической атмосферы в отряде</w:t>
            </w:r>
          </w:p>
        </w:tc>
        <w:tc>
          <w:tcPr>
            <w:tcW w:w="283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Условия проведения игр могут варьироваться, включая элементы верёвочного курса или подвижных форм деятельности, в зависимости от условий и специфики</w:t>
            </w:r>
          </w:p>
        </w:tc>
      </w:tr>
      <w:tr w:rsidR="009B420E" w:rsidRPr="00CB446E" w:rsidTr="008E5299">
        <w:tc>
          <w:tcPr>
            <w:tcW w:w="2663"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 xml:space="preserve">Игры на </w:t>
            </w:r>
            <w:proofErr w:type="spellStart"/>
            <w:r w:rsidRPr="00CB446E">
              <w:rPr>
                <w:rFonts w:ascii="Times New Roman" w:eastAsia="Times New Roman" w:hAnsi="Times New Roman" w:cs="Times New Roman"/>
                <w:sz w:val="24"/>
                <w:szCs w:val="24"/>
              </w:rPr>
              <w:t>командообразование</w:t>
            </w:r>
            <w:proofErr w:type="spellEnd"/>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420E" w:rsidRPr="00CB446E" w:rsidRDefault="009B420E" w:rsidP="003F6EA5">
            <w:pPr>
              <w:ind w:left="142" w:firstLine="0"/>
              <w:jc w:val="both"/>
              <w:rPr>
                <w:rFonts w:ascii="Times New Roman" w:eastAsia="Times New Roman" w:hAnsi="Times New Roman" w:cs="Times New Roman"/>
                <w:sz w:val="24"/>
                <w:szCs w:val="24"/>
              </w:rPr>
            </w:pPr>
          </w:p>
        </w:tc>
        <w:tc>
          <w:tcPr>
            <w:tcW w:w="283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420E" w:rsidRPr="00CB446E" w:rsidRDefault="009B420E" w:rsidP="003F6EA5">
            <w:pPr>
              <w:ind w:left="142" w:firstLine="0"/>
              <w:jc w:val="both"/>
              <w:rPr>
                <w:rFonts w:ascii="Times New Roman" w:eastAsia="Times New Roman" w:hAnsi="Times New Roman" w:cs="Times New Roman"/>
                <w:sz w:val="24"/>
                <w:szCs w:val="24"/>
              </w:rPr>
            </w:pPr>
          </w:p>
        </w:tc>
      </w:tr>
      <w:tr w:rsidR="009B420E" w:rsidRPr="00CB446E" w:rsidTr="008E5299">
        <w:tc>
          <w:tcPr>
            <w:tcW w:w="2663"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Игры на выявление лидеров</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420E" w:rsidRPr="00CB446E" w:rsidRDefault="009B420E" w:rsidP="003F6EA5">
            <w:pPr>
              <w:ind w:left="142" w:firstLine="0"/>
              <w:jc w:val="both"/>
              <w:rPr>
                <w:rFonts w:ascii="Times New Roman" w:eastAsia="Times New Roman" w:hAnsi="Times New Roman" w:cs="Times New Roman"/>
                <w:sz w:val="24"/>
                <w:szCs w:val="24"/>
              </w:rPr>
            </w:pPr>
          </w:p>
        </w:tc>
        <w:tc>
          <w:tcPr>
            <w:tcW w:w="283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420E" w:rsidRPr="00CB446E" w:rsidRDefault="009B420E" w:rsidP="003F6EA5">
            <w:pPr>
              <w:ind w:left="142" w:firstLine="0"/>
              <w:jc w:val="both"/>
              <w:rPr>
                <w:rFonts w:ascii="Times New Roman" w:eastAsia="Times New Roman" w:hAnsi="Times New Roman" w:cs="Times New Roman"/>
                <w:sz w:val="24"/>
                <w:szCs w:val="24"/>
              </w:rPr>
            </w:pPr>
          </w:p>
        </w:tc>
      </w:tr>
      <w:tr w:rsidR="009B420E" w:rsidRPr="00CB446E" w:rsidTr="008E5299">
        <w:tc>
          <w:tcPr>
            <w:tcW w:w="2663"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Организационный сбор отряда</w:t>
            </w:r>
          </w:p>
        </w:tc>
        <w:tc>
          <w:tcPr>
            <w:tcW w:w="4137"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 xml:space="preserve">Определение названия отряда, отражающее смысловые основы содержания программы смены, соотносимое с </w:t>
            </w:r>
            <w:r w:rsidRPr="00CB446E">
              <w:rPr>
                <w:rFonts w:ascii="Times New Roman" w:eastAsia="Times New Roman" w:hAnsi="Times New Roman" w:cs="Times New Roman"/>
                <w:sz w:val="24"/>
                <w:szCs w:val="24"/>
              </w:rPr>
              <w:lastRenderedPageBreak/>
              <w:t>культурным кодом России, поддерживающее формирование традиционных ценностей российского общества</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 xml:space="preserve">Выборы представителей органов самоуправления, включая </w:t>
            </w:r>
            <w:proofErr w:type="spellStart"/>
            <w:r w:rsidRPr="00CB446E">
              <w:rPr>
                <w:rFonts w:ascii="Times New Roman" w:eastAsia="Times New Roman" w:hAnsi="Times New Roman" w:cs="Times New Roman"/>
                <w:sz w:val="24"/>
                <w:szCs w:val="24"/>
              </w:rPr>
              <w:t>общелагерный</w:t>
            </w:r>
            <w:proofErr w:type="spellEnd"/>
            <w:r w:rsidRPr="00CB446E">
              <w:rPr>
                <w:rFonts w:ascii="Times New Roman" w:eastAsia="Times New Roman" w:hAnsi="Times New Roman" w:cs="Times New Roman"/>
                <w:sz w:val="24"/>
                <w:szCs w:val="24"/>
              </w:rPr>
              <w:t xml:space="preserve"> уровень и отрядный</w:t>
            </w:r>
            <w:r w:rsidR="003F6EA5" w:rsidRPr="00CB446E">
              <w:rPr>
                <w:rFonts w:ascii="Times New Roman" w:eastAsia="Times New Roman" w:hAnsi="Times New Roman" w:cs="Times New Roman"/>
                <w:sz w:val="24"/>
                <w:szCs w:val="24"/>
              </w:rPr>
              <w:t>.</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Постановка общей цели и договорённость о правилах совместной жизни и деятельности</w:t>
            </w:r>
          </w:p>
        </w:tc>
        <w:tc>
          <w:tcPr>
            <w:tcW w:w="283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lastRenderedPageBreak/>
              <w:t xml:space="preserve">Форма универсальна и органична для любого </w:t>
            </w:r>
            <w:r w:rsidRPr="00CB446E">
              <w:rPr>
                <w:rFonts w:ascii="Times New Roman" w:eastAsia="Times New Roman" w:hAnsi="Times New Roman" w:cs="Times New Roman"/>
                <w:sz w:val="24"/>
                <w:szCs w:val="24"/>
              </w:rPr>
              <w:lastRenderedPageBreak/>
              <w:t>типа организации отдыха детей и их оздоровления</w:t>
            </w:r>
          </w:p>
        </w:tc>
      </w:tr>
      <w:tr w:rsidR="009B420E" w:rsidRPr="00CB446E" w:rsidTr="008E5299">
        <w:tc>
          <w:tcPr>
            <w:tcW w:w="2663"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lastRenderedPageBreak/>
              <w:t>Огонёк знакомства</w:t>
            </w:r>
          </w:p>
        </w:tc>
        <w:tc>
          <w:tcPr>
            <w:tcW w:w="4137"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Уважение к личности. Формирование ценности Человека, Команды и Дружбы.</w:t>
            </w:r>
          </w:p>
          <w:p w:rsidR="009B420E" w:rsidRPr="00CB446E" w:rsidRDefault="009B420E" w:rsidP="003F6EA5">
            <w:pPr>
              <w:ind w:left="142"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 </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Рассказ о себе: интересы, ожидания от смены. Доверительный диалог в тематике смены. Традиции и правила отрядного огонька.</w:t>
            </w:r>
          </w:p>
        </w:tc>
        <w:tc>
          <w:tcPr>
            <w:tcW w:w="283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Форма универсальна и органична для любого типа организации отдыха детей и их оздоровления. Для пришкольных детских лагерей возможен формат творческого вечера с представлением визитных</w:t>
            </w:r>
            <w:r w:rsidR="003F6EA5" w:rsidRPr="00CB446E">
              <w:rPr>
                <w:rFonts w:ascii="Times New Roman" w:eastAsia="Times New Roman" w:hAnsi="Times New Roman" w:cs="Times New Roman"/>
                <w:sz w:val="24"/>
                <w:szCs w:val="24"/>
              </w:rPr>
              <w:t xml:space="preserve"> карточек участников или команд</w:t>
            </w:r>
          </w:p>
        </w:tc>
      </w:tr>
      <w:tr w:rsidR="009B420E" w:rsidRPr="00CB446E" w:rsidTr="008E5299">
        <w:tc>
          <w:tcPr>
            <w:tcW w:w="2663"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Огонёк организационного периода</w:t>
            </w:r>
          </w:p>
        </w:tc>
        <w:tc>
          <w:tcPr>
            <w:tcW w:w="4137"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Обсуждение достижения поставленных целей, диагностика педагогом/вожатым реализац</w:t>
            </w:r>
            <w:r w:rsidR="003F6EA5" w:rsidRPr="00CB446E">
              <w:rPr>
                <w:rFonts w:ascii="Times New Roman" w:eastAsia="Times New Roman" w:hAnsi="Times New Roman" w:cs="Times New Roman"/>
                <w:sz w:val="24"/>
                <w:szCs w:val="24"/>
              </w:rPr>
              <w:t>ии задач</w:t>
            </w:r>
            <w:r w:rsidRPr="00CB446E">
              <w:rPr>
                <w:rFonts w:ascii="Times New Roman" w:eastAsia="Times New Roman" w:hAnsi="Times New Roman" w:cs="Times New Roman"/>
                <w:sz w:val="24"/>
                <w:szCs w:val="24"/>
              </w:rPr>
              <w:t xml:space="preserve"> организационного периода</w:t>
            </w:r>
          </w:p>
        </w:tc>
        <w:tc>
          <w:tcPr>
            <w:tcW w:w="283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 xml:space="preserve">Для пришкольных детских лагерей возможен формат дискуссии </w:t>
            </w:r>
            <w:r w:rsidR="003F6EA5" w:rsidRPr="00CB446E">
              <w:rPr>
                <w:rFonts w:ascii="Times New Roman" w:eastAsia="Times New Roman" w:hAnsi="Times New Roman" w:cs="Times New Roman"/>
                <w:sz w:val="24"/>
                <w:szCs w:val="24"/>
              </w:rPr>
              <w:t>или дебатов (старшие подростки)</w:t>
            </w:r>
          </w:p>
        </w:tc>
      </w:tr>
    </w:tbl>
    <w:p w:rsidR="008E5299" w:rsidRPr="00CB446E" w:rsidRDefault="008E5299" w:rsidP="008E5299">
      <w:pPr>
        <w:shd w:val="clear" w:color="auto" w:fill="FFFFFF"/>
        <w:ind w:firstLine="567"/>
        <w:jc w:val="both"/>
        <w:rPr>
          <w:rFonts w:ascii="Times New Roman" w:eastAsia="Times New Roman" w:hAnsi="Times New Roman" w:cs="Times New Roman"/>
          <w:b/>
          <w:sz w:val="28"/>
          <w:szCs w:val="28"/>
        </w:rPr>
      </w:pPr>
    </w:p>
    <w:p w:rsidR="00774B94" w:rsidRPr="00CB446E" w:rsidRDefault="00774B94" w:rsidP="008E5299">
      <w:pPr>
        <w:shd w:val="clear" w:color="auto" w:fill="FFFFFF"/>
        <w:ind w:firstLine="567"/>
        <w:jc w:val="both"/>
        <w:rPr>
          <w:rFonts w:ascii="Times New Roman" w:eastAsia="Times New Roman" w:hAnsi="Times New Roman" w:cs="Times New Roman"/>
          <w:b/>
          <w:sz w:val="28"/>
          <w:szCs w:val="28"/>
        </w:rPr>
      </w:pPr>
    </w:p>
    <w:p w:rsidR="00774B94" w:rsidRPr="00CB446E" w:rsidRDefault="00774B94" w:rsidP="008E5299">
      <w:pPr>
        <w:shd w:val="clear" w:color="auto" w:fill="FFFFFF"/>
        <w:ind w:firstLine="567"/>
        <w:jc w:val="both"/>
        <w:rPr>
          <w:rFonts w:ascii="Times New Roman" w:eastAsia="Times New Roman" w:hAnsi="Times New Roman" w:cs="Times New Roman"/>
          <w:b/>
          <w:sz w:val="28"/>
          <w:szCs w:val="28"/>
        </w:rPr>
      </w:pPr>
    </w:p>
    <w:p w:rsidR="00774B94" w:rsidRPr="00CB446E" w:rsidRDefault="00774B94" w:rsidP="008E5299">
      <w:pPr>
        <w:shd w:val="clear" w:color="auto" w:fill="FFFFFF"/>
        <w:ind w:firstLine="567"/>
        <w:jc w:val="both"/>
        <w:rPr>
          <w:rFonts w:ascii="Times New Roman" w:eastAsia="Times New Roman" w:hAnsi="Times New Roman" w:cs="Times New Roman"/>
          <w:b/>
          <w:sz w:val="28"/>
          <w:szCs w:val="28"/>
        </w:rPr>
      </w:pPr>
    </w:p>
    <w:p w:rsidR="00774B94" w:rsidRPr="00CB446E" w:rsidRDefault="00774B94" w:rsidP="008E5299">
      <w:pPr>
        <w:shd w:val="clear" w:color="auto" w:fill="FFFFFF"/>
        <w:ind w:firstLine="567"/>
        <w:jc w:val="both"/>
        <w:rPr>
          <w:rFonts w:ascii="Times New Roman" w:eastAsia="Times New Roman" w:hAnsi="Times New Roman" w:cs="Times New Roman"/>
          <w:b/>
          <w:sz w:val="28"/>
          <w:szCs w:val="28"/>
        </w:rPr>
      </w:pPr>
    </w:p>
    <w:p w:rsidR="009B420E" w:rsidRPr="00CB446E" w:rsidRDefault="00430DE2" w:rsidP="008E5299">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b/>
          <w:sz w:val="28"/>
          <w:szCs w:val="28"/>
        </w:rPr>
        <w:t>3</w:t>
      </w:r>
      <w:r w:rsidR="003F6EA5" w:rsidRPr="00CB446E">
        <w:rPr>
          <w:rFonts w:ascii="Times New Roman" w:eastAsia="Times New Roman" w:hAnsi="Times New Roman" w:cs="Times New Roman"/>
          <w:b/>
          <w:sz w:val="28"/>
          <w:szCs w:val="28"/>
        </w:rPr>
        <w:t>. Основной этап</w:t>
      </w:r>
      <w:r w:rsidR="008E5299" w:rsidRPr="00CB446E">
        <w:rPr>
          <w:rFonts w:ascii="Times New Roman" w:eastAsia="Times New Roman" w:hAnsi="Times New Roman" w:cs="Times New Roman"/>
          <w:b/>
          <w:sz w:val="28"/>
          <w:szCs w:val="28"/>
        </w:rPr>
        <w:t xml:space="preserve"> (5-17 дни)</w:t>
      </w:r>
    </w:p>
    <w:p w:rsidR="009B420E" w:rsidRPr="00CB446E" w:rsidRDefault="004869E2" w:rsidP="008E5299">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b/>
          <w:i/>
          <w:sz w:val="28"/>
          <w:szCs w:val="28"/>
        </w:rPr>
        <w:t>Основная задача</w:t>
      </w:r>
      <w:r w:rsidR="009B420E" w:rsidRPr="00CB446E">
        <w:rPr>
          <w:rFonts w:ascii="Times New Roman" w:eastAsia="Times New Roman" w:hAnsi="Times New Roman" w:cs="Times New Roman"/>
          <w:b/>
          <w:i/>
          <w:sz w:val="28"/>
          <w:szCs w:val="28"/>
        </w:rPr>
        <w:t>:</w:t>
      </w:r>
      <w:r w:rsidRPr="00CB446E">
        <w:rPr>
          <w:rFonts w:ascii="Times New Roman" w:eastAsia="Times New Roman" w:hAnsi="Times New Roman" w:cs="Times New Roman"/>
          <w:sz w:val="28"/>
          <w:szCs w:val="28"/>
        </w:rPr>
        <w:t xml:space="preserve"> создать условия для развития личностного</w:t>
      </w:r>
      <w:r w:rsidR="009B420E" w:rsidRPr="00CB446E">
        <w:rPr>
          <w:rFonts w:ascii="Times New Roman" w:eastAsia="Times New Roman" w:hAnsi="Times New Roman" w:cs="Times New Roman"/>
          <w:sz w:val="28"/>
          <w:szCs w:val="28"/>
        </w:rPr>
        <w:t xml:space="preserve"> потенциала каждого ребёнка посредством коллективной деятельности.</w:t>
      </w:r>
    </w:p>
    <w:p w:rsidR="009B420E" w:rsidRPr="00CB446E" w:rsidRDefault="008E5299" w:rsidP="008E5299">
      <w:pPr>
        <w:shd w:val="clear" w:color="auto" w:fill="FFFFFF"/>
        <w:ind w:firstLine="0"/>
        <w:jc w:val="center"/>
        <w:rPr>
          <w:rFonts w:ascii="Times New Roman" w:eastAsia="Times New Roman" w:hAnsi="Times New Roman" w:cs="Times New Roman"/>
          <w:b/>
          <w:i/>
          <w:sz w:val="28"/>
          <w:szCs w:val="28"/>
        </w:rPr>
      </w:pPr>
      <w:r w:rsidRPr="00CB446E">
        <w:rPr>
          <w:rFonts w:ascii="Times New Roman" w:eastAsia="Times New Roman" w:hAnsi="Times New Roman" w:cs="Times New Roman"/>
          <w:b/>
          <w:i/>
          <w:sz w:val="28"/>
          <w:szCs w:val="28"/>
        </w:rPr>
        <w:t>Содержание деятельности</w:t>
      </w:r>
    </w:p>
    <w:p w:rsidR="008E5299" w:rsidRPr="00CB446E" w:rsidRDefault="008E5299" w:rsidP="008E5299">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xml:space="preserve">В таблице представлено содержание, отражающее инвариантные (обязательные) блоки через </w:t>
      </w:r>
      <w:proofErr w:type="spellStart"/>
      <w:r w:rsidRPr="00CB446E">
        <w:rPr>
          <w:rFonts w:ascii="Times New Roman" w:eastAsia="Times New Roman" w:hAnsi="Times New Roman" w:cs="Times New Roman"/>
          <w:sz w:val="28"/>
          <w:szCs w:val="28"/>
        </w:rPr>
        <w:t>общелагерные</w:t>
      </w:r>
      <w:proofErr w:type="spellEnd"/>
      <w:r w:rsidRPr="00CB446E">
        <w:rPr>
          <w:rFonts w:ascii="Times New Roman" w:eastAsia="Times New Roman" w:hAnsi="Times New Roman" w:cs="Times New Roman"/>
          <w:sz w:val="28"/>
          <w:szCs w:val="28"/>
        </w:rPr>
        <w:t xml:space="preserve"> и отрядные формы воспитательной работы.</w:t>
      </w:r>
    </w:p>
    <w:p w:rsidR="008E5299" w:rsidRPr="00CB446E" w:rsidRDefault="008E5299" w:rsidP="008E5299">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При наличии инвариантных модулей, соответствующих специфике вашей организации, содержание необходимо дополнить.</w:t>
      </w:r>
    </w:p>
    <w:p w:rsidR="008E5299" w:rsidRPr="00CB446E" w:rsidRDefault="008E5299" w:rsidP="008E5299">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Столбик 3 после изучение комментариев можно удалить совсем или наполнить комментариями, поясняющими суть вашей программы.</w:t>
      </w:r>
    </w:p>
    <w:p w:rsidR="008E5299" w:rsidRDefault="008E5299" w:rsidP="008E5299">
      <w:pPr>
        <w:shd w:val="clear" w:color="auto" w:fill="FFFFFF"/>
        <w:ind w:firstLine="0"/>
        <w:jc w:val="center"/>
        <w:rPr>
          <w:rFonts w:ascii="Times New Roman" w:eastAsia="Times New Roman" w:hAnsi="Times New Roman" w:cs="Times New Roman"/>
          <w:b/>
          <w:i/>
          <w:sz w:val="28"/>
          <w:szCs w:val="28"/>
        </w:rPr>
      </w:pPr>
    </w:p>
    <w:p w:rsidR="0094039F" w:rsidRDefault="0094039F" w:rsidP="008E5299">
      <w:pPr>
        <w:shd w:val="clear" w:color="auto" w:fill="FFFFFF"/>
        <w:ind w:firstLine="0"/>
        <w:jc w:val="center"/>
        <w:rPr>
          <w:rFonts w:ascii="Times New Roman" w:eastAsia="Times New Roman" w:hAnsi="Times New Roman" w:cs="Times New Roman"/>
          <w:b/>
          <w:i/>
          <w:sz w:val="28"/>
          <w:szCs w:val="28"/>
        </w:rPr>
      </w:pPr>
    </w:p>
    <w:p w:rsidR="0094039F" w:rsidRDefault="0094039F" w:rsidP="008E5299">
      <w:pPr>
        <w:shd w:val="clear" w:color="auto" w:fill="FFFFFF"/>
        <w:ind w:firstLine="0"/>
        <w:jc w:val="center"/>
        <w:rPr>
          <w:rFonts w:ascii="Times New Roman" w:eastAsia="Times New Roman" w:hAnsi="Times New Roman" w:cs="Times New Roman"/>
          <w:b/>
          <w:i/>
          <w:sz w:val="28"/>
          <w:szCs w:val="28"/>
        </w:rPr>
      </w:pPr>
    </w:p>
    <w:p w:rsidR="0094039F" w:rsidRDefault="0094039F" w:rsidP="008E5299">
      <w:pPr>
        <w:shd w:val="clear" w:color="auto" w:fill="FFFFFF"/>
        <w:ind w:firstLine="0"/>
        <w:jc w:val="center"/>
        <w:rPr>
          <w:rFonts w:ascii="Times New Roman" w:eastAsia="Times New Roman" w:hAnsi="Times New Roman" w:cs="Times New Roman"/>
          <w:b/>
          <w:i/>
          <w:sz w:val="28"/>
          <w:szCs w:val="28"/>
        </w:rPr>
      </w:pPr>
    </w:p>
    <w:p w:rsidR="0094039F" w:rsidRDefault="0094039F" w:rsidP="008E5299">
      <w:pPr>
        <w:shd w:val="clear" w:color="auto" w:fill="FFFFFF"/>
        <w:ind w:firstLine="0"/>
        <w:jc w:val="center"/>
        <w:rPr>
          <w:rFonts w:ascii="Times New Roman" w:eastAsia="Times New Roman" w:hAnsi="Times New Roman" w:cs="Times New Roman"/>
          <w:b/>
          <w:i/>
          <w:sz w:val="28"/>
          <w:szCs w:val="28"/>
        </w:rPr>
      </w:pPr>
    </w:p>
    <w:p w:rsidR="0094039F" w:rsidRDefault="0094039F" w:rsidP="008E5299">
      <w:pPr>
        <w:shd w:val="clear" w:color="auto" w:fill="FFFFFF"/>
        <w:ind w:firstLine="0"/>
        <w:jc w:val="center"/>
        <w:rPr>
          <w:rFonts w:ascii="Times New Roman" w:eastAsia="Times New Roman" w:hAnsi="Times New Roman" w:cs="Times New Roman"/>
          <w:b/>
          <w:i/>
          <w:sz w:val="28"/>
          <w:szCs w:val="28"/>
        </w:rPr>
      </w:pPr>
    </w:p>
    <w:p w:rsidR="0094039F" w:rsidRDefault="0094039F" w:rsidP="008E5299">
      <w:pPr>
        <w:shd w:val="clear" w:color="auto" w:fill="FFFFFF"/>
        <w:ind w:firstLine="0"/>
        <w:jc w:val="center"/>
        <w:rPr>
          <w:rFonts w:ascii="Times New Roman" w:eastAsia="Times New Roman" w:hAnsi="Times New Roman" w:cs="Times New Roman"/>
          <w:b/>
          <w:i/>
          <w:sz w:val="28"/>
          <w:szCs w:val="28"/>
        </w:rPr>
      </w:pPr>
    </w:p>
    <w:p w:rsidR="0094039F" w:rsidRDefault="0094039F" w:rsidP="008E5299">
      <w:pPr>
        <w:shd w:val="clear" w:color="auto" w:fill="FFFFFF"/>
        <w:ind w:firstLine="0"/>
        <w:jc w:val="center"/>
        <w:rPr>
          <w:rFonts w:ascii="Times New Roman" w:eastAsia="Times New Roman" w:hAnsi="Times New Roman" w:cs="Times New Roman"/>
          <w:b/>
          <w:i/>
          <w:sz w:val="28"/>
          <w:szCs w:val="28"/>
        </w:rPr>
      </w:pPr>
    </w:p>
    <w:p w:rsidR="0094039F" w:rsidRPr="00CB446E" w:rsidRDefault="0094039F" w:rsidP="008E5299">
      <w:pPr>
        <w:shd w:val="clear" w:color="auto" w:fill="FFFFFF"/>
        <w:ind w:firstLine="0"/>
        <w:jc w:val="center"/>
        <w:rPr>
          <w:rFonts w:ascii="Times New Roman" w:eastAsia="Times New Roman" w:hAnsi="Times New Roman" w:cs="Times New Roman"/>
          <w:b/>
          <w:i/>
          <w:sz w:val="28"/>
          <w:szCs w:val="28"/>
        </w:rPr>
      </w:pPr>
    </w:p>
    <w:tbl>
      <w:tblPr>
        <w:tblW w:w="9631" w:type="dxa"/>
        <w:shd w:val="clear" w:color="auto" w:fill="FFFFFF"/>
        <w:tblCellMar>
          <w:left w:w="0" w:type="dxa"/>
          <w:right w:w="0" w:type="dxa"/>
        </w:tblCellMar>
        <w:tblLook w:val="04A0" w:firstRow="1" w:lastRow="0" w:firstColumn="1" w:lastColumn="0" w:noHBand="0" w:noVBand="1"/>
      </w:tblPr>
      <w:tblGrid>
        <w:gridCol w:w="2347"/>
        <w:gridCol w:w="4183"/>
        <w:gridCol w:w="3101"/>
      </w:tblGrid>
      <w:tr w:rsidR="009B420E" w:rsidRPr="00CB446E" w:rsidTr="008E5299">
        <w:tc>
          <w:tcPr>
            <w:tcW w:w="96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8E5299" w:rsidP="008E5299">
            <w:pPr>
              <w:ind w:left="142" w:right="75" w:firstLine="0"/>
              <w:jc w:val="center"/>
              <w:rPr>
                <w:rFonts w:ascii="Times New Roman" w:eastAsia="Times New Roman" w:hAnsi="Times New Roman" w:cs="Times New Roman"/>
                <w:b/>
                <w:sz w:val="24"/>
                <w:szCs w:val="24"/>
              </w:rPr>
            </w:pPr>
            <w:r w:rsidRPr="00CB446E">
              <w:rPr>
                <w:rFonts w:ascii="Times New Roman" w:eastAsia="Times New Roman" w:hAnsi="Times New Roman" w:cs="Times New Roman"/>
                <w:b/>
                <w:sz w:val="24"/>
                <w:szCs w:val="24"/>
              </w:rPr>
              <w:lastRenderedPageBreak/>
              <w:t xml:space="preserve">ОБЩЕЛАГЕРНЫЙ УРОВЕНЬ </w:t>
            </w:r>
          </w:p>
        </w:tc>
      </w:tr>
      <w:tr w:rsidR="009B420E" w:rsidRPr="00CB446E" w:rsidTr="008E5299">
        <w:tc>
          <w:tcPr>
            <w:tcW w:w="2347"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8E5299">
            <w:pPr>
              <w:ind w:left="142" w:right="75" w:firstLine="0"/>
              <w:jc w:val="center"/>
              <w:rPr>
                <w:rFonts w:ascii="Times New Roman" w:eastAsia="Times New Roman" w:hAnsi="Times New Roman" w:cs="Times New Roman"/>
                <w:b/>
                <w:sz w:val="24"/>
                <w:szCs w:val="24"/>
              </w:rPr>
            </w:pPr>
            <w:r w:rsidRPr="00CB446E">
              <w:rPr>
                <w:rFonts w:ascii="Times New Roman" w:eastAsia="Times New Roman" w:hAnsi="Times New Roman" w:cs="Times New Roman"/>
                <w:b/>
                <w:sz w:val="24"/>
                <w:szCs w:val="24"/>
              </w:rPr>
              <w:t>Форма работы</w:t>
            </w:r>
          </w:p>
        </w:tc>
        <w:tc>
          <w:tcPr>
            <w:tcW w:w="4183" w:type="dxa"/>
            <w:tcBorders>
              <w:top w:val="single" w:sz="6" w:space="0" w:color="000000"/>
              <w:left w:val="single" w:sz="6" w:space="0" w:color="000000"/>
              <w:bottom w:val="single" w:sz="6" w:space="0" w:color="000000"/>
              <w:right w:val="single" w:sz="6" w:space="0" w:color="000000"/>
            </w:tcBorders>
            <w:shd w:val="clear" w:color="auto" w:fill="FFFFFF"/>
            <w:hideMark/>
          </w:tcPr>
          <w:p w:rsidR="004869E2" w:rsidRPr="00CB446E" w:rsidRDefault="009B420E" w:rsidP="008E5299">
            <w:pPr>
              <w:ind w:left="142" w:right="75" w:firstLine="0"/>
              <w:jc w:val="center"/>
              <w:rPr>
                <w:rFonts w:ascii="Times New Roman" w:eastAsia="Times New Roman" w:hAnsi="Times New Roman" w:cs="Times New Roman"/>
                <w:b/>
                <w:sz w:val="24"/>
                <w:szCs w:val="24"/>
              </w:rPr>
            </w:pPr>
            <w:r w:rsidRPr="00CB446E">
              <w:rPr>
                <w:rFonts w:ascii="Times New Roman" w:eastAsia="Times New Roman" w:hAnsi="Times New Roman" w:cs="Times New Roman"/>
                <w:b/>
                <w:sz w:val="24"/>
                <w:szCs w:val="24"/>
              </w:rPr>
              <w:t>Содержание</w:t>
            </w:r>
          </w:p>
          <w:p w:rsidR="004869E2" w:rsidRPr="00CB446E" w:rsidRDefault="009B420E" w:rsidP="004869E2">
            <w:pPr>
              <w:ind w:left="142" w:right="75" w:firstLine="0"/>
              <w:jc w:val="center"/>
              <w:rPr>
                <w:rFonts w:ascii="Times New Roman" w:eastAsia="Times New Roman" w:hAnsi="Times New Roman" w:cs="Times New Roman"/>
                <w:b/>
                <w:sz w:val="24"/>
                <w:szCs w:val="24"/>
              </w:rPr>
            </w:pPr>
            <w:r w:rsidRPr="00CB446E">
              <w:rPr>
                <w:rFonts w:ascii="Times New Roman" w:eastAsia="Times New Roman" w:hAnsi="Times New Roman" w:cs="Times New Roman"/>
                <w:b/>
                <w:sz w:val="24"/>
                <w:szCs w:val="24"/>
              </w:rPr>
              <w:t>/Ключевые компоненты</w:t>
            </w:r>
          </w:p>
          <w:p w:rsidR="009B420E" w:rsidRPr="00CB446E" w:rsidRDefault="009B420E" w:rsidP="004869E2">
            <w:pPr>
              <w:ind w:left="142" w:right="75" w:firstLine="0"/>
              <w:jc w:val="center"/>
              <w:rPr>
                <w:rFonts w:ascii="Times New Roman" w:eastAsia="Times New Roman" w:hAnsi="Times New Roman" w:cs="Times New Roman"/>
                <w:b/>
                <w:sz w:val="24"/>
                <w:szCs w:val="24"/>
              </w:rPr>
            </w:pPr>
            <w:r w:rsidRPr="00CB446E">
              <w:rPr>
                <w:rFonts w:ascii="Times New Roman" w:eastAsia="Times New Roman" w:hAnsi="Times New Roman" w:cs="Times New Roman"/>
                <w:b/>
                <w:sz w:val="24"/>
                <w:szCs w:val="24"/>
              </w:rPr>
              <w:t>/Ценностные основы</w:t>
            </w:r>
          </w:p>
        </w:tc>
        <w:tc>
          <w:tcPr>
            <w:tcW w:w="310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4869E2" w:rsidP="004869E2">
            <w:pPr>
              <w:ind w:left="142" w:right="75" w:firstLine="0"/>
              <w:jc w:val="center"/>
              <w:rPr>
                <w:rFonts w:ascii="Times New Roman" w:eastAsia="Times New Roman" w:hAnsi="Times New Roman" w:cs="Times New Roman"/>
                <w:b/>
                <w:sz w:val="24"/>
                <w:szCs w:val="24"/>
              </w:rPr>
            </w:pPr>
            <w:r w:rsidRPr="00CB446E">
              <w:rPr>
                <w:rFonts w:ascii="Times New Roman" w:eastAsia="Times New Roman" w:hAnsi="Times New Roman" w:cs="Times New Roman"/>
                <w:b/>
                <w:sz w:val="24"/>
                <w:szCs w:val="24"/>
              </w:rPr>
              <w:t>Комментарии</w:t>
            </w:r>
          </w:p>
        </w:tc>
      </w:tr>
      <w:tr w:rsidR="008E5299" w:rsidRPr="00CB446E" w:rsidTr="008E5299">
        <w:tc>
          <w:tcPr>
            <w:tcW w:w="2347" w:type="dxa"/>
            <w:tcBorders>
              <w:top w:val="single" w:sz="6" w:space="0" w:color="000000"/>
              <w:left w:val="single" w:sz="6" w:space="0" w:color="000000"/>
              <w:bottom w:val="single" w:sz="6" w:space="0" w:color="000000"/>
              <w:right w:val="single" w:sz="6" w:space="0" w:color="000000"/>
            </w:tcBorders>
            <w:shd w:val="clear" w:color="auto" w:fill="FFFFFF"/>
          </w:tcPr>
          <w:p w:rsidR="008E5299" w:rsidRPr="00CB446E" w:rsidRDefault="008E5299" w:rsidP="008E5299">
            <w:pPr>
              <w:ind w:left="142" w:right="75" w:firstLine="0"/>
              <w:jc w:val="center"/>
              <w:rPr>
                <w:rFonts w:ascii="Times New Roman" w:eastAsia="Times New Roman" w:hAnsi="Times New Roman" w:cs="Times New Roman"/>
                <w:b/>
                <w:sz w:val="24"/>
                <w:szCs w:val="24"/>
              </w:rPr>
            </w:pPr>
            <w:r w:rsidRPr="00CB446E">
              <w:rPr>
                <w:rFonts w:ascii="Times New Roman" w:eastAsia="Times New Roman" w:hAnsi="Times New Roman" w:cs="Times New Roman"/>
                <w:b/>
                <w:sz w:val="24"/>
                <w:szCs w:val="24"/>
              </w:rPr>
              <w:t>1</w:t>
            </w:r>
          </w:p>
        </w:tc>
        <w:tc>
          <w:tcPr>
            <w:tcW w:w="4183" w:type="dxa"/>
            <w:tcBorders>
              <w:top w:val="single" w:sz="6" w:space="0" w:color="000000"/>
              <w:left w:val="single" w:sz="6" w:space="0" w:color="000000"/>
              <w:bottom w:val="single" w:sz="6" w:space="0" w:color="000000"/>
              <w:right w:val="single" w:sz="6" w:space="0" w:color="000000"/>
            </w:tcBorders>
            <w:shd w:val="clear" w:color="auto" w:fill="FFFFFF"/>
          </w:tcPr>
          <w:p w:rsidR="008E5299" w:rsidRPr="00CB446E" w:rsidRDefault="008E5299" w:rsidP="008E5299">
            <w:pPr>
              <w:ind w:left="142" w:right="75" w:firstLine="0"/>
              <w:jc w:val="center"/>
              <w:rPr>
                <w:rFonts w:ascii="Times New Roman" w:eastAsia="Times New Roman" w:hAnsi="Times New Roman" w:cs="Times New Roman"/>
                <w:b/>
                <w:sz w:val="24"/>
                <w:szCs w:val="24"/>
              </w:rPr>
            </w:pPr>
            <w:r w:rsidRPr="00CB446E">
              <w:rPr>
                <w:rFonts w:ascii="Times New Roman" w:eastAsia="Times New Roman" w:hAnsi="Times New Roman" w:cs="Times New Roman"/>
                <w:b/>
                <w:sz w:val="24"/>
                <w:szCs w:val="24"/>
              </w:rPr>
              <w:t>2</w:t>
            </w:r>
          </w:p>
        </w:tc>
        <w:tc>
          <w:tcPr>
            <w:tcW w:w="3101" w:type="dxa"/>
            <w:tcBorders>
              <w:top w:val="single" w:sz="6" w:space="0" w:color="000000"/>
              <w:left w:val="single" w:sz="6" w:space="0" w:color="000000"/>
              <w:bottom w:val="single" w:sz="6" w:space="0" w:color="000000"/>
              <w:right w:val="single" w:sz="6" w:space="0" w:color="000000"/>
            </w:tcBorders>
            <w:shd w:val="clear" w:color="auto" w:fill="FFFFFF"/>
          </w:tcPr>
          <w:p w:rsidR="008E5299" w:rsidRPr="00CB446E" w:rsidRDefault="008E5299" w:rsidP="008E5299">
            <w:pPr>
              <w:ind w:left="142" w:right="75" w:firstLine="0"/>
              <w:jc w:val="center"/>
              <w:rPr>
                <w:rFonts w:ascii="Times New Roman" w:eastAsia="Times New Roman" w:hAnsi="Times New Roman" w:cs="Times New Roman"/>
                <w:b/>
                <w:sz w:val="24"/>
                <w:szCs w:val="24"/>
              </w:rPr>
            </w:pPr>
            <w:r w:rsidRPr="00CB446E">
              <w:rPr>
                <w:rFonts w:ascii="Times New Roman" w:eastAsia="Times New Roman" w:hAnsi="Times New Roman" w:cs="Times New Roman"/>
                <w:b/>
                <w:sz w:val="24"/>
                <w:szCs w:val="24"/>
              </w:rPr>
              <w:t>3</w:t>
            </w:r>
          </w:p>
        </w:tc>
      </w:tr>
      <w:tr w:rsidR="009B420E" w:rsidRPr="00CB446E" w:rsidTr="008E5299">
        <w:tc>
          <w:tcPr>
            <w:tcW w:w="2347"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Утренний подъём Государственного флага Российской Федерации</w:t>
            </w:r>
          </w:p>
        </w:tc>
        <w:tc>
          <w:tcPr>
            <w:tcW w:w="4183"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Ключевая задача: формирование уважительного отношения и чувства сопричастности к Государственным символам.</w:t>
            </w:r>
          </w:p>
          <w:p w:rsidR="009B420E" w:rsidRPr="00CB446E" w:rsidRDefault="009B420E" w:rsidP="003F6EA5">
            <w:pPr>
              <w:ind w:left="142"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 </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Право поднять Государственный флаг предоставляется одному из участников смены, оглашаются его успехи/достижения</w:t>
            </w:r>
            <w:r w:rsidR="008E5299" w:rsidRPr="00CB446E">
              <w:rPr>
                <w:rFonts w:ascii="Times New Roman" w:eastAsia="Times New Roman" w:hAnsi="Times New Roman" w:cs="Times New Roman"/>
                <w:sz w:val="24"/>
                <w:szCs w:val="24"/>
              </w:rPr>
              <w:t>.</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Исполнение Гимна Российской Федерации</w:t>
            </w:r>
            <w:r w:rsidR="008E5299" w:rsidRPr="00CB446E">
              <w:rPr>
                <w:rFonts w:ascii="Times New Roman" w:eastAsia="Times New Roman" w:hAnsi="Times New Roman" w:cs="Times New Roman"/>
                <w:sz w:val="24"/>
                <w:szCs w:val="24"/>
              </w:rPr>
              <w:t>.</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Старт дня</w:t>
            </w:r>
          </w:p>
        </w:tc>
        <w:tc>
          <w:tcPr>
            <w:tcW w:w="310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Приветствуется привлечение к организации события представителей дежурного по территории/столовой отряды, объединение взрослых и детей</w:t>
            </w:r>
          </w:p>
        </w:tc>
      </w:tr>
      <w:tr w:rsidR="009B420E" w:rsidRPr="00CB446E" w:rsidTr="008E5299">
        <w:tc>
          <w:tcPr>
            <w:tcW w:w="2347"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Тематические дни</w:t>
            </w:r>
          </w:p>
        </w:tc>
        <w:tc>
          <w:tcPr>
            <w:tcW w:w="4183"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День Памяти: линейка, Зарница, смотр строя и песни, литературно-музыкальной постановка (возможно, в форме Концерта Вожатых)</w:t>
            </w:r>
            <w:r w:rsidR="008E5299" w:rsidRPr="00CB446E">
              <w:rPr>
                <w:rFonts w:ascii="Times New Roman" w:eastAsia="Times New Roman" w:hAnsi="Times New Roman" w:cs="Times New Roman"/>
                <w:sz w:val="24"/>
                <w:szCs w:val="24"/>
              </w:rPr>
              <w:t>.</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День Семьи: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r w:rsidR="008E5299" w:rsidRPr="00CB446E">
              <w:rPr>
                <w:rFonts w:ascii="Times New Roman" w:eastAsia="Times New Roman" w:hAnsi="Times New Roman" w:cs="Times New Roman"/>
                <w:sz w:val="24"/>
                <w:szCs w:val="24"/>
              </w:rPr>
              <w:t>.</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День Единства / День России: линейка, отрядные дела, концерт, творческие и вдохновляющие встречи, кинопросмотр и т.п.</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День Здоровья и Спорта: открытие, весёлые старты, спортивные соревнования (индивидуальные и командные), отрядные дела о героях отечественного спорта, творческие встречи со спортсменами региона и т.п.</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День Профессий: творческие встречи и мастер-классы от сотрудников детского лагеря, интерактивные встречи, профессиональные пробы, ярмарка профессий и т.д.</w:t>
            </w:r>
          </w:p>
        </w:tc>
        <w:tc>
          <w:tcPr>
            <w:tcW w:w="310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Дополняются в соответствии с план-сетками, учитывая Дни единых действий</w:t>
            </w:r>
          </w:p>
        </w:tc>
      </w:tr>
      <w:tr w:rsidR="009B420E" w:rsidRPr="00CB446E" w:rsidTr="008E5299">
        <w:tc>
          <w:tcPr>
            <w:tcW w:w="2347"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Деятельность органов самоуправления</w:t>
            </w:r>
          </w:p>
        </w:tc>
        <w:tc>
          <w:tcPr>
            <w:tcW w:w="4183"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Деятельность раскрывает ценности, обозначенные Программой: здоровье, безопасность, творчество, развитие и пр.</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 xml:space="preserve">Организация работы происходит на </w:t>
            </w:r>
            <w:proofErr w:type="spellStart"/>
            <w:r w:rsidRPr="00CB446E">
              <w:rPr>
                <w:rFonts w:ascii="Times New Roman" w:eastAsia="Times New Roman" w:hAnsi="Times New Roman" w:cs="Times New Roman"/>
                <w:sz w:val="24"/>
                <w:szCs w:val="24"/>
              </w:rPr>
              <w:t>общелагерном</w:t>
            </w:r>
            <w:proofErr w:type="spellEnd"/>
            <w:r w:rsidRPr="00CB446E">
              <w:rPr>
                <w:rFonts w:ascii="Times New Roman" w:eastAsia="Times New Roman" w:hAnsi="Times New Roman" w:cs="Times New Roman"/>
                <w:sz w:val="24"/>
                <w:szCs w:val="24"/>
              </w:rPr>
              <w:t xml:space="preserve"> уровне (представители каждого отряда), так и дополняются отрядным уровнем в связке с игровой моделью смены.</w:t>
            </w:r>
          </w:p>
        </w:tc>
        <w:tc>
          <w:tcPr>
            <w:tcW w:w="310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 xml:space="preserve">Интеграция с игровой моделью обязательна, в </w:t>
            </w:r>
            <w:proofErr w:type="spellStart"/>
            <w:r w:rsidRPr="00CB446E">
              <w:rPr>
                <w:rFonts w:ascii="Times New Roman" w:eastAsia="Times New Roman" w:hAnsi="Times New Roman" w:cs="Times New Roman"/>
                <w:sz w:val="24"/>
                <w:szCs w:val="24"/>
              </w:rPr>
              <w:t>т.ч</w:t>
            </w:r>
            <w:proofErr w:type="spellEnd"/>
            <w:r w:rsidRPr="00CB446E">
              <w:rPr>
                <w:rFonts w:ascii="Times New Roman" w:eastAsia="Times New Roman" w:hAnsi="Times New Roman" w:cs="Times New Roman"/>
                <w:sz w:val="24"/>
                <w:szCs w:val="24"/>
              </w:rPr>
              <w:t>., включая выбор формы и наименований объединений</w:t>
            </w:r>
          </w:p>
        </w:tc>
      </w:tr>
      <w:tr w:rsidR="009B420E" w:rsidRPr="00CB446E" w:rsidTr="008E5299">
        <w:tc>
          <w:tcPr>
            <w:tcW w:w="2347"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lastRenderedPageBreak/>
              <w:t>Деятельность секций, студий и кружков</w:t>
            </w:r>
          </w:p>
        </w:tc>
        <w:tc>
          <w:tcPr>
            <w:tcW w:w="4183"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Культура и история России</w:t>
            </w:r>
            <w:r w:rsidR="008E5299" w:rsidRPr="00CB446E">
              <w:rPr>
                <w:rFonts w:ascii="Times New Roman" w:eastAsia="Times New Roman" w:hAnsi="Times New Roman" w:cs="Times New Roman"/>
                <w:sz w:val="24"/>
                <w:szCs w:val="24"/>
              </w:rPr>
              <w:t>.</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Научные достижения и открытия</w:t>
            </w:r>
            <w:r w:rsidR="008E5299" w:rsidRPr="00CB446E">
              <w:rPr>
                <w:rFonts w:ascii="Times New Roman" w:eastAsia="Times New Roman" w:hAnsi="Times New Roman" w:cs="Times New Roman"/>
                <w:sz w:val="24"/>
                <w:szCs w:val="24"/>
              </w:rPr>
              <w:t>.</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Спортивная гордость страны</w:t>
            </w:r>
            <w:r w:rsidR="008E5299" w:rsidRPr="00CB446E">
              <w:rPr>
                <w:rFonts w:ascii="Times New Roman" w:eastAsia="Times New Roman" w:hAnsi="Times New Roman" w:cs="Times New Roman"/>
                <w:sz w:val="24"/>
                <w:szCs w:val="24"/>
              </w:rPr>
              <w:t>.</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tc>
        <w:tc>
          <w:tcPr>
            <w:tcW w:w="310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p>
        </w:tc>
      </w:tr>
      <w:tr w:rsidR="009B420E" w:rsidRPr="00CB446E" w:rsidTr="008E5299">
        <w:tc>
          <w:tcPr>
            <w:tcW w:w="2347"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Утренняя гигиеническая гимнастика</w:t>
            </w:r>
          </w:p>
        </w:tc>
        <w:tc>
          <w:tcPr>
            <w:tcW w:w="4183"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Ценность здоровья, развития</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 xml:space="preserve">Демонстрация позитивного личного примера со стороны </w:t>
            </w:r>
            <w:proofErr w:type="spellStart"/>
            <w:r w:rsidRPr="00CB446E">
              <w:rPr>
                <w:rFonts w:ascii="Times New Roman" w:eastAsia="Times New Roman" w:hAnsi="Times New Roman" w:cs="Times New Roman"/>
                <w:sz w:val="24"/>
                <w:szCs w:val="24"/>
              </w:rPr>
              <w:t>вожатско</w:t>
            </w:r>
            <w:proofErr w:type="spellEnd"/>
            <w:r w:rsidRPr="00CB446E">
              <w:rPr>
                <w:rFonts w:ascii="Times New Roman" w:eastAsia="Times New Roman" w:hAnsi="Times New Roman" w:cs="Times New Roman"/>
                <w:sz w:val="24"/>
                <w:szCs w:val="24"/>
              </w:rPr>
              <w:t>-педагогического коллектива</w:t>
            </w:r>
          </w:p>
        </w:tc>
        <w:tc>
          <w:tcPr>
            <w:tcW w:w="310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Форма универсальна и органична для любого типа организации</w:t>
            </w:r>
            <w:r w:rsidR="008E5299" w:rsidRPr="00CB446E">
              <w:rPr>
                <w:rFonts w:ascii="Times New Roman" w:eastAsia="Times New Roman" w:hAnsi="Times New Roman" w:cs="Times New Roman"/>
                <w:sz w:val="24"/>
                <w:szCs w:val="24"/>
              </w:rPr>
              <w:t xml:space="preserve"> отдыха детей и их оздоровления</w:t>
            </w:r>
          </w:p>
        </w:tc>
      </w:tr>
      <w:tr w:rsidR="009B420E" w:rsidRPr="00CB446E" w:rsidTr="008E5299">
        <w:tc>
          <w:tcPr>
            <w:tcW w:w="2347"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Тематические конкурсы и соревнования</w:t>
            </w:r>
          </w:p>
        </w:tc>
        <w:tc>
          <w:tcPr>
            <w:tcW w:w="4183"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соревнования детско-вожатской творческой группой)</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Обязательны принципы справедливости, открытости и непредвзятости</w:t>
            </w:r>
          </w:p>
        </w:tc>
        <w:tc>
          <w:tcPr>
            <w:tcW w:w="310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Форма универсальна и органична для любого типа организации отдыха детей и их оздоровления.</w:t>
            </w:r>
          </w:p>
        </w:tc>
      </w:tr>
      <w:tr w:rsidR="009B420E" w:rsidRPr="00CB446E" w:rsidTr="008E5299">
        <w:tc>
          <w:tcPr>
            <w:tcW w:w="96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8E5299" w:rsidP="008E5299">
            <w:pPr>
              <w:ind w:left="142" w:right="75" w:firstLine="0"/>
              <w:jc w:val="center"/>
              <w:rPr>
                <w:rFonts w:ascii="Times New Roman" w:eastAsia="Times New Roman" w:hAnsi="Times New Roman" w:cs="Times New Roman"/>
                <w:b/>
                <w:sz w:val="24"/>
                <w:szCs w:val="24"/>
              </w:rPr>
            </w:pPr>
            <w:r w:rsidRPr="00CB446E">
              <w:rPr>
                <w:rFonts w:ascii="Times New Roman" w:eastAsia="Times New Roman" w:hAnsi="Times New Roman" w:cs="Times New Roman"/>
                <w:b/>
                <w:sz w:val="24"/>
                <w:szCs w:val="24"/>
              </w:rPr>
              <w:t xml:space="preserve">ОТРЯДНЫЙ УРОВЕНЬ </w:t>
            </w:r>
          </w:p>
        </w:tc>
      </w:tr>
      <w:tr w:rsidR="009B420E" w:rsidRPr="00CB446E" w:rsidTr="008E5299">
        <w:tc>
          <w:tcPr>
            <w:tcW w:w="2347"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Утренний информационный сбор отряда</w:t>
            </w:r>
          </w:p>
        </w:tc>
        <w:tc>
          <w:tcPr>
            <w:tcW w:w="4183"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Эмоциональный и информативный старт дня, который определяет тон и настроение, а также позволяет каждому ребёнку увидеть и понять свой собственный маршрут в рамках дня, поставить цели и план по их исполнению.</w:t>
            </w:r>
          </w:p>
          <w:p w:rsidR="009B420E" w:rsidRPr="00CB446E" w:rsidRDefault="009B420E" w:rsidP="003F6EA5">
            <w:pPr>
              <w:ind w:left="142"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 </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План на день</w:t>
            </w:r>
            <w:r w:rsidR="008E5299" w:rsidRPr="00CB446E">
              <w:rPr>
                <w:rFonts w:ascii="Times New Roman" w:eastAsia="Times New Roman" w:hAnsi="Times New Roman" w:cs="Times New Roman"/>
                <w:sz w:val="24"/>
                <w:szCs w:val="24"/>
              </w:rPr>
              <w:t>.</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Распределение поручений</w:t>
            </w:r>
            <w:r w:rsidR="008E5299" w:rsidRPr="00CB446E">
              <w:rPr>
                <w:rFonts w:ascii="Times New Roman" w:eastAsia="Times New Roman" w:hAnsi="Times New Roman" w:cs="Times New Roman"/>
                <w:sz w:val="24"/>
                <w:szCs w:val="24"/>
              </w:rPr>
              <w:t>.</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Определение цели отряда на день</w:t>
            </w:r>
            <w:r w:rsidR="008E5299" w:rsidRPr="00CB446E">
              <w:rPr>
                <w:rFonts w:ascii="Times New Roman" w:eastAsia="Times New Roman" w:hAnsi="Times New Roman" w:cs="Times New Roman"/>
                <w:sz w:val="24"/>
                <w:szCs w:val="24"/>
              </w:rPr>
              <w:t>.</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Исполнение песни отряда</w:t>
            </w:r>
          </w:p>
        </w:tc>
        <w:tc>
          <w:tcPr>
            <w:tcW w:w="310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Форма универсальна и органична для любого типа организации отдыха дет</w:t>
            </w:r>
            <w:r w:rsidR="008E5299" w:rsidRPr="00CB446E">
              <w:rPr>
                <w:rFonts w:ascii="Times New Roman" w:eastAsia="Times New Roman" w:hAnsi="Times New Roman" w:cs="Times New Roman"/>
                <w:sz w:val="24"/>
                <w:szCs w:val="24"/>
              </w:rPr>
              <w:t>ей и их оздоровления</w:t>
            </w:r>
          </w:p>
        </w:tc>
      </w:tr>
      <w:tr w:rsidR="009B420E" w:rsidRPr="00CB446E" w:rsidTr="008E5299">
        <w:tc>
          <w:tcPr>
            <w:tcW w:w="2347"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Вечерний сбор отряда</w:t>
            </w:r>
          </w:p>
        </w:tc>
        <w:tc>
          <w:tcPr>
            <w:tcW w:w="4183"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8E5299">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Подведение итогов и анализ деятельности в течения дня, заполнение экрана настроения, экрана участия, обращение к отрядному уголку. Формирование у ребёнка навыков самоанализа, уважение к мнению других людей.</w:t>
            </w:r>
          </w:p>
          <w:p w:rsidR="009B420E" w:rsidRPr="00CB446E" w:rsidRDefault="009B420E" w:rsidP="003F6EA5">
            <w:pPr>
              <w:ind w:left="142"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 </w:t>
            </w:r>
          </w:p>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Ключевая задача для вожатого/педагога: диагностика результатов и воспитательного эффекта программы смены, формирование напарническим составом предложений по корректиро</w:t>
            </w:r>
            <w:r w:rsidR="008E5299" w:rsidRPr="00CB446E">
              <w:rPr>
                <w:rFonts w:ascii="Times New Roman" w:eastAsia="Times New Roman" w:hAnsi="Times New Roman" w:cs="Times New Roman"/>
                <w:sz w:val="24"/>
                <w:szCs w:val="24"/>
              </w:rPr>
              <w:t>вки программы при необходимости</w:t>
            </w:r>
          </w:p>
        </w:tc>
        <w:tc>
          <w:tcPr>
            <w:tcW w:w="310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Форма универсальна и органична для любого типа организации</w:t>
            </w:r>
            <w:r w:rsidR="00774B94" w:rsidRPr="00CB446E">
              <w:rPr>
                <w:rFonts w:ascii="Times New Roman" w:eastAsia="Times New Roman" w:hAnsi="Times New Roman" w:cs="Times New Roman"/>
                <w:sz w:val="24"/>
                <w:szCs w:val="24"/>
              </w:rPr>
              <w:t xml:space="preserve"> отдыха детей и их оздоровления</w:t>
            </w:r>
          </w:p>
        </w:tc>
      </w:tr>
      <w:tr w:rsidR="009B420E" w:rsidRPr="00CB446E" w:rsidTr="008E5299">
        <w:tc>
          <w:tcPr>
            <w:tcW w:w="2347"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Огонёк середины смены</w:t>
            </w:r>
          </w:p>
        </w:tc>
        <w:tc>
          <w:tcPr>
            <w:tcW w:w="4183"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 xml:space="preserve">Снятия </w:t>
            </w:r>
            <w:r w:rsidR="008E5299" w:rsidRPr="00CB446E">
              <w:rPr>
                <w:rFonts w:ascii="Times New Roman" w:eastAsia="Times New Roman" w:hAnsi="Times New Roman" w:cs="Times New Roman"/>
                <w:sz w:val="24"/>
                <w:szCs w:val="24"/>
              </w:rPr>
              <w:t>эмоционального напряжения (пик «привыкания»</w:t>
            </w:r>
            <w:r w:rsidRPr="00CB446E">
              <w:rPr>
                <w:rFonts w:ascii="Times New Roman" w:eastAsia="Times New Roman" w:hAnsi="Times New Roman" w:cs="Times New Roman"/>
                <w:sz w:val="24"/>
                <w:szCs w:val="24"/>
              </w:rPr>
              <w:t xml:space="preserve">), мотивация на </w:t>
            </w:r>
            <w:r w:rsidRPr="00CB446E">
              <w:rPr>
                <w:rFonts w:ascii="Times New Roman" w:eastAsia="Times New Roman" w:hAnsi="Times New Roman" w:cs="Times New Roman"/>
                <w:sz w:val="24"/>
                <w:szCs w:val="24"/>
              </w:rPr>
              <w:lastRenderedPageBreak/>
              <w:t>вторую половину смены, предварительные итоги и успехи каждого в отряде</w:t>
            </w:r>
            <w:r w:rsidR="008E5299" w:rsidRPr="00CB446E">
              <w:rPr>
                <w:rFonts w:ascii="Times New Roman" w:eastAsia="Times New Roman" w:hAnsi="Times New Roman" w:cs="Times New Roman"/>
                <w:sz w:val="24"/>
                <w:szCs w:val="24"/>
              </w:rPr>
              <w:t>.</w:t>
            </w:r>
          </w:p>
          <w:p w:rsidR="009B420E" w:rsidRPr="00CB446E" w:rsidRDefault="008E5299"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Возможен формат «Расскажи мне обо мне»</w:t>
            </w:r>
            <w:r w:rsidR="009B420E" w:rsidRPr="00CB446E">
              <w:rPr>
                <w:rFonts w:ascii="Times New Roman" w:eastAsia="Times New Roman" w:hAnsi="Times New Roman" w:cs="Times New Roman"/>
                <w:sz w:val="24"/>
                <w:szCs w:val="24"/>
              </w:rPr>
              <w:t xml:space="preserve"> и т.п.</w:t>
            </w:r>
          </w:p>
        </w:tc>
        <w:tc>
          <w:tcPr>
            <w:tcW w:w="310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lastRenderedPageBreak/>
              <w:t xml:space="preserve">Для пришкольных детских лагерей возможен формат интерактивного театра или эссе/рассказов друг о друге </w:t>
            </w:r>
            <w:r w:rsidRPr="00CB446E">
              <w:rPr>
                <w:rFonts w:ascii="Times New Roman" w:eastAsia="Times New Roman" w:hAnsi="Times New Roman" w:cs="Times New Roman"/>
                <w:sz w:val="24"/>
                <w:szCs w:val="24"/>
              </w:rPr>
              <w:lastRenderedPageBreak/>
              <w:t>с целью демонстрации сильных сторон и талантов друг друга, благодарности</w:t>
            </w:r>
          </w:p>
        </w:tc>
      </w:tr>
      <w:tr w:rsidR="009B420E" w:rsidRPr="00CB446E" w:rsidTr="008E5299">
        <w:tc>
          <w:tcPr>
            <w:tcW w:w="2347"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lastRenderedPageBreak/>
              <w:t>Тематические огоньки</w:t>
            </w:r>
          </w:p>
        </w:tc>
        <w:tc>
          <w:tcPr>
            <w:tcW w:w="4183"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Обсуждение нравственных вопросов, усиление воспитательного эффекта и закрепление личного принятия общечеловеческих ценностей</w:t>
            </w:r>
          </w:p>
        </w:tc>
        <w:tc>
          <w:tcPr>
            <w:tcW w:w="310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3F6EA5">
            <w:pPr>
              <w:ind w:left="142" w:firstLine="0"/>
              <w:jc w:val="both"/>
              <w:rPr>
                <w:rFonts w:ascii="Times New Roman" w:eastAsia="Times New Roman" w:hAnsi="Times New Roman" w:cs="Times New Roman"/>
                <w:sz w:val="24"/>
                <w:szCs w:val="24"/>
              </w:rPr>
            </w:pPr>
          </w:p>
        </w:tc>
      </w:tr>
    </w:tbl>
    <w:p w:rsidR="009B420E" w:rsidRPr="00CB446E" w:rsidRDefault="009B420E" w:rsidP="009F5B16">
      <w:pPr>
        <w:shd w:val="clear" w:color="auto" w:fill="FFFFFF"/>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p>
    <w:p w:rsidR="009B420E" w:rsidRPr="00CB446E" w:rsidRDefault="00430DE2" w:rsidP="004869E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b/>
          <w:sz w:val="28"/>
          <w:szCs w:val="28"/>
        </w:rPr>
        <w:t>4</w:t>
      </w:r>
      <w:r w:rsidR="009B420E" w:rsidRPr="00CB446E">
        <w:rPr>
          <w:rFonts w:ascii="Times New Roman" w:eastAsia="Times New Roman" w:hAnsi="Times New Roman" w:cs="Times New Roman"/>
          <w:b/>
          <w:sz w:val="28"/>
          <w:szCs w:val="28"/>
        </w:rPr>
        <w:t>.</w:t>
      </w:r>
      <w:r w:rsidR="009B420E" w:rsidRPr="00CB446E">
        <w:rPr>
          <w:rFonts w:ascii="Times New Roman" w:eastAsia="Times New Roman" w:hAnsi="Times New Roman" w:cs="Times New Roman"/>
          <w:sz w:val="28"/>
          <w:szCs w:val="28"/>
        </w:rPr>
        <w:t xml:space="preserve"> </w:t>
      </w:r>
      <w:r w:rsidR="009B420E" w:rsidRPr="00CB446E">
        <w:rPr>
          <w:rFonts w:ascii="Times New Roman" w:eastAsia="Times New Roman" w:hAnsi="Times New Roman" w:cs="Times New Roman"/>
          <w:b/>
          <w:sz w:val="28"/>
          <w:szCs w:val="28"/>
        </w:rPr>
        <w:t xml:space="preserve">Итоговый </w:t>
      </w:r>
      <w:r w:rsidR="008E5299" w:rsidRPr="00CB446E">
        <w:rPr>
          <w:rFonts w:ascii="Times New Roman" w:eastAsia="Times New Roman" w:hAnsi="Times New Roman" w:cs="Times New Roman"/>
          <w:b/>
          <w:sz w:val="28"/>
          <w:szCs w:val="28"/>
        </w:rPr>
        <w:t>этап (18-21 дни)</w:t>
      </w:r>
    </w:p>
    <w:p w:rsidR="00430DE2" w:rsidRPr="00CB446E" w:rsidRDefault="009B420E" w:rsidP="004869E2">
      <w:pPr>
        <w:shd w:val="clear" w:color="auto" w:fill="FFFFFF"/>
        <w:ind w:firstLine="567"/>
        <w:jc w:val="both"/>
        <w:rPr>
          <w:rFonts w:ascii="Times New Roman" w:eastAsia="Times New Roman" w:hAnsi="Times New Roman" w:cs="Times New Roman"/>
          <w:i/>
          <w:sz w:val="28"/>
          <w:szCs w:val="28"/>
        </w:rPr>
      </w:pPr>
      <w:r w:rsidRPr="00CB446E">
        <w:rPr>
          <w:rFonts w:ascii="Times New Roman" w:eastAsia="Times New Roman" w:hAnsi="Times New Roman" w:cs="Times New Roman"/>
          <w:b/>
          <w:i/>
          <w:sz w:val="28"/>
          <w:szCs w:val="28"/>
        </w:rPr>
        <w:t>Основные задачи</w:t>
      </w:r>
      <w:r w:rsidRPr="00CB446E">
        <w:rPr>
          <w:rFonts w:ascii="Times New Roman" w:eastAsia="Times New Roman" w:hAnsi="Times New Roman" w:cs="Times New Roman"/>
          <w:i/>
          <w:sz w:val="28"/>
          <w:szCs w:val="28"/>
        </w:rPr>
        <w:t>:</w:t>
      </w:r>
    </w:p>
    <w:p w:rsidR="00430DE2" w:rsidRPr="00CB446E" w:rsidRDefault="00430DE2" w:rsidP="004869E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009B420E" w:rsidRPr="00CB446E">
        <w:rPr>
          <w:rFonts w:ascii="Times New Roman" w:eastAsia="Times New Roman" w:hAnsi="Times New Roman" w:cs="Times New Roman"/>
          <w:sz w:val="28"/>
          <w:szCs w:val="28"/>
        </w:rPr>
        <w:t>подвести итоги с</w:t>
      </w:r>
      <w:r w:rsidRPr="00CB446E">
        <w:rPr>
          <w:rFonts w:ascii="Times New Roman" w:eastAsia="Times New Roman" w:hAnsi="Times New Roman" w:cs="Times New Roman"/>
          <w:sz w:val="28"/>
          <w:szCs w:val="28"/>
        </w:rPr>
        <w:t>овместной деятельности</w:t>
      </w:r>
    </w:p>
    <w:p w:rsidR="009B420E" w:rsidRPr="00CB446E" w:rsidRDefault="00430DE2" w:rsidP="004869E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009B420E" w:rsidRPr="00CB446E">
        <w:rPr>
          <w:rFonts w:ascii="Times New Roman" w:eastAsia="Times New Roman" w:hAnsi="Times New Roman" w:cs="Times New Roman"/>
          <w:sz w:val="28"/>
          <w:szCs w:val="28"/>
        </w:rPr>
        <w:t>зафиксировать позитивный опыт и способствовать профилактике расставания</w:t>
      </w:r>
    </w:p>
    <w:p w:rsidR="00A469BB" w:rsidRPr="00CB446E" w:rsidRDefault="00A469BB" w:rsidP="00A469BB">
      <w:pPr>
        <w:shd w:val="clear" w:color="auto" w:fill="FFFFFF"/>
        <w:ind w:firstLine="0"/>
        <w:jc w:val="center"/>
        <w:rPr>
          <w:rFonts w:ascii="Times New Roman" w:eastAsia="Times New Roman" w:hAnsi="Times New Roman" w:cs="Times New Roman"/>
          <w:b/>
          <w:i/>
          <w:sz w:val="28"/>
          <w:szCs w:val="28"/>
        </w:rPr>
      </w:pPr>
    </w:p>
    <w:p w:rsidR="004869E2" w:rsidRPr="00CB446E" w:rsidRDefault="00A469BB" w:rsidP="00A469BB">
      <w:pPr>
        <w:shd w:val="clear" w:color="auto" w:fill="FFFFFF"/>
        <w:ind w:firstLine="0"/>
        <w:jc w:val="center"/>
        <w:rPr>
          <w:rFonts w:ascii="Times New Roman" w:eastAsia="Times New Roman" w:hAnsi="Times New Roman" w:cs="Times New Roman"/>
          <w:b/>
          <w:i/>
          <w:sz w:val="28"/>
          <w:szCs w:val="28"/>
        </w:rPr>
      </w:pPr>
      <w:r w:rsidRPr="00CB446E">
        <w:rPr>
          <w:rFonts w:ascii="Times New Roman" w:eastAsia="Times New Roman" w:hAnsi="Times New Roman" w:cs="Times New Roman"/>
          <w:b/>
          <w:i/>
          <w:sz w:val="28"/>
          <w:szCs w:val="28"/>
        </w:rPr>
        <w:t>Содержание деятельности</w:t>
      </w:r>
    </w:p>
    <w:p w:rsidR="006B1D4D" w:rsidRPr="00CB446E" w:rsidRDefault="006B1D4D" w:rsidP="006B1D4D">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xml:space="preserve">В таблице представлено содержание, отражающее инвариантные (обязательные) блоки через </w:t>
      </w:r>
      <w:proofErr w:type="spellStart"/>
      <w:r w:rsidRPr="00CB446E">
        <w:rPr>
          <w:rFonts w:ascii="Times New Roman" w:eastAsia="Times New Roman" w:hAnsi="Times New Roman" w:cs="Times New Roman"/>
          <w:sz w:val="28"/>
          <w:szCs w:val="28"/>
        </w:rPr>
        <w:t>общелагерные</w:t>
      </w:r>
      <w:proofErr w:type="spellEnd"/>
      <w:r w:rsidRPr="00CB446E">
        <w:rPr>
          <w:rFonts w:ascii="Times New Roman" w:eastAsia="Times New Roman" w:hAnsi="Times New Roman" w:cs="Times New Roman"/>
          <w:sz w:val="28"/>
          <w:szCs w:val="28"/>
        </w:rPr>
        <w:t xml:space="preserve"> и отрядные формы воспитательной работы.</w:t>
      </w:r>
    </w:p>
    <w:p w:rsidR="006B1D4D" w:rsidRPr="00CB446E" w:rsidRDefault="006B1D4D" w:rsidP="006B1D4D">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При наличии инвариантных модулей, соответствующих специфике вашей организации, содержание необходимо дополнить.</w:t>
      </w:r>
    </w:p>
    <w:p w:rsidR="006B1D4D" w:rsidRPr="00CB446E" w:rsidRDefault="006B1D4D" w:rsidP="006B1D4D">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Столбик 3 после изучение комментариев можно удалить совсем или наполнить комментариями, поясняющими суть вашей программы.</w:t>
      </w:r>
    </w:p>
    <w:p w:rsidR="00A469BB" w:rsidRDefault="00A469BB" w:rsidP="00A469BB">
      <w:pPr>
        <w:shd w:val="clear" w:color="auto" w:fill="FFFFFF"/>
        <w:ind w:firstLine="0"/>
        <w:jc w:val="center"/>
        <w:rPr>
          <w:rFonts w:ascii="Times New Roman" w:eastAsia="Times New Roman" w:hAnsi="Times New Roman" w:cs="Times New Roman"/>
          <w:b/>
          <w:i/>
          <w:sz w:val="28"/>
          <w:szCs w:val="28"/>
        </w:rPr>
      </w:pPr>
    </w:p>
    <w:p w:rsidR="0094039F" w:rsidRDefault="0094039F" w:rsidP="00A469BB">
      <w:pPr>
        <w:shd w:val="clear" w:color="auto" w:fill="FFFFFF"/>
        <w:ind w:firstLine="0"/>
        <w:jc w:val="center"/>
        <w:rPr>
          <w:rFonts w:ascii="Times New Roman" w:eastAsia="Times New Roman" w:hAnsi="Times New Roman" w:cs="Times New Roman"/>
          <w:b/>
          <w:i/>
          <w:sz w:val="28"/>
          <w:szCs w:val="28"/>
        </w:rPr>
      </w:pPr>
    </w:p>
    <w:p w:rsidR="0094039F" w:rsidRDefault="0094039F" w:rsidP="00A469BB">
      <w:pPr>
        <w:shd w:val="clear" w:color="auto" w:fill="FFFFFF"/>
        <w:ind w:firstLine="0"/>
        <w:jc w:val="center"/>
        <w:rPr>
          <w:rFonts w:ascii="Times New Roman" w:eastAsia="Times New Roman" w:hAnsi="Times New Roman" w:cs="Times New Roman"/>
          <w:b/>
          <w:i/>
          <w:sz w:val="28"/>
          <w:szCs w:val="28"/>
        </w:rPr>
      </w:pPr>
    </w:p>
    <w:p w:rsidR="0094039F" w:rsidRDefault="0094039F" w:rsidP="00A469BB">
      <w:pPr>
        <w:shd w:val="clear" w:color="auto" w:fill="FFFFFF"/>
        <w:ind w:firstLine="0"/>
        <w:jc w:val="center"/>
        <w:rPr>
          <w:rFonts w:ascii="Times New Roman" w:eastAsia="Times New Roman" w:hAnsi="Times New Roman" w:cs="Times New Roman"/>
          <w:b/>
          <w:i/>
          <w:sz w:val="28"/>
          <w:szCs w:val="28"/>
        </w:rPr>
      </w:pPr>
    </w:p>
    <w:p w:rsidR="0094039F" w:rsidRDefault="0094039F" w:rsidP="00A469BB">
      <w:pPr>
        <w:shd w:val="clear" w:color="auto" w:fill="FFFFFF"/>
        <w:ind w:firstLine="0"/>
        <w:jc w:val="center"/>
        <w:rPr>
          <w:rFonts w:ascii="Times New Roman" w:eastAsia="Times New Roman" w:hAnsi="Times New Roman" w:cs="Times New Roman"/>
          <w:b/>
          <w:i/>
          <w:sz w:val="28"/>
          <w:szCs w:val="28"/>
        </w:rPr>
      </w:pPr>
    </w:p>
    <w:p w:rsidR="0094039F" w:rsidRDefault="0094039F" w:rsidP="00A469BB">
      <w:pPr>
        <w:shd w:val="clear" w:color="auto" w:fill="FFFFFF"/>
        <w:ind w:firstLine="0"/>
        <w:jc w:val="center"/>
        <w:rPr>
          <w:rFonts w:ascii="Times New Roman" w:eastAsia="Times New Roman" w:hAnsi="Times New Roman" w:cs="Times New Roman"/>
          <w:b/>
          <w:i/>
          <w:sz w:val="28"/>
          <w:szCs w:val="28"/>
        </w:rPr>
      </w:pPr>
    </w:p>
    <w:p w:rsidR="0094039F" w:rsidRDefault="0094039F" w:rsidP="00A469BB">
      <w:pPr>
        <w:shd w:val="clear" w:color="auto" w:fill="FFFFFF"/>
        <w:ind w:firstLine="0"/>
        <w:jc w:val="center"/>
        <w:rPr>
          <w:rFonts w:ascii="Times New Roman" w:eastAsia="Times New Roman" w:hAnsi="Times New Roman" w:cs="Times New Roman"/>
          <w:b/>
          <w:i/>
          <w:sz w:val="28"/>
          <w:szCs w:val="28"/>
        </w:rPr>
      </w:pPr>
    </w:p>
    <w:p w:rsidR="0094039F" w:rsidRDefault="0094039F" w:rsidP="00A469BB">
      <w:pPr>
        <w:shd w:val="clear" w:color="auto" w:fill="FFFFFF"/>
        <w:ind w:firstLine="0"/>
        <w:jc w:val="center"/>
        <w:rPr>
          <w:rFonts w:ascii="Times New Roman" w:eastAsia="Times New Roman" w:hAnsi="Times New Roman" w:cs="Times New Roman"/>
          <w:b/>
          <w:i/>
          <w:sz w:val="28"/>
          <w:szCs w:val="28"/>
        </w:rPr>
      </w:pPr>
    </w:p>
    <w:p w:rsidR="0094039F" w:rsidRDefault="0094039F" w:rsidP="00A469BB">
      <w:pPr>
        <w:shd w:val="clear" w:color="auto" w:fill="FFFFFF"/>
        <w:ind w:firstLine="0"/>
        <w:jc w:val="center"/>
        <w:rPr>
          <w:rFonts w:ascii="Times New Roman" w:eastAsia="Times New Roman" w:hAnsi="Times New Roman" w:cs="Times New Roman"/>
          <w:b/>
          <w:i/>
          <w:sz w:val="28"/>
          <w:szCs w:val="28"/>
        </w:rPr>
      </w:pPr>
    </w:p>
    <w:p w:rsidR="0094039F" w:rsidRDefault="0094039F" w:rsidP="00A469BB">
      <w:pPr>
        <w:shd w:val="clear" w:color="auto" w:fill="FFFFFF"/>
        <w:ind w:firstLine="0"/>
        <w:jc w:val="center"/>
        <w:rPr>
          <w:rFonts w:ascii="Times New Roman" w:eastAsia="Times New Roman" w:hAnsi="Times New Roman" w:cs="Times New Roman"/>
          <w:b/>
          <w:i/>
          <w:sz w:val="28"/>
          <w:szCs w:val="28"/>
        </w:rPr>
      </w:pPr>
    </w:p>
    <w:p w:rsidR="0094039F" w:rsidRDefault="0094039F" w:rsidP="00A469BB">
      <w:pPr>
        <w:shd w:val="clear" w:color="auto" w:fill="FFFFFF"/>
        <w:ind w:firstLine="0"/>
        <w:jc w:val="center"/>
        <w:rPr>
          <w:rFonts w:ascii="Times New Roman" w:eastAsia="Times New Roman" w:hAnsi="Times New Roman" w:cs="Times New Roman"/>
          <w:b/>
          <w:i/>
          <w:sz w:val="28"/>
          <w:szCs w:val="28"/>
        </w:rPr>
      </w:pPr>
    </w:p>
    <w:p w:rsidR="0094039F" w:rsidRDefault="0094039F" w:rsidP="00A469BB">
      <w:pPr>
        <w:shd w:val="clear" w:color="auto" w:fill="FFFFFF"/>
        <w:ind w:firstLine="0"/>
        <w:jc w:val="center"/>
        <w:rPr>
          <w:rFonts w:ascii="Times New Roman" w:eastAsia="Times New Roman" w:hAnsi="Times New Roman" w:cs="Times New Roman"/>
          <w:b/>
          <w:i/>
          <w:sz w:val="28"/>
          <w:szCs w:val="28"/>
        </w:rPr>
      </w:pPr>
    </w:p>
    <w:p w:rsidR="0094039F" w:rsidRDefault="0094039F" w:rsidP="00A469BB">
      <w:pPr>
        <w:shd w:val="clear" w:color="auto" w:fill="FFFFFF"/>
        <w:ind w:firstLine="0"/>
        <w:jc w:val="center"/>
        <w:rPr>
          <w:rFonts w:ascii="Times New Roman" w:eastAsia="Times New Roman" w:hAnsi="Times New Roman" w:cs="Times New Roman"/>
          <w:b/>
          <w:i/>
          <w:sz w:val="28"/>
          <w:szCs w:val="28"/>
        </w:rPr>
      </w:pPr>
    </w:p>
    <w:p w:rsidR="0094039F" w:rsidRDefault="0094039F" w:rsidP="00A469BB">
      <w:pPr>
        <w:shd w:val="clear" w:color="auto" w:fill="FFFFFF"/>
        <w:ind w:firstLine="0"/>
        <w:jc w:val="center"/>
        <w:rPr>
          <w:rFonts w:ascii="Times New Roman" w:eastAsia="Times New Roman" w:hAnsi="Times New Roman" w:cs="Times New Roman"/>
          <w:b/>
          <w:i/>
          <w:sz w:val="28"/>
          <w:szCs w:val="28"/>
        </w:rPr>
      </w:pPr>
    </w:p>
    <w:p w:rsidR="0094039F" w:rsidRDefault="0094039F" w:rsidP="00A469BB">
      <w:pPr>
        <w:shd w:val="clear" w:color="auto" w:fill="FFFFFF"/>
        <w:ind w:firstLine="0"/>
        <w:jc w:val="center"/>
        <w:rPr>
          <w:rFonts w:ascii="Times New Roman" w:eastAsia="Times New Roman" w:hAnsi="Times New Roman" w:cs="Times New Roman"/>
          <w:b/>
          <w:i/>
          <w:sz w:val="28"/>
          <w:szCs w:val="28"/>
        </w:rPr>
      </w:pPr>
    </w:p>
    <w:p w:rsidR="0094039F" w:rsidRDefault="0094039F" w:rsidP="00A469BB">
      <w:pPr>
        <w:shd w:val="clear" w:color="auto" w:fill="FFFFFF"/>
        <w:ind w:firstLine="0"/>
        <w:jc w:val="center"/>
        <w:rPr>
          <w:rFonts w:ascii="Times New Roman" w:eastAsia="Times New Roman" w:hAnsi="Times New Roman" w:cs="Times New Roman"/>
          <w:b/>
          <w:i/>
          <w:sz w:val="28"/>
          <w:szCs w:val="28"/>
        </w:rPr>
      </w:pPr>
    </w:p>
    <w:p w:rsidR="0094039F" w:rsidRDefault="0094039F" w:rsidP="00A469BB">
      <w:pPr>
        <w:shd w:val="clear" w:color="auto" w:fill="FFFFFF"/>
        <w:ind w:firstLine="0"/>
        <w:jc w:val="center"/>
        <w:rPr>
          <w:rFonts w:ascii="Times New Roman" w:eastAsia="Times New Roman" w:hAnsi="Times New Roman" w:cs="Times New Roman"/>
          <w:b/>
          <w:i/>
          <w:sz w:val="28"/>
          <w:szCs w:val="28"/>
        </w:rPr>
      </w:pPr>
    </w:p>
    <w:p w:rsidR="0094039F" w:rsidRDefault="0094039F" w:rsidP="00A469BB">
      <w:pPr>
        <w:shd w:val="clear" w:color="auto" w:fill="FFFFFF"/>
        <w:ind w:firstLine="0"/>
        <w:jc w:val="center"/>
        <w:rPr>
          <w:rFonts w:ascii="Times New Roman" w:eastAsia="Times New Roman" w:hAnsi="Times New Roman" w:cs="Times New Roman"/>
          <w:b/>
          <w:i/>
          <w:sz w:val="28"/>
          <w:szCs w:val="28"/>
        </w:rPr>
      </w:pPr>
    </w:p>
    <w:p w:rsidR="0094039F" w:rsidRDefault="0094039F" w:rsidP="00A469BB">
      <w:pPr>
        <w:shd w:val="clear" w:color="auto" w:fill="FFFFFF"/>
        <w:ind w:firstLine="0"/>
        <w:jc w:val="center"/>
        <w:rPr>
          <w:rFonts w:ascii="Times New Roman" w:eastAsia="Times New Roman" w:hAnsi="Times New Roman" w:cs="Times New Roman"/>
          <w:b/>
          <w:i/>
          <w:sz w:val="28"/>
          <w:szCs w:val="28"/>
        </w:rPr>
      </w:pPr>
    </w:p>
    <w:p w:rsidR="0094039F" w:rsidRDefault="0094039F" w:rsidP="00A469BB">
      <w:pPr>
        <w:shd w:val="clear" w:color="auto" w:fill="FFFFFF"/>
        <w:ind w:firstLine="0"/>
        <w:jc w:val="center"/>
        <w:rPr>
          <w:rFonts w:ascii="Times New Roman" w:eastAsia="Times New Roman" w:hAnsi="Times New Roman" w:cs="Times New Roman"/>
          <w:b/>
          <w:i/>
          <w:sz w:val="28"/>
          <w:szCs w:val="28"/>
        </w:rPr>
      </w:pPr>
    </w:p>
    <w:p w:rsidR="0094039F" w:rsidRDefault="0094039F" w:rsidP="00A469BB">
      <w:pPr>
        <w:shd w:val="clear" w:color="auto" w:fill="FFFFFF"/>
        <w:ind w:firstLine="0"/>
        <w:jc w:val="center"/>
        <w:rPr>
          <w:rFonts w:ascii="Times New Roman" w:eastAsia="Times New Roman" w:hAnsi="Times New Roman" w:cs="Times New Roman"/>
          <w:b/>
          <w:i/>
          <w:sz w:val="28"/>
          <w:szCs w:val="28"/>
        </w:rPr>
      </w:pPr>
    </w:p>
    <w:p w:rsidR="0094039F" w:rsidRDefault="0094039F" w:rsidP="00A469BB">
      <w:pPr>
        <w:shd w:val="clear" w:color="auto" w:fill="FFFFFF"/>
        <w:ind w:firstLine="0"/>
        <w:jc w:val="center"/>
        <w:rPr>
          <w:rFonts w:ascii="Times New Roman" w:eastAsia="Times New Roman" w:hAnsi="Times New Roman" w:cs="Times New Roman"/>
          <w:b/>
          <w:i/>
          <w:sz w:val="28"/>
          <w:szCs w:val="28"/>
        </w:rPr>
      </w:pPr>
    </w:p>
    <w:p w:rsidR="0094039F" w:rsidRPr="00CB446E" w:rsidRDefault="0094039F" w:rsidP="00A469BB">
      <w:pPr>
        <w:shd w:val="clear" w:color="auto" w:fill="FFFFFF"/>
        <w:ind w:firstLine="0"/>
        <w:jc w:val="center"/>
        <w:rPr>
          <w:rFonts w:ascii="Times New Roman" w:eastAsia="Times New Roman" w:hAnsi="Times New Roman" w:cs="Times New Roman"/>
          <w:b/>
          <w:i/>
          <w:sz w:val="28"/>
          <w:szCs w:val="28"/>
        </w:rPr>
      </w:pPr>
    </w:p>
    <w:tbl>
      <w:tblPr>
        <w:tblW w:w="9631" w:type="dxa"/>
        <w:shd w:val="clear" w:color="auto" w:fill="FFFFFF"/>
        <w:tblCellMar>
          <w:left w:w="0" w:type="dxa"/>
          <w:right w:w="0" w:type="dxa"/>
        </w:tblCellMar>
        <w:tblLook w:val="04A0" w:firstRow="1" w:lastRow="0" w:firstColumn="1" w:lastColumn="0" w:noHBand="0" w:noVBand="1"/>
      </w:tblPr>
      <w:tblGrid>
        <w:gridCol w:w="2362"/>
        <w:gridCol w:w="4498"/>
        <w:gridCol w:w="2771"/>
      </w:tblGrid>
      <w:tr w:rsidR="009B420E" w:rsidRPr="00CB446E" w:rsidTr="004869E2">
        <w:tc>
          <w:tcPr>
            <w:tcW w:w="96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4869E2" w:rsidP="004869E2">
            <w:pPr>
              <w:ind w:right="75" w:firstLine="0"/>
              <w:jc w:val="center"/>
              <w:rPr>
                <w:rFonts w:ascii="Times New Roman" w:eastAsia="Times New Roman" w:hAnsi="Times New Roman" w:cs="Times New Roman"/>
                <w:b/>
                <w:sz w:val="24"/>
                <w:szCs w:val="24"/>
              </w:rPr>
            </w:pPr>
            <w:r w:rsidRPr="00CB446E">
              <w:rPr>
                <w:rFonts w:ascii="Times New Roman" w:eastAsia="Times New Roman" w:hAnsi="Times New Roman" w:cs="Times New Roman"/>
                <w:b/>
                <w:sz w:val="24"/>
                <w:szCs w:val="24"/>
              </w:rPr>
              <w:lastRenderedPageBreak/>
              <w:t xml:space="preserve">ОБЩЕЛАГЕРНЫЙ УРОВЕНЬ </w:t>
            </w:r>
          </w:p>
        </w:tc>
      </w:tr>
      <w:tr w:rsidR="009B420E" w:rsidRPr="00CB446E" w:rsidTr="004869E2">
        <w:tc>
          <w:tcPr>
            <w:tcW w:w="2362"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4869E2">
            <w:pPr>
              <w:ind w:right="75" w:firstLine="0"/>
              <w:jc w:val="center"/>
              <w:rPr>
                <w:rFonts w:ascii="Times New Roman" w:eastAsia="Times New Roman" w:hAnsi="Times New Roman" w:cs="Times New Roman"/>
                <w:b/>
                <w:sz w:val="24"/>
                <w:szCs w:val="24"/>
              </w:rPr>
            </w:pPr>
            <w:r w:rsidRPr="00CB446E">
              <w:rPr>
                <w:rFonts w:ascii="Times New Roman" w:eastAsia="Times New Roman" w:hAnsi="Times New Roman" w:cs="Times New Roman"/>
                <w:b/>
                <w:sz w:val="24"/>
                <w:szCs w:val="24"/>
              </w:rPr>
              <w:t>Форма работы</w:t>
            </w:r>
          </w:p>
        </w:tc>
        <w:tc>
          <w:tcPr>
            <w:tcW w:w="4498" w:type="dxa"/>
            <w:tcBorders>
              <w:top w:val="single" w:sz="6" w:space="0" w:color="000000"/>
              <w:left w:val="single" w:sz="6" w:space="0" w:color="000000"/>
              <w:bottom w:val="single" w:sz="6" w:space="0" w:color="000000"/>
              <w:right w:val="single" w:sz="6" w:space="0" w:color="000000"/>
            </w:tcBorders>
            <w:shd w:val="clear" w:color="auto" w:fill="FFFFFF"/>
            <w:hideMark/>
          </w:tcPr>
          <w:p w:rsidR="004869E2" w:rsidRPr="00CB446E" w:rsidRDefault="009B420E" w:rsidP="004869E2">
            <w:pPr>
              <w:ind w:right="75" w:firstLine="0"/>
              <w:jc w:val="center"/>
              <w:rPr>
                <w:rFonts w:ascii="Times New Roman" w:eastAsia="Times New Roman" w:hAnsi="Times New Roman" w:cs="Times New Roman"/>
                <w:b/>
                <w:sz w:val="24"/>
                <w:szCs w:val="24"/>
              </w:rPr>
            </w:pPr>
            <w:r w:rsidRPr="00CB446E">
              <w:rPr>
                <w:rFonts w:ascii="Times New Roman" w:eastAsia="Times New Roman" w:hAnsi="Times New Roman" w:cs="Times New Roman"/>
                <w:b/>
                <w:sz w:val="24"/>
                <w:szCs w:val="24"/>
              </w:rPr>
              <w:t>Содержание</w:t>
            </w:r>
          </w:p>
          <w:p w:rsidR="004869E2" w:rsidRPr="00CB446E" w:rsidRDefault="009B420E" w:rsidP="004869E2">
            <w:pPr>
              <w:ind w:right="75" w:firstLine="0"/>
              <w:jc w:val="center"/>
              <w:rPr>
                <w:rFonts w:ascii="Times New Roman" w:eastAsia="Times New Roman" w:hAnsi="Times New Roman" w:cs="Times New Roman"/>
                <w:b/>
                <w:sz w:val="24"/>
                <w:szCs w:val="24"/>
              </w:rPr>
            </w:pPr>
            <w:r w:rsidRPr="00CB446E">
              <w:rPr>
                <w:rFonts w:ascii="Times New Roman" w:eastAsia="Times New Roman" w:hAnsi="Times New Roman" w:cs="Times New Roman"/>
                <w:b/>
                <w:sz w:val="24"/>
                <w:szCs w:val="24"/>
              </w:rPr>
              <w:t>/Ключевые компоненты</w:t>
            </w:r>
          </w:p>
          <w:p w:rsidR="009B420E" w:rsidRPr="00CB446E" w:rsidRDefault="009B420E" w:rsidP="004869E2">
            <w:pPr>
              <w:ind w:right="75" w:firstLine="0"/>
              <w:jc w:val="center"/>
              <w:rPr>
                <w:rFonts w:ascii="Times New Roman" w:eastAsia="Times New Roman" w:hAnsi="Times New Roman" w:cs="Times New Roman"/>
                <w:b/>
                <w:sz w:val="24"/>
                <w:szCs w:val="24"/>
              </w:rPr>
            </w:pPr>
            <w:r w:rsidRPr="00CB446E">
              <w:rPr>
                <w:rFonts w:ascii="Times New Roman" w:eastAsia="Times New Roman" w:hAnsi="Times New Roman" w:cs="Times New Roman"/>
                <w:b/>
                <w:sz w:val="24"/>
                <w:szCs w:val="24"/>
              </w:rPr>
              <w:t>/Ценностные основы</w:t>
            </w:r>
          </w:p>
        </w:tc>
        <w:tc>
          <w:tcPr>
            <w:tcW w:w="277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4869E2">
            <w:pPr>
              <w:ind w:right="75" w:firstLine="0"/>
              <w:jc w:val="center"/>
              <w:rPr>
                <w:rFonts w:ascii="Times New Roman" w:eastAsia="Times New Roman" w:hAnsi="Times New Roman" w:cs="Times New Roman"/>
                <w:b/>
                <w:sz w:val="24"/>
                <w:szCs w:val="24"/>
              </w:rPr>
            </w:pPr>
            <w:r w:rsidRPr="00CB446E">
              <w:rPr>
                <w:rFonts w:ascii="Times New Roman" w:eastAsia="Times New Roman" w:hAnsi="Times New Roman" w:cs="Times New Roman"/>
                <w:b/>
                <w:sz w:val="24"/>
                <w:szCs w:val="24"/>
              </w:rPr>
              <w:t>Комментарии</w:t>
            </w:r>
          </w:p>
        </w:tc>
      </w:tr>
      <w:tr w:rsidR="004869E2" w:rsidRPr="00CB446E" w:rsidTr="004869E2">
        <w:tc>
          <w:tcPr>
            <w:tcW w:w="2362" w:type="dxa"/>
            <w:tcBorders>
              <w:top w:val="single" w:sz="6" w:space="0" w:color="000000"/>
              <w:left w:val="single" w:sz="6" w:space="0" w:color="000000"/>
              <w:bottom w:val="single" w:sz="6" w:space="0" w:color="000000"/>
              <w:right w:val="single" w:sz="6" w:space="0" w:color="000000"/>
            </w:tcBorders>
            <w:shd w:val="clear" w:color="auto" w:fill="FFFFFF"/>
          </w:tcPr>
          <w:p w:rsidR="004869E2" w:rsidRPr="00CB446E" w:rsidRDefault="004869E2" w:rsidP="004869E2">
            <w:pPr>
              <w:ind w:right="75" w:firstLine="0"/>
              <w:jc w:val="center"/>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1</w:t>
            </w:r>
          </w:p>
        </w:tc>
        <w:tc>
          <w:tcPr>
            <w:tcW w:w="4498" w:type="dxa"/>
            <w:tcBorders>
              <w:top w:val="single" w:sz="6" w:space="0" w:color="000000"/>
              <w:left w:val="single" w:sz="6" w:space="0" w:color="000000"/>
              <w:bottom w:val="single" w:sz="6" w:space="0" w:color="000000"/>
              <w:right w:val="single" w:sz="6" w:space="0" w:color="000000"/>
            </w:tcBorders>
            <w:shd w:val="clear" w:color="auto" w:fill="FFFFFF"/>
          </w:tcPr>
          <w:p w:rsidR="004869E2" w:rsidRPr="00CB446E" w:rsidRDefault="004869E2" w:rsidP="004869E2">
            <w:pPr>
              <w:ind w:right="75" w:firstLine="0"/>
              <w:jc w:val="center"/>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2</w:t>
            </w:r>
          </w:p>
        </w:tc>
        <w:tc>
          <w:tcPr>
            <w:tcW w:w="2771" w:type="dxa"/>
            <w:tcBorders>
              <w:top w:val="single" w:sz="6" w:space="0" w:color="000000"/>
              <w:left w:val="single" w:sz="6" w:space="0" w:color="000000"/>
              <w:bottom w:val="single" w:sz="6" w:space="0" w:color="000000"/>
              <w:right w:val="single" w:sz="6" w:space="0" w:color="000000"/>
            </w:tcBorders>
            <w:shd w:val="clear" w:color="auto" w:fill="FFFFFF"/>
          </w:tcPr>
          <w:p w:rsidR="004869E2" w:rsidRPr="00CB446E" w:rsidRDefault="004869E2" w:rsidP="004869E2">
            <w:pPr>
              <w:ind w:right="75" w:firstLine="0"/>
              <w:jc w:val="center"/>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3</w:t>
            </w:r>
          </w:p>
        </w:tc>
      </w:tr>
      <w:tr w:rsidR="009B420E" w:rsidRPr="00CB446E" w:rsidTr="004869E2">
        <w:tc>
          <w:tcPr>
            <w:tcW w:w="2362" w:type="dxa"/>
            <w:tcBorders>
              <w:top w:val="single" w:sz="6" w:space="0" w:color="000000"/>
              <w:left w:val="single" w:sz="6" w:space="0" w:color="000000"/>
              <w:bottom w:val="single" w:sz="6" w:space="0" w:color="000000"/>
              <w:right w:val="single" w:sz="6" w:space="0" w:color="000000"/>
            </w:tcBorders>
            <w:shd w:val="clear" w:color="auto" w:fill="FFFFFF"/>
            <w:hideMark/>
          </w:tcPr>
          <w:p w:rsidR="004869E2" w:rsidRPr="00CB446E" w:rsidRDefault="009B420E" w:rsidP="004869E2">
            <w:pPr>
              <w:ind w:left="134"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 xml:space="preserve">Линейка </w:t>
            </w:r>
          </w:p>
          <w:p w:rsidR="009B420E" w:rsidRPr="00CB446E" w:rsidRDefault="004869E2" w:rsidP="004869E2">
            <w:pPr>
              <w:ind w:left="134"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w:t>
            </w:r>
            <w:r w:rsidR="009B420E" w:rsidRPr="00CB446E">
              <w:rPr>
                <w:rFonts w:ascii="Times New Roman" w:eastAsia="Times New Roman" w:hAnsi="Times New Roman" w:cs="Times New Roman"/>
                <w:sz w:val="24"/>
                <w:szCs w:val="24"/>
              </w:rPr>
              <w:t>Церемония закрытия смены</w:t>
            </w:r>
          </w:p>
        </w:tc>
        <w:tc>
          <w:tcPr>
            <w:tcW w:w="4498"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4869E2">
            <w:pPr>
              <w:ind w:left="134"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Торжественное подведение итогов, демонстрация лучшего опыта, которые получили участники смены. Определение перспектив и новых целей.</w:t>
            </w:r>
          </w:p>
          <w:p w:rsidR="009B420E" w:rsidRPr="00CB446E" w:rsidRDefault="009B420E" w:rsidP="004869E2">
            <w:pPr>
              <w:ind w:left="134"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 </w:t>
            </w:r>
          </w:p>
          <w:p w:rsidR="009B420E" w:rsidRPr="00CB446E" w:rsidRDefault="009B420E" w:rsidP="004869E2">
            <w:pPr>
              <w:ind w:left="134"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Вынос Государственного флага Российской Федерации</w:t>
            </w:r>
            <w:r w:rsidR="004869E2" w:rsidRPr="00CB446E">
              <w:rPr>
                <w:rFonts w:ascii="Times New Roman" w:eastAsia="Times New Roman" w:hAnsi="Times New Roman" w:cs="Times New Roman"/>
                <w:sz w:val="24"/>
                <w:szCs w:val="24"/>
              </w:rPr>
              <w:t>.</w:t>
            </w:r>
          </w:p>
          <w:p w:rsidR="009B420E" w:rsidRPr="00CB446E" w:rsidRDefault="009B420E" w:rsidP="004869E2">
            <w:pPr>
              <w:ind w:left="134"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Содержательное подведение итогов</w:t>
            </w:r>
            <w:r w:rsidR="004869E2" w:rsidRPr="00CB446E">
              <w:rPr>
                <w:rFonts w:ascii="Times New Roman" w:eastAsia="Times New Roman" w:hAnsi="Times New Roman" w:cs="Times New Roman"/>
                <w:sz w:val="24"/>
                <w:szCs w:val="24"/>
              </w:rPr>
              <w:t>.</w:t>
            </w:r>
          </w:p>
          <w:p w:rsidR="009B420E" w:rsidRPr="00CB446E" w:rsidRDefault="009B420E" w:rsidP="004869E2">
            <w:pPr>
              <w:ind w:left="134"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Награждение отрядное, индивидуальное, включая сотрудников</w:t>
            </w:r>
          </w:p>
        </w:tc>
        <w:tc>
          <w:tcPr>
            <w:tcW w:w="277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4869E2">
            <w:pPr>
              <w:ind w:left="134"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Важно обеспечить торжественность формы работы: общий сбор, музыкальное и визуальное сопровождение</w:t>
            </w:r>
          </w:p>
        </w:tc>
      </w:tr>
      <w:tr w:rsidR="009B420E" w:rsidRPr="00CB446E" w:rsidTr="004869E2">
        <w:tc>
          <w:tcPr>
            <w:tcW w:w="2362"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4869E2">
            <w:pPr>
              <w:ind w:left="134"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Презентация результатов деятельности кружков /секций</w:t>
            </w:r>
          </w:p>
        </w:tc>
        <w:tc>
          <w:tcPr>
            <w:tcW w:w="4498"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4869E2">
            <w:pPr>
              <w:ind w:left="134"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Культурное и научное наследие мира и страны. Имена, прославившие Россию</w:t>
            </w:r>
          </w:p>
          <w:p w:rsidR="009B420E" w:rsidRPr="00CB446E" w:rsidRDefault="009B420E" w:rsidP="004869E2">
            <w:pPr>
              <w:ind w:left="134"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Великие мастера. Творчество и мастерство</w:t>
            </w:r>
          </w:p>
        </w:tc>
        <w:tc>
          <w:tcPr>
            <w:tcW w:w="277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4869E2">
            <w:pPr>
              <w:ind w:left="134"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Возможен формат ярмарки, выставки, фестиваля. Приветствуется вклю</w:t>
            </w:r>
            <w:r w:rsidR="00774B94" w:rsidRPr="00CB446E">
              <w:rPr>
                <w:rFonts w:ascii="Times New Roman" w:eastAsia="Times New Roman" w:hAnsi="Times New Roman" w:cs="Times New Roman"/>
                <w:sz w:val="24"/>
                <w:szCs w:val="24"/>
              </w:rPr>
              <w:t>чение руководителей объединений</w:t>
            </w:r>
          </w:p>
        </w:tc>
      </w:tr>
      <w:tr w:rsidR="009B420E" w:rsidRPr="00CB446E" w:rsidTr="004869E2">
        <w:tc>
          <w:tcPr>
            <w:tcW w:w="9631"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4869E2" w:rsidP="004869E2">
            <w:pPr>
              <w:ind w:left="134" w:right="75" w:firstLine="0"/>
              <w:jc w:val="center"/>
              <w:rPr>
                <w:rFonts w:ascii="Times New Roman" w:eastAsia="Times New Roman" w:hAnsi="Times New Roman" w:cs="Times New Roman"/>
                <w:b/>
                <w:sz w:val="24"/>
                <w:szCs w:val="24"/>
              </w:rPr>
            </w:pPr>
            <w:r w:rsidRPr="00CB446E">
              <w:rPr>
                <w:rFonts w:ascii="Times New Roman" w:eastAsia="Times New Roman" w:hAnsi="Times New Roman" w:cs="Times New Roman"/>
                <w:b/>
                <w:sz w:val="24"/>
                <w:szCs w:val="24"/>
              </w:rPr>
              <w:t>ОТРЯДНЫЙ УРОВЕНЬ</w:t>
            </w:r>
          </w:p>
        </w:tc>
      </w:tr>
      <w:tr w:rsidR="009B420E" w:rsidRPr="00CB446E" w:rsidTr="004869E2">
        <w:tc>
          <w:tcPr>
            <w:tcW w:w="2362"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4869E2">
            <w:pPr>
              <w:ind w:left="134"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Итоговый сбор отряда</w:t>
            </w:r>
          </w:p>
        </w:tc>
        <w:tc>
          <w:tcPr>
            <w:tcW w:w="4498"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4869E2">
            <w:pPr>
              <w:ind w:left="134"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Закрепление ценности Команды и Дружбы. Помощь каждому участнику смену увидеть свой рост и позитивные изменения.</w:t>
            </w:r>
          </w:p>
          <w:p w:rsidR="009B420E" w:rsidRPr="00CB446E" w:rsidRDefault="009B420E" w:rsidP="004869E2">
            <w:pPr>
              <w:ind w:left="134"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 </w:t>
            </w:r>
          </w:p>
          <w:p w:rsidR="009B420E" w:rsidRPr="00CB446E" w:rsidRDefault="009B420E" w:rsidP="004869E2">
            <w:pPr>
              <w:ind w:left="134"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 xml:space="preserve">Презентация представителями органами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Обязательно награждение и поощрение каждого </w:t>
            </w:r>
            <w:r w:rsidR="00774B94" w:rsidRPr="00CB446E">
              <w:rPr>
                <w:rFonts w:ascii="Times New Roman" w:eastAsia="Times New Roman" w:hAnsi="Times New Roman" w:cs="Times New Roman"/>
                <w:sz w:val="24"/>
                <w:szCs w:val="24"/>
              </w:rPr>
              <w:t>участника отряда</w:t>
            </w:r>
          </w:p>
        </w:tc>
        <w:tc>
          <w:tcPr>
            <w:tcW w:w="277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4869E2">
            <w:pPr>
              <w:ind w:left="134"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Форма универсальна и органична для любого типа организации</w:t>
            </w:r>
            <w:r w:rsidR="00774B94" w:rsidRPr="00CB446E">
              <w:rPr>
                <w:rFonts w:ascii="Times New Roman" w:eastAsia="Times New Roman" w:hAnsi="Times New Roman" w:cs="Times New Roman"/>
                <w:sz w:val="24"/>
                <w:szCs w:val="24"/>
              </w:rPr>
              <w:t xml:space="preserve"> отдыха детей и их оздоровления</w:t>
            </w:r>
          </w:p>
        </w:tc>
      </w:tr>
      <w:tr w:rsidR="009B420E" w:rsidRPr="00CB446E" w:rsidTr="004869E2">
        <w:tc>
          <w:tcPr>
            <w:tcW w:w="2362"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4869E2">
            <w:pPr>
              <w:ind w:left="134"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Прощальный огонёк</w:t>
            </w:r>
          </w:p>
        </w:tc>
        <w:tc>
          <w:tcPr>
            <w:tcW w:w="4498"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4869E2">
            <w:pPr>
              <w:ind w:left="134"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Самый ценный опыт, полученный в смене каждым ребёнком</w:t>
            </w:r>
            <w:r w:rsidR="004869E2" w:rsidRPr="00CB446E">
              <w:rPr>
                <w:rFonts w:ascii="Times New Roman" w:eastAsia="Times New Roman" w:hAnsi="Times New Roman" w:cs="Times New Roman"/>
                <w:sz w:val="24"/>
                <w:szCs w:val="24"/>
              </w:rPr>
              <w:t>.</w:t>
            </w:r>
          </w:p>
          <w:p w:rsidR="004869E2" w:rsidRPr="00CB446E" w:rsidRDefault="009B420E" w:rsidP="004869E2">
            <w:pPr>
              <w:ind w:left="134"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Благодарность команде</w:t>
            </w:r>
            <w:r w:rsidR="004869E2" w:rsidRPr="00CB446E">
              <w:rPr>
                <w:rFonts w:ascii="Times New Roman" w:eastAsia="Times New Roman" w:hAnsi="Times New Roman" w:cs="Times New Roman"/>
                <w:sz w:val="24"/>
                <w:szCs w:val="24"/>
              </w:rPr>
              <w:t>.</w:t>
            </w:r>
            <w:r w:rsidRPr="00CB446E">
              <w:rPr>
                <w:rFonts w:ascii="Times New Roman" w:eastAsia="Times New Roman" w:hAnsi="Times New Roman" w:cs="Times New Roman"/>
                <w:sz w:val="24"/>
                <w:szCs w:val="24"/>
              </w:rPr>
              <w:t xml:space="preserve"> </w:t>
            </w:r>
          </w:p>
          <w:p w:rsidR="009B420E" w:rsidRPr="00CB446E" w:rsidRDefault="009B420E" w:rsidP="004869E2">
            <w:pPr>
              <w:ind w:left="134"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Определение перспектив дальнейшего развития</w:t>
            </w:r>
          </w:p>
        </w:tc>
        <w:tc>
          <w:tcPr>
            <w:tcW w:w="2771" w:type="dxa"/>
            <w:tcBorders>
              <w:top w:val="single" w:sz="6" w:space="0" w:color="000000"/>
              <w:left w:val="single" w:sz="6" w:space="0" w:color="000000"/>
              <w:bottom w:val="single" w:sz="6" w:space="0" w:color="000000"/>
              <w:right w:val="single" w:sz="6" w:space="0" w:color="000000"/>
            </w:tcBorders>
            <w:shd w:val="clear" w:color="auto" w:fill="FFFFFF"/>
            <w:hideMark/>
          </w:tcPr>
          <w:p w:rsidR="009B420E" w:rsidRPr="00CB446E" w:rsidRDefault="009B420E" w:rsidP="004869E2">
            <w:pPr>
              <w:ind w:left="134" w:right="75" w:firstLine="0"/>
              <w:jc w:val="both"/>
              <w:rPr>
                <w:rFonts w:ascii="Times New Roman" w:eastAsia="Times New Roman" w:hAnsi="Times New Roman" w:cs="Times New Roman"/>
                <w:sz w:val="24"/>
                <w:szCs w:val="24"/>
              </w:rPr>
            </w:pPr>
            <w:r w:rsidRPr="00CB446E">
              <w:rPr>
                <w:rFonts w:ascii="Times New Roman" w:eastAsia="Times New Roman" w:hAnsi="Times New Roman" w:cs="Times New Roman"/>
                <w:sz w:val="24"/>
                <w:szCs w:val="24"/>
              </w:rPr>
              <w:t>Для пришкольных детских лагерей возможен формат эмоциональной творческой встречи в н</w:t>
            </w:r>
            <w:r w:rsidR="00774B94" w:rsidRPr="00CB446E">
              <w:rPr>
                <w:rFonts w:ascii="Times New Roman" w:eastAsia="Times New Roman" w:hAnsi="Times New Roman" w:cs="Times New Roman"/>
                <w:sz w:val="24"/>
                <w:szCs w:val="24"/>
              </w:rPr>
              <w:t>овом для участников смены месте</w:t>
            </w:r>
          </w:p>
        </w:tc>
      </w:tr>
    </w:tbl>
    <w:p w:rsidR="00430DE2" w:rsidRPr="00CB446E" w:rsidRDefault="00430DE2" w:rsidP="009F5B16">
      <w:pPr>
        <w:shd w:val="clear" w:color="auto" w:fill="FFFFFF"/>
        <w:jc w:val="both"/>
        <w:rPr>
          <w:rFonts w:ascii="Times New Roman" w:eastAsia="Times New Roman" w:hAnsi="Times New Roman" w:cs="Times New Roman"/>
          <w:sz w:val="28"/>
          <w:szCs w:val="28"/>
        </w:rPr>
      </w:pPr>
    </w:p>
    <w:p w:rsidR="00430DE2" w:rsidRPr="00CB446E" w:rsidRDefault="00430DE2" w:rsidP="004869E2">
      <w:pPr>
        <w:shd w:val="clear" w:color="auto" w:fill="FFFFFF"/>
        <w:ind w:firstLine="567"/>
        <w:jc w:val="both"/>
        <w:rPr>
          <w:rFonts w:ascii="Times New Roman" w:eastAsia="Times New Roman" w:hAnsi="Times New Roman" w:cs="Times New Roman"/>
          <w:b/>
          <w:sz w:val="28"/>
          <w:szCs w:val="28"/>
        </w:rPr>
      </w:pPr>
      <w:r w:rsidRPr="00CB446E">
        <w:rPr>
          <w:rFonts w:ascii="Times New Roman" w:eastAsia="Times New Roman" w:hAnsi="Times New Roman" w:cs="Times New Roman"/>
          <w:b/>
          <w:sz w:val="28"/>
          <w:szCs w:val="28"/>
        </w:rPr>
        <w:t>5</w:t>
      </w:r>
      <w:r w:rsidR="009B420E" w:rsidRPr="00CB446E">
        <w:rPr>
          <w:rFonts w:ascii="Times New Roman" w:eastAsia="Times New Roman" w:hAnsi="Times New Roman" w:cs="Times New Roman"/>
          <w:b/>
          <w:sz w:val="28"/>
          <w:szCs w:val="28"/>
        </w:rPr>
        <w:t>. Этап последействия</w:t>
      </w:r>
    </w:p>
    <w:p w:rsidR="004869E2" w:rsidRPr="00CB446E" w:rsidRDefault="004869E2" w:rsidP="004869E2">
      <w:pPr>
        <w:shd w:val="clear" w:color="auto" w:fill="FFFFFF"/>
        <w:ind w:firstLine="567"/>
        <w:jc w:val="both"/>
        <w:rPr>
          <w:rFonts w:ascii="Times New Roman" w:eastAsia="Times New Roman" w:hAnsi="Times New Roman" w:cs="Times New Roman"/>
          <w:b/>
          <w:i/>
          <w:sz w:val="28"/>
          <w:szCs w:val="28"/>
        </w:rPr>
      </w:pPr>
      <w:r w:rsidRPr="00CB446E">
        <w:rPr>
          <w:rFonts w:ascii="Times New Roman" w:eastAsia="Times New Roman" w:hAnsi="Times New Roman" w:cs="Times New Roman"/>
          <w:b/>
          <w:i/>
          <w:sz w:val="28"/>
          <w:szCs w:val="28"/>
        </w:rPr>
        <w:t>Основные задачи:</w:t>
      </w:r>
    </w:p>
    <w:p w:rsidR="004869E2" w:rsidRPr="00CB446E" w:rsidRDefault="004869E2" w:rsidP="004869E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подвести итоги</w:t>
      </w:r>
      <w:r w:rsidR="009B420E" w:rsidRPr="00CB446E">
        <w:rPr>
          <w:rFonts w:ascii="Times New Roman" w:eastAsia="Times New Roman" w:hAnsi="Times New Roman" w:cs="Times New Roman"/>
          <w:sz w:val="28"/>
          <w:szCs w:val="28"/>
        </w:rPr>
        <w:t xml:space="preserve"> реализации п</w:t>
      </w:r>
      <w:r w:rsidRPr="00CB446E">
        <w:rPr>
          <w:rFonts w:ascii="Times New Roman" w:eastAsia="Times New Roman" w:hAnsi="Times New Roman" w:cs="Times New Roman"/>
          <w:sz w:val="28"/>
          <w:szCs w:val="28"/>
        </w:rPr>
        <w:t>рограммы воспитательной работы;</w:t>
      </w:r>
    </w:p>
    <w:p w:rsidR="004869E2" w:rsidRPr="00CB446E" w:rsidRDefault="004869E2" w:rsidP="004869E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009B420E" w:rsidRPr="00CB446E">
        <w:rPr>
          <w:rFonts w:ascii="Times New Roman" w:eastAsia="Times New Roman" w:hAnsi="Times New Roman" w:cs="Times New Roman"/>
          <w:sz w:val="28"/>
          <w:szCs w:val="28"/>
        </w:rPr>
        <w:t>о</w:t>
      </w:r>
      <w:r w:rsidRPr="00CB446E">
        <w:rPr>
          <w:rFonts w:ascii="Times New Roman" w:eastAsia="Times New Roman" w:hAnsi="Times New Roman" w:cs="Times New Roman"/>
          <w:sz w:val="28"/>
          <w:szCs w:val="28"/>
        </w:rPr>
        <w:t>пределить</w:t>
      </w:r>
      <w:r w:rsidR="009B420E" w:rsidRPr="00CB446E">
        <w:rPr>
          <w:rFonts w:ascii="Times New Roman" w:eastAsia="Times New Roman" w:hAnsi="Times New Roman" w:cs="Times New Roman"/>
          <w:sz w:val="28"/>
          <w:szCs w:val="28"/>
        </w:rPr>
        <w:t xml:space="preserve"> наиболее и наим</w:t>
      </w:r>
      <w:r w:rsidRPr="00CB446E">
        <w:rPr>
          <w:rFonts w:ascii="Times New Roman" w:eastAsia="Times New Roman" w:hAnsi="Times New Roman" w:cs="Times New Roman"/>
          <w:sz w:val="28"/>
          <w:szCs w:val="28"/>
        </w:rPr>
        <w:t>енее эффективные</w:t>
      </w:r>
      <w:r w:rsidR="009B420E" w:rsidRPr="00CB446E">
        <w:rPr>
          <w:rFonts w:ascii="Times New Roman" w:eastAsia="Times New Roman" w:hAnsi="Times New Roman" w:cs="Times New Roman"/>
          <w:sz w:val="28"/>
          <w:szCs w:val="28"/>
        </w:rPr>
        <w:t xml:space="preserve"> форм</w:t>
      </w:r>
      <w:r w:rsidRPr="00CB446E">
        <w:rPr>
          <w:rFonts w:ascii="Times New Roman" w:eastAsia="Times New Roman" w:hAnsi="Times New Roman" w:cs="Times New Roman"/>
          <w:sz w:val="28"/>
          <w:szCs w:val="28"/>
        </w:rPr>
        <w:t>ы деятельности;</w:t>
      </w:r>
    </w:p>
    <w:p w:rsidR="009B420E" w:rsidRPr="00CB446E" w:rsidRDefault="004869E2" w:rsidP="004869E2">
      <w:pPr>
        <w:shd w:val="clear" w:color="auto" w:fill="FFFFFF"/>
        <w:ind w:firstLine="567"/>
        <w:jc w:val="both"/>
        <w:rPr>
          <w:rFonts w:ascii="Times New Roman" w:eastAsia="Times New Roman" w:hAnsi="Times New Roman" w:cs="Times New Roman"/>
          <w:i/>
          <w:sz w:val="28"/>
          <w:szCs w:val="28"/>
        </w:rPr>
      </w:pPr>
      <w:r w:rsidRPr="00CB446E">
        <w:rPr>
          <w:rFonts w:ascii="Times New Roman" w:eastAsia="Times New Roman" w:hAnsi="Times New Roman" w:cs="Times New Roman"/>
          <w:sz w:val="28"/>
          <w:szCs w:val="28"/>
        </w:rPr>
        <w:t xml:space="preserve">- организовать </w:t>
      </w:r>
      <w:r w:rsidR="009B420E" w:rsidRPr="00CB446E">
        <w:rPr>
          <w:rFonts w:ascii="Times New Roman" w:eastAsia="Times New Roman" w:hAnsi="Times New Roman" w:cs="Times New Roman"/>
          <w:sz w:val="28"/>
          <w:szCs w:val="28"/>
        </w:rPr>
        <w:t xml:space="preserve">сопровождение детей и </w:t>
      </w:r>
      <w:r w:rsidRPr="00CB446E">
        <w:rPr>
          <w:rFonts w:ascii="Times New Roman" w:eastAsia="Times New Roman" w:hAnsi="Times New Roman" w:cs="Times New Roman"/>
          <w:sz w:val="28"/>
          <w:szCs w:val="28"/>
        </w:rPr>
        <w:t>их поддержку</w:t>
      </w:r>
      <w:r w:rsidR="009B420E" w:rsidRPr="00CB446E">
        <w:rPr>
          <w:rFonts w:ascii="Times New Roman" w:eastAsia="Times New Roman" w:hAnsi="Times New Roman" w:cs="Times New Roman"/>
          <w:sz w:val="28"/>
          <w:szCs w:val="28"/>
        </w:rPr>
        <w:t xml:space="preserve"> в реализации идей и личностного потенц</w:t>
      </w:r>
      <w:r w:rsidR="00A469BB" w:rsidRPr="00CB446E">
        <w:rPr>
          <w:rFonts w:ascii="Times New Roman" w:eastAsia="Times New Roman" w:hAnsi="Times New Roman" w:cs="Times New Roman"/>
          <w:sz w:val="28"/>
          <w:szCs w:val="28"/>
        </w:rPr>
        <w:t>иала по возвращении в постоянные детские</w:t>
      </w:r>
      <w:r w:rsidR="009B420E" w:rsidRPr="00CB446E">
        <w:rPr>
          <w:rFonts w:ascii="Times New Roman" w:eastAsia="Times New Roman" w:hAnsi="Times New Roman" w:cs="Times New Roman"/>
          <w:sz w:val="28"/>
          <w:szCs w:val="28"/>
        </w:rPr>
        <w:t xml:space="preserve"> коллектив</w:t>
      </w:r>
      <w:r w:rsidR="00A469BB" w:rsidRPr="00CB446E">
        <w:rPr>
          <w:rFonts w:ascii="Times New Roman" w:eastAsia="Times New Roman" w:hAnsi="Times New Roman" w:cs="Times New Roman"/>
          <w:sz w:val="28"/>
          <w:szCs w:val="28"/>
        </w:rPr>
        <w:t>ы</w:t>
      </w:r>
      <w:r w:rsidR="009B420E" w:rsidRPr="00CB446E">
        <w:rPr>
          <w:rFonts w:ascii="Times New Roman" w:eastAsia="Times New Roman" w:hAnsi="Times New Roman" w:cs="Times New Roman"/>
          <w:sz w:val="28"/>
          <w:szCs w:val="28"/>
        </w:rPr>
        <w:t xml:space="preserve"> посредством обратной связи/характеристик, направлен</w:t>
      </w:r>
      <w:r w:rsidR="00A469BB" w:rsidRPr="00CB446E">
        <w:rPr>
          <w:rFonts w:ascii="Times New Roman" w:eastAsia="Times New Roman" w:hAnsi="Times New Roman" w:cs="Times New Roman"/>
          <w:sz w:val="28"/>
          <w:szCs w:val="28"/>
        </w:rPr>
        <w:t>ных/переданных в образовательные организации</w:t>
      </w:r>
      <w:r w:rsidR="009B420E" w:rsidRPr="00CB446E">
        <w:rPr>
          <w:rFonts w:ascii="Times New Roman" w:eastAsia="Times New Roman" w:hAnsi="Times New Roman" w:cs="Times New Roman"/>
          <w:sz w:val="28"/>
          <w:szCs w:val="28"/>
        </w:rPr>
        <w:t>.</w:t>
      </w:r>
    </w:p>
    <w:p w:rsidR="00A469BB" w:rsidRPr="00CB446E" w:rsidRDefault="00A469BB" w:rsidP="00A469BB">
      <w:pPr>
        <w:shd w:val="clear" w:color="auto" w:fill="FFFFFF"/>
        <w:ind w:firstLine="0"/>
        <w:jc w:val="center"/>
        <w:rPr>
          <w:rFonts w:ascii="Times New Roman" w:eastAsia="Times New Roman" w:hAnsi="Times New Roman" w:cs="Times New Roman"/>
          <w:b/>
          <w:i/>
          <w:sz w:val="28"/>
          <w:szCs w:val="28"/>
        </w:rPr>
      </w:pPr>
      <w:r w:rsidRPr="00CB446E">
        <w:rPr>
          <w:rFonts w:ascii="Times New Roman" w:eastAsia="Times New Roman" w:hAnsi="Times New Roman" w:cs="Times New Roman"/>
          <w:b/>
          <w:i/>
          <w:sz w:val="28"/>
          <w:szCs w:val="28"/>
        </w:rPr>
        <w:lastRenderedPageBreak/>
        <w:t>Содержание деятельности</w:t>
      </w:r>
    </w:p>
    <w:p w:rsidR="009B420E" w:rsidRPr="00CB446E" w:rsidRDefault="009B420E" w:rsidP="004869E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i/>
          <w:sz w:val="28"/>
          <w:szCs w:val="28"/>
        </w:rPr>
        <w:t>Анализ воспитательной работы</w:t>
      </w:r>
      <w:r w:rsidRPr="00CB446E">
        <w:rPr>
          <w:rFonts w:ascii="Times New Roman" w:eastAsia="Times New Roman" w:hAnsi="Times New Roman" w:cs="Times New Roman"/>
          <w:sz w:val="28"/>
          <w:szCs w:val="28"/>
        </w:rPr>
        <w:t xml:space="preserve">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9B420E" w:rsidRPr="00CB446E" w:rsidRDefault="009B420E" w:rsidP="004869E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xml:space="preserve">Основным методом анализа воспитательной работы в организации отдыха детей и их оздоровления является </w:t>
      </w:r>
      <w:r w:rsidRPr="00CB446E">
        <w:rPr>
          <w:rFonts w:ascii="Times New Roman" w:eastAsia="Times New Roman" w:hAnsi="Times New Roman" w:cs="Times New Roman"/>
          <w:i/>
          <w:sz w:val="28"/>
          <w:szCs w:val="28"/>
        </w:rPr>
        <w:t>самоанализ</w:t>
      </w:r>
      <w:r w:rsidRPr="00CB446E">
        <w:rPr>
          <w:rFonts w:ascii="Times New Roman" w:eastAsia="Times New Roman" w:hAnsi="Times New Roman" w:cs="Times New Roman"/>
          <w:sz w:val="28"/>
          <w:szCs w:val="28"/>
        </w:rP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9B420E" w:rsidRPr="00CB446E" w:rsidRDefault="009B420E" w:rsidP="004869E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Планирование анализа воспитательной работы включается в календарный план воспитательной работы.</w:t>
      </w:r>
    </w:p>
    <w:p w:rsidR="009B420E" w:rsidRPr="00CB446E" w:rsidRDefault="009B420E" w:rsidP="004869E2">
      <w:pPr>
        <w:shd w:val="clear" w:color="auto" w:fill="FFFFFF"/>
        <w:ind w:firstLine="567"/>
        <w:jc w:val="both"/>
        <w:rPr>
          <w:rFonts w:ascii="Times New Roman" w:eastAsia="Times New Roman" w:hAnsi="Times New Roman" w:cs="Times New Roman"/>
          <w:i/>
          <w:sz w:val="28"/>
          <w:szCs w:val="28"/>
        </w:rPr>
      </w:pPr>
      <w:r w:rsidRPr="00CB446E">
        <w:rPr>
          <w:rFonts w:ascii="Times New Roman" w:eastAsia="Times New Roman" w:hAnsi="Times New Roman" w:cs="Times New Roman"/>
          <w:i/>
          <w:sz w:val="28"/>
          <w:szCs w:val="28"/>
        </w:rPr>
        <w:t xml:space="preserve">Анализ проводится совместно с </w:t>
      </w:r>
      <w:proofErr w:type="spellStart"/>
      <w:r w:rsidRPr="00CB446E">
        <w:rPr>
          <w:rFonts w:ascii="Times New Roman" w:eastAsia="Times New Roman" w:hAnsi="Times New Roman" w:cs="Times New Roman"/>
          <w:i/>
          <w:sz w:val="28"/>
          <w:szCs w:val="28"/>
        </w:rPr>
        <w:t>вожатско</w:t>
      </w:r>
      <w:proofErr w:type="spellEnd"/>
      <w:r w:rsidRPr="00CB446E">
        <w:rPr>
          <w:rFonts w:ascii="Times New Roman" w:eastAsia="Times New Roman" w:hAnsi="Times New Roman" w:cs="Times New Roman"/>
          <w:i/>
          <w:sz w:val="28"/>
          <w:szCs w:val="28"/>
        </w:rPr>
        <w:t>-педагогическим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rsidR="009B420E" w:rsidRPr="00CB446E" w:rsidRDefault="009B420E" w:rsidP="004869E2">
      <w:pPr>
        <w:shd w:val="clear" w:color="auto" w:fill="FFFFFF"/>
        <w:ind w:firstLine="567"/>
        <w:jc w:val="both"/>
        <w:rPr>
          <w:rFonts w:ascii="Times New Roman" w:eastAsia="Times New Roman" w:hAnsi="Times New Roman" w:cs="Times New Roman"/>
          <w:i/>
          <w:sz w:val="28"/>
          <w:szCs w:val="28"/>
        </w:rPr>
      </w:pPr>
      <w:r w:rsidRPr="00CB446E">
        <w:rPr>
          <w:rFonts w:ascii="Times New Roman" w:eastAsia="Times New Roman" w:hAnsi="Times New Roman" w:cs="Times New Roman"/>
          <w:i/>
          <w:sz w:val="28"/>
          <w:szCs w:val="28"/>
        </w:rPr>
        <w:t>Основное внимание сосредотачивается на вопросах, связанных с качеством:</w:t>
      </w:r>
    </w:p>
    <w:p w:rsidR="009B420E" w:rsidRPr="00CB446E" w:rsidRDefault="00430DE2" w:rsidP="004869E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009B420E" w:rsidRPr="00CB446E">
        <w:rPr>
          <w:rFonts w:ascii="Times New Roman" w:eastAsia="Times New Roman" w:hAnsi="Times New Roman" w:cs="Times New Roman"/>
          <w:sz w:val="28"/>
          <w:szCs w:val="28"/>
        </w:rPr>
        <w:t>реализации программы воспитательной работы в лагере в целом;</w:t>
      </w:r>
    </w:p>
    <w:p w:rsidR="009B420E" w:rsidRPr="00CB446E" w:rsidRDefault="00430DE2" w:rsidP="004869E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009B420E" w:rsidRPr="00CB446E">
        <w:rPr>
          <w:rFonts w:ascii="Times New Roman" w:eastAsia="Times New Roman" w:hAnsi="Times New Roman" w:cs="Times New Roman"/>
          <w:sz w:val="28"/>
          <w:szCs w:val="28"/>
        </w:rPr>
        <w:t>работы конкретных структурных звеньев лагеря (отрядов, органов самоуправления, кружков и секций);</w:t>
      </w:r>
    </w:p>
    <w:p w:rsidR="009B420E" w:rsidRPr="00CB446E" w:rsidRDefault="00430DE2" w:rsidP="004869E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009B420E" w:rsidRPr="00CB446E">
        <w:rPr>
          <w:rFonts w:ascii="Times New Roman" w:eastAsia="Times New Roman" w:hAnsi="Times New Roman" w:cs="Times New Roman"/>
          <w:sz w:val="28"/>
          <w:szCs w:val="28"/>
        </w:rPr>
        <w:t>деятельности педагогического коллектива;</w:t>
      </w:r>
    </w:p>
    <w:p w:rsidR="009B420E" w:rsidRPr="00CB446E" w:rsidRDefault="00430DE2" w:rsidP="004869E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009B420E" w:rsidRPr="00CB446E">
        <w:rPr>
          <w:rFonts w:ascii="Times New Roman" w:eastAsia="Times New Roman" w:hAnsi="Times New Roman" w:cs="Times New Roman"/>
          <w:sz w:val="28"/>
          <w:szCs w:val="28"/>
        </w:rPr>
        <w:t>работы с родителями;</w:t>
      </w:r>
    </w:p>
    <w:p w:rsidR="009B420E" w:rsidRPr="00CB446E" w:rsidRDefault="00430DE2" w:rsidP="004869E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009B420E" w:rsidRPr="00CB446E">
        <w:rPr>
          <w:rFonts w:ascii="Times New Roman" w:eastAsia="Times New Roman" w:hAnsi="Times New Roman" w:cs="Times New Roman"/>
          <w:sz w:val="28"/>
          <w:szCs w:val="28"/>
        </w:rPr>
        <w:t>работы с партнерами.</w:t>
      </w:r>
    </w:p>
    <w:p w:rsidR="009B420E" w:rsidRPr="00CB446E" w:rsidRDefault="009B420E" w:rsidP="004869E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CB446E">
        <w:rPr>
          <w:rFonts w:ascii="Times New Roman" w:eastAsia="Times New Roman" w:hAnsi="Times New Roman" w:cs="Times New Roman"/>
          <w:sz w:val="28"/>
          <w:szCs w:val="28"/>
        </w:rPr>
        <w:t>валидность</w:t>
      </w:r>
      <w:proofErr w:type="spellEnd"/>
      <w:r w:rsidRPr="00CB446E">
        <w:rPr>
          <w:rFonts w:ascii="Times New Roman" w:eastAsia="Times New Roman" w:hAnsi="Times New Roman" w:cs="Times New Roman"/>
          <w:sz w:val="28"/>
          <w:szCs w:val="28"/>
        </w:rPr>
        <w:t xml:space="preserve">, </w:t>
      </w:r>
      <w:proofErr w:type="spellStart"/>
      <w:r w:rsidRPr="00CB446E">
        <w:rPr>
          <w:rFonts w:ascii="Times New Roman" w:eastAsia="Times New Roman" w:hAnsi="Times New Roman" w:cs="Times New Roman"/>
          <w:sz w:val="28"/>
          <w:szCs w:val="28"/>
        </w:rPr>
        <w:t>адаптированность</w:t>
      </w:r>
      <w:proofErr w:type="spellEnd"/>
      <w:r w:rsidRPr="00CB446E">
        <w:rPr>
          <w:rFonts w:ascii="Times New Roman" w:eastAsia="Times New Roman" w:hAnsi="Times New Roman" w:cs="Times New Roman"/>
          <w:sz w:val="28"/>
          <w:szCs w:val="28"/>
        </w:rPr>
        <w:t xml:space="preserve"> для определённого возраста и индивидуальных особенностей детей.</w:t>
      </w:r>
    </w:p>
    <w:p w:rsidR="009B420E" w:rsidRPr="00CB446E" w:rsidRDefault="009B420E" w:rsidP="004869E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CB446E">
        <w:rPr>
          <w:rFonts w:ascii="Times New Roman" w:eastAsia="Times New Roman" w:hAnsi="Times New Roman" w:cs="Times New Roman"/>
          <w:sz w:val="28"/>
          <w:szCs w:val="28"/>
        </w:rPr>
        <w:t>вожатско</w:t>
      </w:r>
      <w:proofErr w:type="spellEnd"/>
      <w:r w:rsidRPr="00CB446E">
        <w:rPr>
          <w:rFonts w:ascii="Times New Roman" w:eastAsia="Times New Roman" w:hAnsi="Times New Roman" w:cs="Times New Roman"/>
          <w:sz w:val="28"/>
          <w:szCs w:val="28"/>
        </w:rPr>
        <w:t>-педагогическому коллективу.</w:t>
      </w:r>
    </w:p>
    <w:p w:rsidR="009B420E" w:rsidRPr="00CB446E" w:rsidRDefault="009B420E" w:rsidP="004869E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Итоги результативности воспитате</w:t>
      </w:r>
      <w:r w:rsidR="00A469BB" w:rsidRPr="00CB446E">
        <w:rPr>
          <w:rFonts w:ascii="Times New Roman" w:eastAsia="Times New Roman" w:hAnsi="Times New Roman" w:cs="Times New Roman"/>
          <w:sz w:val="28"/>
          <w:szCs w:val="28"/>
        </w:rPr>
        <w:t>льной работы (самоанализа) отражаются в аналитической справке</w:t>
      </w:r>
      <w:r w:rsidRPr="00CB446E">
        <w:rPr>
          <w:rFonts w:ascii="Times New Roman" w:eastAsia="Times New Roman" w:hAnsi="Times New Roman" w:cs="Times New Roman"/>
          <w:sz w:val="28"/>
          <w:szCs w:val="28"/>
        </w:rPr>
        <w:t>, которая представляет собой основание для корректировки программы воспитания на следующий год.</w:t>
      </w:r>
    </w:p>
    <w:p w:rsidR="00E14117" w:rsidRPr="00CB446E" w:rsidRDefault="00E14117" w:rsidP="004869E2">
      <w:pPr>
        <w:shd w:val="clear" w:color="auto" w:fill="FFFFFF"/>
        <w:ind w:firstLine="567"/>
        <w:jc w:val="both"/>
        <w:rPr>
          <w:rFonts w:ascii="Times New Roman" w:eastAsia="Times New Roman" w:hAnsi="Times New Roman" w:cs="Times New Roman"/>
          <w:sz w:val="28"/>
          <w:szCs w:val="28"/>
        </w:rPr>
      </w:pPr>
    </w:p>
    <w:p w:rsidR="00EF6417" w:rsidRPr="00CB446E" w:rsidRDefault="009B420E" w:rsidP="00E32022">
      <w:pPr>
        <w:shd w:val="clear" w:color="auto" w:fill="FFFFFF"/>
        <w:jc w:val="both"/>
        <w:rPr>
          <w:rFonts w:ascii="Times New Roman" w:eastAsia="Times New Roman" w:hAnsi="Times New Roman" w:cs="Times New Roman"/>
          <w:b/>
          <w:bCs/>
          <w:sz w:val="28"/>
          <w:szCs w:val="28"/>
        </w:rPr>
      </w:pPr>
      <w:r w:rsidRPr="00CB446E">
        <w:rPr>
          <w:rFonts w:ascii="Times New Roman" w:eastAsia="Times New Roman" w:hAnsi="Times New Roman" w:cs="Times New Roman"/>
          <w:sz w:val="28"/>
          <w:szCs w:val="28"/>
        </w:rPr>
        <w:t> </w:t>
      </w:r>
      <w:r w:rsidR="00EF6417" w:rsidRPr="00CB446E">
        <w:rPr>
          <w:rFonts w:ascii="Times New Roman" w:eastAsia="Times New Roman" w:hAnsi="Times New Roman" w:cs="Times New Roman"/>
          <w:b/>
          <w:bCs/>
          <w:sz w:val="28"/>
          <w:szCs w:val="28"/>
        </w:rPr>
        <w:br w:type="page"/>
      </w:r>
    </w:p>
    <w:p w:rsidR="00EF6417" w:rsidRDefault="00053FDC" w:rsidP="00053FDC">
      <w:pPr>
        <w:shd w:val="clear" w:color="auto" w:fill="FFFFFF"/>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3</w:t>
      </w:r>
      <w:r w:rsidR="00EF6417" w:rsidRPr="005F7737">
        <w:rPr>
          <w:rFonts w:ascii="Times New Roman" w:hAnsi="Times New Roman" w:cs="Times New Roman"/>
          <w:b/>
          <w:sz w:val="28"/>
          <w:szCs w:val="28"/>
        </w:rPr>
        <w:t>.</w:t>
      </w:r>
      <w:r w:rsidR="00EF6417">
        <w:rPr>
          <w:rFonts w:ascii="Times New Roman" w:hAnsi="Times New Roman" w:cs="Times New Roman"/>
          <w:b/>
          <w:sz w:val="28"/>
          <w:szCs w:val="28"/>
        </w:rPr>
        <w:t> </w:t>
      </w:r>
      <w:r w:rsidR="00EF6417" w:rsidRPr="005F7737">
        <w:rPr>
          <w:rFonts w:ascii="Times New Roman" w:hAnsi="Times New Roman" w:cs="Times New Roman"/>
          <w:b/>
          <w:sz w:val="28"/>
          <w:szCs w:val="28"/>
        </w:rPr>
        <w:t>ОРГАНИЗАЦИОННЫЙ РАЗДЕЛ</w:t>
      </w:r>
    </w:p>
    <w:p w:rsidR="009B420E" w:rsidRPr="009F5B16" w:rsidRDefault="009B420E" w:rsidP="00053FDC">
      <w:pPr>
        <w:shd w:val="clear" w:color="auto" w:fill="FFFFFF"/>
        <w:ind w:firstLine="567"/>
        <w:jc w:val="both"/>
        <w:rPr>
          <w:rFonts w:ascii="Times New Roman" w:eastAsia="Times New Roman" w:hAnsi="Times New Roman" w:cs="Times New Roman"/>
          <w:color w:val="000000" w:themeColor="text1"/>
          <w:sz w:val="28"/>
          <w:szCs w:val="28"/>
        </w:rPr>
      </w:pPr>
    </w:p>
    <w:p w:rsidR="009B420E" w:rsidRPr="00EF6417" w:rsidRDefault="00053FDC" w:rsidP="00053FDC">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3.1. </w:t>
      </w:r>
      <w:r w:rsidR="009B420E" w:rsidRPr="00EF6417">
        <w:rPr>
          <w:rFonts w:ascii="Times New Roman" w:eastAsia="Times New Roman" w:hAnsi="Times New Roman" w:cs="Times New Roman"/>
          <w:b/>
          <w:color w:val="000000" w:themeColor="text1"/>
          <w:sz w:val="28"/>
          <w:szCs w:val="28"/>
        </w:rPr>
        <w:t>Партнёрское взаимодействие с общественными и молодёжными организациями</w:t>
      </w:r>
    </w:p>
    <w:p w:rsidR="00EF6417" w:rsidRPr="009F5B16" w:rsidRDefault="00EF6417" w:rsidP="00053FDC">
      <w:pPr>
        <w:shd w:val="clear" w:color="auto" w:fill="FFFFFF"/>
        <w:ind w:firstLine="567"/>
        <w:jc w:val="both"/>
        <w:rPr>
          <w:rFonts w:ascii="Times New Roman" w:eastAsia="Times New Roman" w:hAnsi="Times New Roman" w:cs="Times New Roman"/>
          <w:color w:val="000000" w:themeColor="text1"/>
          <w:sz w:val="28"/>
          <w:szCs w:val="28"/>
        </w:rPr>
      </w:pPr>
    </w:p>
    <w:p w:rsidR="00EF6417" w:rsidRDefault="009B420E" w:rsidP="00053FDC">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 xml:space="preserve">Партнерское взаимодействие в условиях организации отдыха детей и их оздоровления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w:t>
      </w:r>
    </w:p>
    <w:p w:rsidR="00AA069E" w:rsidRDefault="00AA069E" w:rsidP="00053FDC">
      <w:pPr>
        <w:shd w:val="clear" w:color="auto" w:fill="FFFFFF"/>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процессе реализации Программы осуществляется взаимодействие со следующими общественными и молодежными организациями.</w:t>
      </w:r>
    </w:p>
    <w:p w:rsidR="00AA069E" w:rsidRDefault="00AA069E" w:rsidP="00053FDC">
      <w:pPr>
        <w:shd w:val="clear" w:color="auto" w:fill="FFFFFF"/>
        <w:ind w:firstLine="567"/>
        <w:jc w:val="both"/>
        <w:rPr>
          <w:rFonts w:ascii="Times New Roman" w:eastAsia="Times New Roman" w:hAnsi="Times New Roman" w:cs="Times New Roman"/>
          <w:color w:val="000000" w:themeColor="text1"/>
          <w:sz w:val="28"/>
          <w:szCs w:val="28"/>
        </w:rPr>
      </w:pPr>
    </w:p>
    <w:tbl>
      <w:tblPr>
        <w:tblStyle w:val="ad"/>
        <w:tblW w:w="0" w:type="auto"/>
        <w:tblLook w:val="04A0" w:firstRow="1" w:lastRow="0" w:firstColumn="1" w:lastColumn="0" w:noHBand="0" w:noVBand="1"/>
      </w:tblPr>
      <w:tblGrid>
        <w:gridCol w:w="562"/>
        <w:gridCol w:w="1933"/>
        <w:gridCol w:w="1804"/>
        <w:gridCol w:w="1933"/>
        <w:gridCol w:w="1985"/>
        <w:gridCol w:w="1411"/>
      </w:tblGrid>
      <w:tr w:rsidR="00AA069E" w:rsidTr="00AA069E">
        <w:tc>
          <w:tcPr>
            <w:tcW w:w="562" w:type="dxa"/>
          </w:tcPr>
          <w:p w:rsidR="00AA069E" w:rsidRPr="00AA069E" w:rsidRDefault="00AA069E" w:rsidP="00661BB2">
            <w:pPr>
              <w:ind w:firstLine="0"/>
              <w:jc w:val="center"/>
              <w:rPr>
                <w:rFonts w:ascii="Times New Roman" w:eastAsia="Times New Roman" w:hAnsi="Times New Roman" w:cs="Times New Roman"/>
                <w:b/>
                <w:color w:val="000000" w:themeColor="text1"/>
                <w:sz w:val="24"/>
                <w:szCs w:val="24"/>
              </w:rPr>
            </w:pPr>
            <w:r w:rsidRPr="00AA069E">
              <w:rPr>
                <w:rFonts w:ascii="Times New Roman" w:eastAsia="Times New Roman" w:hAnsi="Times New Roman" w:cs="Times New Roman"/>
                <w:b/>
                <w:color w:val="000000" w:themeColor="text1"/>
                <w:sz w:val="24"/>
                <w:szCs w:val="24"/>
              </w:rPr>
              <w:t>№ п/п</w:t>
            </w:r>
          </w:p>
        </w:tc>
        <w:tc>
          <w:tcPr>
            <w:tcW w:w="1933" w:type="dxa"/>
          </w:tcPr>
          <w:p w:rsidR="00AA069E" w:rsidRDefault="00AA069E" w:rsidP="00AA069E">
            <w:pPr>
              <w:ind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Наименование </w:t>
            </w:r>
          </w:p>
          <w:p w:rsidR="00AA069E" w:rsidRPr="00AA069E" w:rsidRDefault="00AA069E" w:rsidP="00AA069E">
            <w:pPr>
              <w:ind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организации-партнера</w:t>
            </w:r>
          </w:p>
        </w:tc>
        <w:tc>
          <w:tcPr>
            <w:tcW w:w="1804" w:type="dxa"/>
          </w:tcPr>
          <w:p w:rsidR="00AA069E" w:rsidRPr="00AA069E" w:rsidRDefault="00AA069E" w:rsidP="00AA069E">
            <w:pPr>
              <w:ind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Направления, вопросы, формы взаимодействия</w:t>
            </w:r>
          </w:p>
        </w:tc>
        <w:tc>
          <w:tcPr>
            <w:tcW w:w="1933" w:type="dxa"/>
          </w:tcPr>
          <w:p w:rsidR="00AA069E" w:rsidRPr="00AA069E" w:rsidRDefault="00661BB2" w:rsidP="00AA069E">
            <w:pPr>
              <w:ind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Фамилия</w:t>
            </w:r>
            <w:r w:rsidR="00AA069E">
              <w:rPr>
                <w:rFonts w:ascii="Times New Roman" w:eastAsia="Times New Roman" w:hAnsi="Times New Roman" w:cs="Times New Roman"/>
                <w:b/>
                <w:color w:val="000000" w:themeColor="text1"/>
                <w:sz w:val="24"/>
                <w:szCs w:val="24"/>
              </w:rPr>
              <w:t xml:space="preserve"> И.О. руководителя организации-партнера</w:t>
            </w:r>
          </w:p>
        </w:tc>
        <w:tc>
          <w:tcPr>
            <w:tcW w:w="1985" w:type="dxa"/>
          </w:tcPr>
          <w:p w:rsidR="00AA069E" w:rsidRPr="00AA069E" w:rsidRDefault="00661BB2" w:rsidP="00AA069E">
            <w:pPr>
              <w:ind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Фамилия</w:t>
            </w:r>
            <w:r w:rsidR="00AA069E">
              <w:rPr>
                <w:rFonts w:ascii="Times New Roman" w:eastAsia="Times New Roman" w:hAnsi="Times New Roman" w:cs="Times New Roman"/>
                <w:b/>
                <w:color w:val="000000" w:themeColor="text1"/>
                <w:sz w:val="24"/>
                <w:szCs w:val="24"/>
              </w:rPr>
              <w:t xml:space="preserve"> И.О. координатора организации-партнера</w:t>
            </w:r>
          </w:p>
        </w:tc>
        <w:tc>
          <w:tcPr>
            <w:tcW w:w="1411" w:type="dxa"/>
          </w:tcPr>
          <w:p w:rsidR="00661BB2" w:rsidRDefault="00AA069E" w:rsidP="00AA069E">
            <w:pPr>
              <w:ind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Контактные </w:t>
            </w:r>
          </w:p>
          <w:p w:rsidR="00AA069E" w:rsidRDefault="00AA069E" w:rsidP="00AA069E">
            <w:pPr>
              <w:ind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данные</w:t>
            </w:r>
          </w:p>
        </w:tc>
      </w:tr>
      <w:tr w:rsidR="00AA069E" w:rsidTr="00AA069E">
        <w:tc>
          <w:tcPr>
            <w:tcW w:w="562" w:type="dxa"/>
          </w:tcPr>
          <w:p w:rsidR="00AA069E" w:rsidRPr="00AA069E" w:rsidRDefault="00661BB2" w:rsidP="00661BB2">
            <w:pPr>
              <w:ind w:firstLine="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933"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c>
          <w:tcPr>
            <w:tcW w:w="1804"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c>
          <w:tcPr>
            <w:tcW w:w="1933"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c>
          <w:tcPr>
            <w:tcW w:w="1985"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c>
          <w:tcPr>
            <w:tcW w:w="1411"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r>
      <w:tr w:rsidR="00AA069E" w:rsidTr="00AA069E">
        <w:tc>
          <w:tcPr>
            <w:tcW w:w="562" w:type="dxa"/>
          </w:tcPr>
          <w:p w:rsidR="00AA069E" w:rsidRPr="00AA069E" w:rsidRDefault="00661BB2" w:rsidP="00661BB2">
            <w:pPr>
              <w:ind w:firstLine="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933"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c>
          <w:tcPr>
            <w:tcW w:w="1804"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c>
          <w:tcPr>
            <w:tcW w:w="1933"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c>
          <w:tcPr>
            <w:tcW w:w="1985"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c>
          <w:tcPr>
            <w:tcW w:w="1411"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r>
      <w:tr w:rsidR="00AA069E" w:rsidTr="00AA069E">
        <w:tc>
          <w:tcPr>
            <w:tcW w:w="562" w:type="dxa"/>
          </w:tcPr>
          <w:p w:rsidR="00AA069E" w:rsidRPr="00AA069E" w:rsidRDefault="00661BB2" w:rsidP="00661BB2">
            <w:pPr>
              <w:ind w:firstLine="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933"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c>
          <w:tcPr>
            <w:tcW w:w="1804"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c>
          <w:tcPr>
            <w:tcW w:w="1933"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c>
          <w:tcPr>
            <w:tcW w:w="1985"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c>
          <w:tcPr>
            <w:tcW w:w="1411"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r>
      <w:tr w:rsidR="00AA069E" w:rsidTr="00AA069E">
        <w:tc>
          <w:tcPr>
            <w:tcW w:w="562" w:type="dxa"/>
          </w:tcPr>
          <w:p w:rsidR="00AA069E" w:rsidRPr="00AA069E" w:rsidRDefault="00661BB2" w:rsidP="00661BB2">
            <w:pPr>
              <w:ind w:firstLine="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1933"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c>
          <w:tcPr>
            <w:tcW w:w="1804"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c>
          <w:tcPr>
            <w:tcW w:w="1933"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c>
          <w:tcPr>
            <w:tcW w:w="1985"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c>
          <w:tcPr>
            <w:tcW w:w="1411"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r>
      <w:tr w:rsidR="00AA069E" w:rsidTr="00AA069E">
        <w:tc>
          <w:tcPr>
            <w:tcW w:w="562" w:type="dxa"/>
          </w:tcPr>
          <w:p w:rsidR="00AA069E" w:rsidRPr="00AA069E" w:rsidRDefault="00AA069E" w:rsidP="00661BB2">
            <w:pPr>
              <w:ind w:firstLine="0"/>
              <w:jc w:val="center"/>
              <w:rPr>
                <w:rFonts w:ascii="Times New Roman" w:eastAsia="Times New Roman" w:hAnsi="Times New Roman" w:cs="Times New Roman"/>
                <w:color w:val="000000" w:themeColor="text1"/>
                <w:sz w:val="24"/>
                <w:szCs w:val="24"/>
              </w:rPr>
            </w:pPr>
          </w:p>
        </w:tc>
        <w:tc>
          <w:tcPr>
            <w:tcW w:w="1933"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c>
          <w:tcPr>
            <w:tcW w:w="1804"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c>
          <w:tcPr>
            <w:tcW w:w="1933"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c>
          <w:tcPr>
            <w:tcW w:w="1985"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c>
          <w:tcPr>
            <w:tcW w:w="1411" w:type="dxa"/>
          </w:tcPr>
          <w:p w:rsidR="00AA069E" w:rsidRPr="00AA069E" w:rsidRDefault="00AA069E" w:rsidP="00053FDC">
            <w:pPr>
              <w:ind w:firstLine="0"/>
              <w:jc w:val="both"/>
              <w:rPr>
                <w:rFonts w:ascii="Times New Roman" w:eastAsia="Times New Roman" w:hAnsi="Times New Roman" w:cs="Times New Roman"/>
                <w:color w:val="000000" w:themeColor="text1"/>
                <w:sz w:val="24"/>
                <w:szCs w:val="24"/>
              </w:rPr>
            </w:pPr>
          </w:p>
        </w:tc>
      </w:tr>
    </w:tbl>
    <w:p w:rsidR="00AA069E" w:rsidRPr="00AA069E" w:rsidRDefault="00AA069E" w:rsidP="00053FDC">
      <w:pPr>
        <w:shd w:val="clear" w:color="auto" w:fill="FFFFFF"/>
        <w:ind w:firstLine="567"/>
        <w:jc w:val="both"/>
        <w:rPr>
          <w:rFonts w:ascii="Times New Roman" w:eastAsia="Times New Roman" w:hAnsi="Times New Roman" w:cs="Times New Roman"/>
          <w:color w:val="000000" w:themeColor="text1"/>
          <w:sz w:val="28"/>
          <w:szCs w:val="28"/>
        </w:rPr>
      </w:pPr>
    </w:p>
    <w:p w:rsidR="009B420E" w:rsidRPr="00661BB2" w:rsidRDefault="009B420E" w:rsidP="00053FDC">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Реализация воспитательного потенциала партнерского</w:t>
      </w:r>
      <w:r w:rsidR="00661BB2">
        <w:rPr>
          <w:rFonts w:ascii="Times New Roman" w:eastAsia="Times New Roman" w:hAnsi="Times New Roman" w:cs="Times New Roman"/>
          <w:color w:val="000000" w:themeColor="text1"/>
          <w:sz w:val="28"/>
          <w:szCs w:val="28"/>
        </w:rPr>
        <w:t xml:space="preserve"> взаимодействия предусматривает</w:t>
      </w:r>
      <w:r w:rsidR="00661BB2" w:rsidRPr="00661BB2">
        <w:rPr>
          <w:rFonts w:ascii="Times New Roman" w:eastAsia="Times New Roman" w:hAnsi="Times New Roman" w:cs="Times New Roman"/>
          <w:color w:val="000000" w:themeColor="text1"/>
          <w:sz w:val="28"/>
          <w:szCs w:val="28"/>
        </w:rPr>
        <w:t>:</w:t>
      </w:r>
    </w:p>
    <w:p w:rsidR="009B420E" w:rsidRPr="00CB446E" w:rsidRDefault="00EF6417" w:rsidP="00053FDC">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noBreakHyphen/>
        <w:t> </w:t>
      </w:r>
      <w:r w:rsidR="009B420E" w:rsidRPr="009F5B16">
        <w:rPr>
          <w:rFonts w:ascii="Times New Roman" w:eastAsia="Times New Roman" w:hAnsi="Times New Roman" w:cs="Times New Roman"/>
          <w:color w:val="000000" w:themeColor="text1"/>
          <w:sz w:val="28"/>
          <w:szCs w:val="28"/>
        </w:rPr>
        <w:t>участие представите</w:t>
      </w:r>
      <w:r w:rsidR="00661BB2">
        <w:rPr>
          <w:rFonts w:ascii="Times New Roman" w:eastAsia="Times New Roman" w:hAnsi="Times New Roman" w:cs="Times New Roman"/>
          <w:color w:val="000000" w:themeColor="text1"/>
          <w:sz w:val="28"/>
          <w:szCs w:val="28"/>
        </w:rPr>
        <w:t xml:space="preserve">лей организаций-партнеров, в </w:t>
      </w:r>
      <w:proofErr w:type="spellStart"/>
      <w:r w:rsidR="00661BB2">
        <w:rPr>
          <w:rFonts w:ascii="Times New Roman" w:eastAsia="Times New Roman" w:hAnsi="Times New Roman" w:cs="Times New Roman"/>
          <w:color w:val="000000" w:themeColor="text1"/>
          <w:sz w:val="28"/>
          <w:szCs w:val="28"/>
        </w:rPr>
        <w:t>т.ч</w:t>
      </w:r>
      <w:proofErr w:type="spellEnd"/>
      <w:r w:rsidR="00661BB2">
        <w:rPr>
          <w:rFonts w:ascii="Times New Roman" w:eastAsia="Times New Roman" w:hAnsi="Times New Roman" w:cs="Times New Roman"/>
          <w:color w:val="000000" w:themeColor="text1"/>
          <w:sz w:val="28"/>
          <w:szCs w:val="28"/>
        </w:rPr>
        <w:t>.</w:t>
      </w:r>
      <w:r w:rsidR="009B420E" w:rsidRPr="009F5B16">
        <w:rPr>
          <w:rFonts w:ascii="Times New Roman" w:eastAsia="Times New Roman" w:hAnsi="Times New Roman" w:cs="Times New Roman"/>
          <w:color w:val="000000" w:themeColor="text1"/>
          <w:sz w:val="28"/>
          <w:szCs w:val="28"/>
        </w:rPr>
        <w:t xml:space="preserve">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w:t>
      </w:r>
      <w:r w:rsidR="009B420E" w:rsidRPr="00CB446E">
        <w:rPr>
          <w:rFonts w:ascii="Times New Roman" w:eastAsia="Times New Roman" w:hAnsi="Times New Roman" w:cs="Times New Roman"/>
          <w:sz w:val="28"/>
          <w:szCs w:val="28"/>
        </w:rPr>
        <w:t>(выставки, встречи, тематические дни, дни открытых дверей, государственные, региональные, тематические праздники, торжественные мероприятия и т.п.);</w:t>
      </w:r>
    </w:p>
    <w:p w:rsidR="009B420E" w:rsidRPr="00CB446E" w:rsidRDefault="00EF6417" w:rsidP="00053FDC">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noBreakHyphen/>
        <w:t> </w:t>
      </w:r>
      <w:r w:rsidR="009B420E" w:rsidRPr="00CB446E">
        <w:rPr>
          <w:rFonts w:ascii="Times New Roman" w:eastAsia="Times New Roman" w:hAnsi="Times New Roman" w:cs="Times New Roman"/>
          <w:sz w:val="28"/>
          <w:szCs w:val="28"/>
        </w:rPr>
        <w:t>проведение на базе организаций-партнеров отдельных занятий, тематических событий, отдельных мероприятий и акций;</w:t>
      </w:r>
    </w:p>
    <w:p w:rsidR="009B420E" w:rsidRPr="00CB446E" w:rsidRDefault="00EF6417" w:rsidP="00053FDC">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noBreakHyphen/>
        <w:t> </w:t>
      </w:r>
      <w:r w:rsidR="009B420E" w:rsidRPr="00CB446E">
        <w:rPr>
          <w:rFonts w:ascii="Times New Roman" w:eastAsia="Times New Roman" w:hAnsi="Times New Roman" w:cs="Times New Roman"/>
          <w:sz w:val="28"/>
          <w:szCs w:val="28"/>
        </w:rPr>
        <w:t>совместная реализация</w:t>
      </w:r>
      <w:r w:rsidR="00661BB2" w:rsidRPr="00CB446E">
        <w:rPr>
          <w:rFonts w:ascii="Times New Roman" w:eastAsia="Times New Roman" w:hAnsi="Times New Roman" w:cs="Times New Roman"/>
          <w:sz w:val="28"/>
          <w:szCs w:val="28"/>
        </w:rPr>
        <w:t xml:space="preserve"> тематических и профильных смен</w:t>
      </w:r>
      <w:r w:rsidR="009B420E" w:rsidRPr="00CB446E">
        <w:rPr>
          <w:rFonts w:ascii="Times New Roman" w:eastAsia="Times New Roman" w:hAnsi="Times New Roman" w:cs="Times New Roman"/>
          <w:sz w:val="28"/>
          <w:szCs w:val="28"/>
        </w:rPr>
        <w:t>;</w:t>
      </w:r>
    </w:p>
    <w:p w:rsidR="009B420E" w:rsidRPr="00CB446E" w:rsidRDefault="00EF6417" w:rsidP="00053FDC">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noBreakHyphen/>
        <w:t> </w:t>
      </w:r>
      <w:r w:rsidR="009B420E" w:rsidRPr="00CB446E">
        <w:rPr>
          <w:rFonts w:ascii="Times New Roman" w:eastAsia="Times New Roman" w:hAnsi="Times New Roman" w:cs="Times New Roman"/>
          <w:sz w:val="28"/>
          <w:szCs w:val="28"/>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9B420E" w:rsidRPr="009F5B16" w:rsidRDefault="009B420E" w:rsidP="00053FDC">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774B94" w:rsidRDefault="00774B94" w:rsidP="00661BB2">
      <w:pPr>
        <w:shd w:val="clear" w:color="auto" w:fill="FFFFFF"/>
        <w:ind w:firstLine="0"/>
        <w:jc w:val="both"/>
        <w:rPr>
          <w:rFonts w:ascii="Times New Roman" w:eastAsia="Times New Roman" w:hAnsi="Times New Roman" w:cs="Times New Roman"/>
          <w:color w:val="000000" w:themeColor="text1"/>
          <w:sz w:val="28"/>
          <w:szCs w:val="28"/>
        </w:rPr>
      </w:pPr>
    </w:p>
    <w:p w:rsidR="009B420E" w:rsidRPr="00EF6417" w:rsidRDefault="00053FDC" w:rsidP="00661BB2">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3.2. </w:t>
      </w:r>
      <w:r w:rsidR="009B420E" w:rsidRPr="00EF6417">
        <w:rPr>
          <w:rFonts w:ascii="Times New Roman" w:eastAsia="Times New Roman" w:hAnsi="Times New Roman" w:cs="Times New Roman"/>
          <w:b/>
          <w:color w:val="000000" w:themeColor="text1"/>
          <w:sz w:val="28"/>
          <w:szCs w:val="28"/>
        </w:rPr>
        <w:t>Взаимодействие с родительским сообществом</w:t>
      </w:r>
    </w:p>
    <w:p w:rsidR="009B420E" w:rsidRPr="009F5B16" w:rsidRDefault="009B420E" w:rsidP="00661BB2">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 xml:space="preserve">Реализация воспитательного потенциала взаимодействия с родительским сообществом - родителями (законными представителями) детей - </w:t>
      </w:r>
      <w:r w:rsidR="00661BB2">
        <w:rPr>
          <w:rFonts w:ascii="Times New Roman" w:eastAsia="Times New Roman" w:hAnsi="Times New Roman" w:cs="Times New Roman"/>
          <w:color w:val="000000" w:themeColor="text1"/>
          <w:sz w:val="28"/>
          <w:szCs w:val="28"/>
        </w:rPr>
        <w:t>предусматривает</w:t>
      </w:r>
      <w:r w:rsidRPr="009F5B16">
        <w:rPr>
          <w:rFonts w:ascii="Times New Roman" w:eastAsia="Times New Roman" w:hAnsi="Times New Roman" w:cs="Times New Roman"/>
          <w:color w:val="000000" w:themeColor="text1"/>
          <w:sz w:val="28"/>
          <w:szCs w:val="28"/>
        </w:rPr>
        <w:t xml:space="preserve"> следующие форматы</w:t>
      </w:r>
      <w:r w:rsidRPr="00CB446E">
        <w:rPr>
          <w:rFonts w:ascii="Times New Roman" w:eastAsia="Times New Roman" w:hAnsi="Times New Roman" w:cs="Times New Roman"/>
          <w:sz w:val="28"/>
          <w:szCs w:val="28"/>
        </w:rPr>
        <w:t>:</w:t>
      </w:r>
    </w:p>
    <w:p w:rsidR="009B420E" w:rsidRPr="00CB446E" w:rsidRDefault="00EF6417" w:rsidP="00661BB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noBreakHyphen/>
        <w:t> </w:t>
      </w:r>
      <w:r w:rsidR="009B420E" w:rsidRPr="00CB446E">
        <w:rPr>
          <w:rFonts w:ascii="Times New Roman" w:eastAsia="Times New Roman" w:hAnsi="Times New Roman" w:cs="Times New Roman"/>
          <w:sz w:val="28"/>
          <w:szCs w:val="28"/>
        </w:rPr>
        <w:t xml:space="preserve">размещение информационных стендов в местах, отведенных для общения детей и родителей, как правило около входной группы (ворот и контрольно-пропускного пункта (КПП) с информацией, полезной для родителей федерального, регионального и </w:t>
      </w:r>
      <w:proofErr w:type="spellStart"/>
      <w:r w:rsidR="009B420E" w:rsidRPr="00CB446E">
        <w:rPr>
          <w:rFonts w:ascii="Times New Roman" w:eastAsia="Times New Roman" w:hAnsi="Times New Roman" w:cs="Times New Roman"/>
          <w:sz w:val="28"/>
          <w:szCs w:val="28"/>
        </w:rPr>
        <w:t>общелагерного</w:t>
      </w:r>
      <w:proofErr w:type="spellEnd"/>
      <w:r w:rsidR="009B420E" w:rsidRPr="00CB446E">
        <w:rPr>
          <w:rFonts w:ascii="Times New Roman" w:eastAsia="Times New Roman" w:hAnsi="Times New Roman" w:cs="Times New Roman"/>
          <w:sz w:val="28"/>
          <w:szCs w:val="28"/>
        </w:rPr>
        <w:t xml:space="preserve"> уровня;</w:t>
      </w:r>
    </w:p>
    <w:p w:rsidR="009B420E" w:rsidRPr="00CB446E" w:rsidRDefault="00EF6417" w:rsidP="00661BB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noBreakHyphen/>
        <w:t> </w:t>
      </w:r>
      <w:r w:rsidR="009B420E" w:rsidRPr="00CB446E">
        <w:rPr>
          <w:rFonts w:ascii="Times New Roman" w:eastAsia="Times New Roman" w:hAnsi="Times New Roman" w:cs="Times New Roman"/>
          <w:sz w:val="28"/>
          <w:szCs w:val="28"/>
        </w:rPr>
        <w:t>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вопросы, согласуется совместная деятельность;</w:t>
      </w:r>
    </w:p>
    <w:p w:rsidR="00EF6417" w:rsidRDefault="00EF6417" w:rsidP="009F5B16">
      <w:pPr>
        <w:shd w:val="clear" w:color="auto" w:fill="FFFFFF"/>
        <w:jc w:val="both"/>
        <w:rPr>
          <w:rFonts w:ascii="Times New Roman" w:eastAsia="Times New Roman" w:hAnsi="Times New Roman" w:cs="Times New Roman"/>
          <w:color w:val="000000" w:themeColor="text1"/>
          <w:sz w:val="28"/>
          <w:szCs w:val="28"/>
        </w:rPr>
      </w:pPr>
    </w:p>
    <w:p w:rsidR="009B420E" w:rsidRPr="00EF6417" w:rsidRDefault="00661BB2" w:rsidP="00661BB2">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3.3. </w:t>
      </w:r>
      <w:r w:rsidR="009B420E" w:rsidRPr="00EF6417">
        <w:rPr>
          <w:rFonts w:ascii="Times New Roman" w:eastAsia="Times New Roman" w:hAnsi="Times New Roman" w:cs="Times New Roman"/>
          <w:b/>
          <w:color w:val="000000" w:themeColor="text1"/>
          <w:sz w:val="28"/>
          <w:szCs w:val="28"/>
        </w:rPr>
        <w:t>Кадровое обеспечение реализации программы воспитательной работы</w:t>
      </w:r>
    </w:p>
    <w:p w:rsidR="009B420E" w:rsidRPr="009F5B16" w:rsidRDefault="009B420E" w:rsidP="00661BB2">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Кадровое обеспечение - один из основных элементов функционирования сферы организации отдыха и оздоровления детей, которая является неотъемлемой частью воспитательной системы организации отдыха детей и их оздоровления, способствующей достижению стратегических задач государственной политики в области воспитания.</w:t>
      </w:r>
    </w:p>
    <w:p w:rsidR="009B420E" w:rsidRPr="00CB446E" w:rsidRDefault="009B420E" w:rsidP="00661BB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xml:space="preserve">В данном разделе </w:t>
      </w:r>
      <w:r w:rsidR="00EF6417" w:rsidRPr="00CB446E">
        <w:rPr>
          <w:rFonts w:ascii="Times New Roman" w:eastAsia="Times New Roman" w:hAnsi="Times New Roman" w:cs="Times New Roman"/>
          <w:sz w:val="28"/>
          <w:szCs w:val="28"/>
        </w:rPr>
        <w:t>могут быть отражены</w:t>
      </w:r>
      <w:r w:rsidRPr="00CB446E">
        <w:rPr>
          <w:rFonts w:ascii="Times New Roman" w:eastAsia="Times New Roman" w:hAnsi="Times New Roman" w:cs="Times New Roman"/>
          <w:sz w:val="28"/>
          <w:szCs w:val="28"/>
        </w:rPr>
        <w:t xml:space="preserve"> механизм</w:t>
      </w:r>
      <w:r w:rsidR="00EF6417" w:rsidRPr="00CB446E">
        <w:rPr>
          <w:rFonts w:ascii="Times New Roman" w:eastAsia="Times New Roman" w:hAnsi="Times New Roman" w:cs="Times New Roman"/>
          <w:sz w:val="28"/>
          <w:szCs w:val="28"/>
        </w:rPr>
        <w:t>ы</w:t>
      </w:r>
      <w:r w:rsidRPr="00CB446E">
        <w:rPr>
          <w:rFonts w:ascii="Times New Roman" w:eastAsia="Times New Roman" w:hAnsi="Times New Roman" w:cs="Times New Roman"/>
          <w:sz w:val="28"/>
          <w:szCs w:val="28"/>
        </w:rPr>
        <w:t xml:space="preserve"> кадрового обеспечения организации отдыха детей</w:t>
      </w:r>
      <w:r w:rsidR="00EF6417" w:rsidRPr="00CB446E">
        <w:rPr>
          <w:rFonts w:ascii="Times New Roman" w:eastAsia="Times New Roman" w:hAnsi="Times New Roman" w:cs="Times New Roman"/>
          <w:sz w:val="28"/>
          <w:szCs w:val="28"/>
        </w:rPr>
        <w:t xml:space="preserve"> и их оздоровления, направленные</w:t>
      </w:r>
      <w:r w:rsidRPr="00CB446E">
        <w:rPr>
          <w:rFonts w:ascii="Times New Roman" w:eastAsia="Times New Roman" w:hAnsi="Times New Roman" w:cs="Times New Roman"/>
          <w:sz w:val="28"/>
          <w:szCs w:val="28"/>
        </w:rPr>
        <w:t xml:space="preserve"> на достижение высоких стандартов качества и эффективности в области воспитательной работы с детьми:</w:t>
      </w:r>
    </w:p>
    <w:p w:rsidR="009B420E" w:rsidRPr="00CB446E" w:rsidRDefault="00EF6417" w:rsidP="00661BB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009B420E" w:rsidRPr="00CB446E">
        <w:rPr>
          <w:rFonts w:ascii="Times New Roman" w:eastAsia="Times New Roman" w:hAnsi="Times New Roman" w:cs="Times New Roman"/>
          <w:sz w:val="28"/>
          <w:szCs w:val="28"/>
        </w:rPr>
        <w:t>систему отбора, форме трудоустройства, количеству необходимого педагогического персонала и вожатых;</w:t>
      </w:r>
    </w:p>
    <w:p w:rsidR="009B420E" w:rsidRPr="00CB446E" w:rsidRDefault="00EF6417" w:rsidP="00661BB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009B420E" w:rsidRPr="00CB446E">
        <w:rPr>
          <w:rFonts w:ascii="Times New Roman" w:eastAsia="Times New Roman" w:hAnsi="Times New Roman" w:cs="Times New Roman"/>
          <w:sz w:val="28"/>
          <w:szCs w:val="28"/>
        </w:rPr>
        <w:t>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w:t>
      </w:r>
    </w:p>
    <w:p w:rsidR="009B420E" w:rsidRPr="00CB446E" w:rsidRDefault="00EF6417" w:rsidP="00661BB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009B420E" w:rsidRPr="00CB446E">
        <w:rPr>
          <w:rFonts w:ascii="Times New Roman" w:eastAsia="Times New Roman" w:hAnsi="Times New Roman" w:cs="Times New Roman"/>
          <w:sz w:val="28"/>
          <w:szCs w:val="28"/>
        </w:rPr>
        <w:t>вопросы повышения квалификации педагогических работников в области воспитания и образования;</w:t>
      </w:r>
    </w:p>
    <w:p w:rsidR="009B420E" w:rsidRPr="00CB446E" w:rsidRDefault="00EF6417" w:rsidP="00661BB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009B420E" w:rsidRPr="00CB446E">
        <w:rPr>
          <w:rFonts w:ascii="Times New Roman" w:eastAsia="Times New Roman" w:hAnsi="Times New Roman" w:cs="Times New Roman"/>
          <w:sz w:val="28"/>
          <w:szCs w:val="28"/>
        </w:rPr>
        <w:t>систему подготовки вожатых для работы в организации отдыха детей и их оздоровления;</w:t>
      </w:r>
    </w:p>
    <w:p w:rsidR="009B420E" w:rsidRPr="00CB446E" w:rsidRDefault="00EF6417" w:rsidP="00661BB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009B420E" w:rsidRPr="00CB446E">
        <w:rPr>
          <w:rFonts w:ascii="Times New Roman" w:eastAsia="Times New Roman" w:hAnsi="Times New Roman" w:cs="Times New Roman"/>
          <w:sz w:val="28"/>
          <w:szCs w:val="28"/>
        </w:rPr>
        <w:t>систему мотивации и поддержки педагогических работников и вожатых;</w:t>
      </w:r>
    </w:p>
    <w:p w:rsidR="009B420E" w:rsidRPr="00CB446E" w:rsidRDefault="00EF6417" w:rsidP="00661BB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009B420E" w:rsidRPr="00CB446E">
        <w:rPr>
          <w:rFonts w:ascii="Times New Roman" w:eastAsia="Times New Roman" w:hAnsi="Times New Roman" w:cs="Times New Roman"/>
          <w:sz w:val="28"/>
          <w:szCs w:val="28"/>
        </w:rPr>
        <w:t xml:space="preserve">систему методического обеспечения деятельности </w:t>
      </w:r>
      <w:proofErr w:type="spellStart"/>
      <w:r w:rsidR="009B420E" w:rsidRPr="00CB446E">
        <w:rPr>
          <w:rFonts w:ascii="Times New Roman" w:eastAsia="Times New Roman" w:hAnsi="Times New Roman" w:cs="Times New Roman"/>
          <w:sz w:val="28"/>
          <w:szCs w:val="28"/>
        </w:rPr>
        <w:t>вожатско</w:t>
      </w:r>
      <w:proofErr w:type="spellEnd"/>
      <w:r w:rsidR="009B420E" w:rsidRPr="00CB446E">
        <w:rPr>
          <w:rFonts w:ascii="Times New Roman" w:eastAsia="Times New Roman" w:hAnsi="Times New Roman" w:cs="Times New Roman"/>
          <w:sz w:val="28"/>
          <w:szCs w:val="28"/>
        </w:rPr>
        <w:t>-педагогического состава;</w:t>
      </w:r>
    </w:p>
    <w:p w:rsidR="009B420E" w:rsidRPr="00CB446E" w:rsidRDefault="00EF6417" w:rsidP="00661BB2">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009B420E" w:rsidRPr="00CB446E">
        <w:rPr>
          <w:rFonts w:ascii="Times New Roman" w:eastAsia="Times New Roman" w:hAnsi="Times New Roman" w:cs="Times New Roman"/>
          <w:sz w:val="28"/>
          <w:szCs w:val="28"/>
        </w:rPr>
        <w:t>систему наставничества и преемственности в трудовом коллектив организации отдыха детей и их оздоровления.</w:t>
      </w:r>
    </w:p>
    <w:p w:rsidR="00661BB2" w:rsidRDefault="00661BB2" w:rsidP="00661BB2">
      <w:pPr>
        <w:shd w:val="clear" w:color="auto" w:fill="FFFFFF"/>
        <w:ind w:firstLine="567"/>
        <w:jc w:val="both"/>
        <w:rPr>
          <w:rFonts w:ascii="Times New Roman" w:eastAsia="Times New Roman" w:hAnsi="Times New Roman" w:cs="Times New Roman"/>
          <w:color w:val="FF0000"/>
          <w:sz w:val="28"/>
          <w:szCs w:val="28"/>
        </w:rPr>
      </w:pPr>
    </w:p>
    <w:p w:rsidR="0094039F" w:rsidRDefault="0094039F" w:rsidP="00661BB2">
      <w:pPr>
        <w:shd w:val="clear" w:color="auto" w:fill="FFFFFF"/>
        <w:ind w:firstLine="567"/>
        <w:jc w:val="both"/>
        <w:rPr>
          <w:rFonts w:ascii="Times New Roman" w:eastAsia="Times New Roman" w:hAnsi="Times New Roman" w:cs="Times New Roman"/>
          <w:color w:val="FF0000"/>
          <w:sz w:val="28"/>
          <w:szCs w:val="28"/>
        </w:rPr>
      </w:pPr>
    </w:p>
    <w:p w:rsidR="0094039F" w:rsidRDefault="0094039F" w:rsidP="00661BB2">
      <w:pPr>
        <w:shd w:val="clear" w:color="auto" w:fill="FFFFFF"/>
        <w:ind w:firstLine="567"/>
        <w:jc w:val="both"/>
        <w:rPr>
          <w:rFonts w:ascii="Times New Roman" w:eastAsia="Times New Roman" w:hAnsi="Times New Roman" w:cs="Times New Roman"/>
          <w:color w:val="FF0000"/>
          <w:sz w:val="28"/>
          <w:szCs w:val="28"/>
        </w:rPr>
      </w:pPr>
    </w:p>
    <w:p w:rsidR="0094039F" w:rsidRDefault="0094039F" w:rsidP="00661BB2">
      <w:pPr>
        <w:shd w:val="clear" w:color="auto" w:fill="FFFFFF"/>
        <w:ind w:firstLine="567"/>
        <w:jc w:val="both"/>
        <w:rPr>
          <w:rFonts w:ascii="Times New Roman" w:eastAsia="Times New Roman" w:hAnsi="Times New Roman" w:cs="Times New Roman"/>
          <w:color w:val="FF0000"/>
          <w:sz w:val="28"/>
          <w:szCs w:val="28"/>
        </w:rPr>
      </w:pPr>
    </w:p>
    <w:p w:rsidR="0094039F" w:rsidRDefault="0094039F" w:rsidP="00661BB2">
      <w:pPr>
        <w:shd w:val="clear" w:color="auto" w:fill="FFFFFF"/>
        <w:ind w:firstLine="567"/>
        <w:jc w:val="both"/>
        <w:rPr>
          <w:rFonts w:ascii="Times New Roman" w:eastAsia="Times New Roman" w:hAnsi="Times New Roman" w:cs="Times New Roman"/>
          <w:color w:val="FF0000"/>
          <w:sz w:val="28"/>
          <w:szCs w:val="28"/>
        </w:rPr>
      </w:pPr>
    </w:p>
    <w:p w:rsidR="0094039F" w:rsidRDefault="0094039F" w:rsidP="00661BB2">
      <w:pPr>
        <w:shd w:val="clear" w:color="auto" w:fill="FFFFFF"/>
        <w:ind w:firstLine="567"/>
        <w:jc w:val="both"/>
        <w:rPr>
          <w:rFonts w:ascii="Times New Roman" w:eastAsia="Times New Roman" w:hAnsi="Times New Roman" w:cs="Times New Roman"/>
          <w:color w:val="FF0000"/>
          <w:sz w:val="28"/>
          <w:szCs w:val="28"/>
        </w:rPr>
      </w:pPr>
    </w:p>
    <w:tbl>
      <w:tblPr>
        <w:tblStyle w:val="ad"/>
        <w:tblW w:w="9634" w:type="dxa"/>
        <w:tblLook w:val="04A0" w:firstRow="1" w:lastRow="0" w:firstColumn="1" w:lastColumn="0" w:noHBand="0" w:noVBand="1"/>
      </w:tblPr>
      <w:tblGrid>
        <w:gridCol w:w="651"/>
        <w:gridCol w:w="2463"/>
        <w:gridCol w:w="2126"/>
        <w:gridCol w:w="1985"/>
        <w:gridCol w:w="2409"/>
      </w:tblGrid>
      <w:tr w:rsidR="007C14F3" w:rsidTr="007C14F3">
        <w:tc>
          <w:tcPr>
            <w:tcW w:w="651" w:type="dxa"/>
          </w:tcPr>
          <w:p w:rsidR="007C14F3" w:rsidRPr="00661BB2" w:rsidRDefault="007C14F3" w:rsidP="007C14F3">
            <w:pPr>
              <w:ind w:firstLine="0"/>
              <w:jc w:val="center"/>
              <w:rPr>
                <w:rFonts w:ascii="Times New Roman" w:eastAsia="Times New Roman" w:hAnsi="Times New Roman" w:cs="Times New Roman"/>
                <w:b/>
                <w:color w:val="000000" w:themeColor="text1"/>
                <w:sz w:val="24"/>
                <w:szCs w:val="24"/>
              </w:rPr>
            </w:pPr>
            <w:r w:rsidRPr="00661BB2">
              <w:rPr>
                <w:rFonts w:ascii="Times New Roman" w:eastAsia="Times New Roman" w:hAnsi="Times New Roman" w:cs="Times New Roman"/>
                <w:b/>
                <w:color w:val="000000" w:themeColor="text1"/>
                <w:sz w:val="24"/>
                <w:szCs w:val="24"/>
              </w:rPr>
              <w:lastRenderedPageBreak/>
              <w:t>№ п/п</w:t>
            </w:r>
          </w:p>
        </w:tc>
        <w:tc>
          <w:tcPr>
            <w:tcW w:w="2463" w:type="dxa"/>
          </w:tcPr>
          <w:p w:rsidR="007C14F3" w:rsidRDefault="007C14F3" w:rsidP="007C14F3">
            <w:pPr>
              <w:ind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Должность</w:t>
            </w:r>
          </w:p>
          <w:p w:rsidR="007C14F3" w:rsidRPr="00661BB2" w:rsidRDefault="007C14F3" w:rsidP="007C14F3">
            <w:pPr>
              <w:ind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сотрудника</w:t>
            </w:r>
          </w:p>
        </w:tc>
        <w:tc>
          <w:tcPr>
            <w:tcW w:w="2126" w:type="dxa"/>
          </w:tcPr>
          <w:p w:rsidR="007C14F3" w:rsidRPr="00661BB2" w:rsidRDefault="007C14F3" w:rsidP="007C14F3">
            <w:pPr>
              <w:ind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Фамилия И.О.</w:t>
            </w:r>
          </w:p>
        </w:tc>
        <w:tc>
          <w:tcPr>
            <w:tcW w:w="1985" w:type="dxa"/>
          </w:tcPr>
          <w:p w:rsidR="007C14F3" w:rsidRDefault="007C14F3" w:rsidP="007C14F3">
            <w:pPr>
              <w:ind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Образование</w:t>
            </w:r>
          </w:p>
        </w:tc>
        <w:tc>
          <w:tcPr>
            <w:tcW w:w="2409" w:type="dxa"/>
          </w:tcPr>
          <w:p w:rsidR="007C14F3" w:rsidRDefault="007C14F3" w:rsidP="007C14F3">
            <w:pPr>
              <w:ind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Дополнительное профессиональное</w:t>
            </w:r>
          </w:p>
          <w:p w:rsidR="007C14F3" w:rsidRDefault="007C14F3" w:rsidP="007C14F3">
            <w:pPr>
              <w:ind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образование</w:t>
            </w:r>
          </w:p>
          <w:p w:rsidR="007C14F3" w:rsidRDefault="007C14F3" w:rsidP="007C14F3">
            <w:pPr>
              <w:ind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(повышение</w:t>
            </w:r>
          </w:p>
          <w:p w:rsidR="007C14F3" w:rsidRDefault="007C14F3" w:rsidP="007C14F3">
            <w:pPr>
              <w:ind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квалификации, профессиональная переподготовка)</w:t>
            </w:r>
          </w:p>
        </w:tc>
      </w:tr>
      <w:tr w:rsidR="007C14F3" w:rsidTr="007C14F3">
        <w:tc>
          <w:tcPr>
            <w:tcW w:w="651" w:type="dxa"/>
          </w:tcPr>
          <w:p w:rsidR="007C14F3" w:rsidRPr="00661BB2" w:rsidRDefault="007C14F3" w:rsidP="007C14F3">
            <w:pPr>
              <w:ind w:firstLine="0"/>
              <w:jc w:val="center"/>
              <w:rPr>
                <w:rFonts w:ascii="Times New Roman" w:eastAsia="Times New Roman" w:hAnsi="Times New Roman" w:cs="Times New Roman"/>
                <w:b/>
                <w:color w:val="000000" w:themeColor="text1"/>
                <w:sz w:val="24"/>
                <w:szCs w:val="24"/>
              </w:rPr>
            </w:pPr>
          </w:p>
        </w:tc>
        <w:tc>
          <w:tcPr>
            <w:tcW w:w="2463" w:type="dxa"/>
          </w:tcPr>
          <w:p w:rsidR="007C14F3" w:rsidRDefault="007C14F3" w:rsidP="007C14F3">
            <w:pPr>
              <w:ind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Руководители</w:t>
            </w:r>
          </w:p>
        </w:tc>
        <w:tc>
          <w:tcPr>
            <w:tcW w:w="2126" w:type="dxa"/>
          </w:tcPr>
          <w:p w:rsidR="007C14F3" w:rsidRDefault="007C14F3" w:rsidP="007C14F3">
            <w:pPr>
              <w:ind w:firstLine="0"/>
              <w:jc w:val="center"/>
              <w:rPr>
                <w:rFonts w:ascii="Times New Roman" w:eastAsia="Times New Roman" w:hAnsi="Times New Roman" w:cs="Times New Roman"/>
                <w:b/>
                <w:color w:val="000000" w:themeColor="text1"/>
                <w:sz w:val="24"/>
                <w:szCs w:val="24"/>
              </w:rPr>
            </w:pPr>
          </w:p>
        </w:tc>
        <w:tc>
          <w:tcPr>
            <w:tcW w:w="1985" w:type="dxa"/>
          </w:tcPr>
          <w:p w:rsidR="007C14F3" w:rsidRDefault="007C14F3" w:rsidP="007C14F3">
            <w:pPr>
              <w:ind w:firstLine="0"/>
              <w:jc w:val="center"/>
              <w:rPr>
                <w:rFonts w:ascii="Times New Roman" w:eastAsia="Times New Roman" w:hAnsi="Times New Roman" w:cs="Times New Roman"/>
                <w:b/>
                <w:color w:val="000000" w:themeColor="text1"/>
                <w:sz w:val="24"/>
                <w:szCs w:val="24"/>
              </w:rPr>
            </w:pPr>
          </w:p>
        </w:tc>
        <w:tc>
          <w:tcPr>
            <w:tcW w:w="2409" w:type="dxa"/>
          </w:tcPr>
          <w:p w:rsidR="007C14F3" w:rsidRDefault="007C14F3" w:rsidP="007C14F3">
            <w:pPr>
              <w:ind w:firstLine="0"/>
              <w:jc w:val="center"/>
              <w:rPr>
                <w:rFonts w:ascii="Times New Roman" w:eastAsia="Times New Roman" w:hAnsi="Times New Roman" w:cs="Times New Roman"/>
                <w:b/>
                <w:color w:val="000000" w:themeColor="text1"/>
                <w:sz w:val="24"/>
                <w:szCs w:val="24"/>
              </w:rPr>
            </w:pPr>
          </w:p>
        </w:tc>
      </w:tr>
      <w:tr w:rsidR="007C14F3" w:rsidTr="007C14F3">
        <w:tc>
          <w:tcPr>
            <w:tcW w:w="651"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2463"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126"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1985"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409"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r>
      <w:tr w:rsidR="007C14F3" w:rsidTr="007C14F3">
        <w:tc>
          <w:tcPr>
            <w:tcW w:w="651"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2463"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126"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1985"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409"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r>
      <w:tr w:rsidR="007C14F3" w:rsidTr="007C14F3">
        <w:tc>
          <w:tcPr>
            <w:tcW w:w="651"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2463"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126"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1985"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409"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r>
      <w:tr w:rsidR="007C14F3" w:rsidTr="007C14F3">
        <w:tc>
          <w:tcPr>
            <w:tcW w:w="651"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2463"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126"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1985"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409"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r>
      <w:tr w:rsidR="007C14F3" w:rsidTr="007C14F3">
        <w:tc>
          <w:tcPr>
            <w:tcW w:w="651" w:type="dxa"/>
          </w:tcPr>
          <w:p w:rsidR="007C14F3" w:rsidRDefault="007C14F3" w:rsidP="00661BB2">
            <w:pPr>
              <w:ind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2463"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126"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1985"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409"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r>
      <w:tr w:rsidR="007C14F3" w:rsidTr="007C14F3">
        <w:tc>
          <w:tcPr>
            <w:tcW w:w="651" w:type="dxa"/>
          </w:tcPr>
          <w:p w:rsidR="007C14F3" w:rsidRDefault="007C14F3" w:rsidP="00661BB2">
            <w:pPr>
              <w:ind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2463"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126"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1985"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409"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r>
      <w:tr w:rsidR="007C14F3" w:rsidTr="007C14F3">
        <w:tc>
          <w:tcPr>
            <w:tcW w:w="651" w:type="dxa"/>
          </w:tcPr>
          <w:p w:rsidR="007C14F3" w:rsidRDefault="007C14F3" w:rsidP="00661BB2">
            <w:pPr>
              <w:ind w:firstLine="0"/>
              <w:jc w:val="both"/>
              <w:rPr>
                <w:rFonts w:ascii="Times New Roman" w:eastAsia="Times New Roman" w:hAnsi="Times New Roman" w:cs="Times New Roman"/>
                <w:color w:val="000000" w:themeColor="text1"/>
                <w:sz w:val="24"/>
                <w:szCs w:val="24"/>
              </w:rPr>
            </w:pPr>
          </w:p>
        </w:tc>
        <w:tc>
          <w:tcPr>
            <w:tcW w:w="2463" w:type="dxa"/>
          </w:tcPr>
          <w:p w:rsidR="007C14F3" w:rsidRPr="007C14F3" w:rsidRDefault="007C14F3" w:rsidP="007C14F3">
            <w:pPr>
              <w:ind w:firstLine="0"/>
              <w:jc w:val="center"/>
              <w:rPr>
                <w:rFonts w:ascii="Times New Roman" w:eastAsia="Times New Roman" w:hAnsi="Times New Roman" w:cs="Times New Roman"/>
                <w:b/>
                <w:color w:val="000000" w:themeColor="text1"/>
                <w:sz w:val="24"/>
                <w:szCs w:val="24"/>
              </w:rPr>
            </w:pPr>
            <w:r w:rsidRPr="007C14F3">
              <w:rPr>
                <w:rFonts w:ascii="Times New Roman" w:eastAsia="Times New Roman" w:hAnsi="Times New Roman" w:cs="Times New Roman"/>
                <w:b/>
                <w:color w:val="000000" w:themeColor="text1"/>
                <w:sz w:val="24"/>
                <w:szCs w:val="24"/>
              </w:rPr>
              <w:t>Педагогические</w:t>
            </w:r>
          </w:p>
          <w:p w:rsidR="007C14F3" w:rsidRPr="00661BB2" w:rsidRDefault="007C14F3" w:rsidP="007C14F3">
            <w:pPr>
              <w:ind w:firstLine="0"/>
              <w:jc w:val="center"/>
              <w:rPr>
                <w:rFonts w:ascii="Times New Roman" w:eastAsia="Times New Roman" w:hAnsi="Times New Roman" w:cs="Times New Roman"/>
                <w:color w:val="000000" w:themeColor="text1"/>
                <w:sz w:val="24"/>
                <w:szCs w:val="24"/>
              </w:rPr>
            </w:pPr>
            <w:r w:rsidRPr="007C14F3">
              <w:rPr>
                <w:rFonts w:ascii="Times New Roman" w:eastAsia="Times New Roman" w:hAnsi="Times New Roman" w:cs="Times New Roman"/>
                <w:b/>
                <w:color w:val="000000" w:themeColor="text1"/>
                <w:sz w:val="24"/>
                <w:szCs w:val="24"/>
              </w:rPr>
              <w:t>работники</w:t>
            </w:r>
          </w:p>
        </w:tc>
        <w:tc>
          <w:tcPr>
            <w:tcW w:w="2126"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1985"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409"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r>
      <w:tr w:rsidR="007C14F3" w:rsidTr="007C14F3">
        <w:tc>
          <w:tcPr>
            <w:tcW w:w="651" w:type="dxa"/>
          </w:tcPr>
          <w:p w:rsidR="007C14F3" w:rsidRDefault="007C14F3" w:rsidP="00661BB2">
            <w:pPr>
              <w:ind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2463"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126"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1985"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409"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r>
      <w:tr w:rsidR="007C14F3" w:rsidTr="007C14F3">
        <w:tc>
          <w:tcPr>
            <w:tcW w:w="651" w:type="dxa"/>
          </w:tcPr>
          <w:p w:rsidR="007C14F3" w:rsidRDefault="007C14F3" w:rsidP="00661BB2">
            <w:pPr>
              <w:ind w:firstLine="0"/>
              <w:jc w:val="both"/>
              <w:rPr>
                <w:rFonts w:ascii="Times New Roman" w:eastAsia="Times New Roman" w:hAnsi="Times New Roman" w:cs="Times New Roman"/>
                <w:color w:val="000000" w:themeColor="text1"/>
                <w:sz w:val="24"/>
                <w:szCs w:val="24"/>
              </w:rPr>
            </w:pPr>
          </w:p>
        </w:tc>
        <w:tc>
          <w:tcPr>
            <w:tcW w:w="2463"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126"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1985"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409"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r>
      <w:tr w:rsidR="007C14F3" w:rsidTr="007C14F3">
        <w:tc>
          <w:tcPr>
            <w:tcW w:w="651" w:type="dxa"/>
          </w:tcPr>
          <w:p w:rsidR="007C14F3" w:rsidRDefault="007C14F3" w:rsidP="00661BB2">
            <w:pPr>
              <w:ind w:firstLine="0"/>
              <w:jc w:val="both"/>
              <w:rPr>
                <w:rFonts w:ascii="Times New Roman" w:eastAsia="Times New Roman" w:hAnsi="Times New Roman" w:cs="Times New Roman"/>
                <w:color w:val="000000" w:themeColor="text1"/>
                <w:sz w:val="24"/>
                <w:szCs w:val="24"/>
              </w:rPr>
            </w:pPr>
          </w:p>
        </w:tc>
        <w:tc>
          <w:tcPr>
            <w:tcW w:w="2463"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126"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1985"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409"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r>
      <w:tr w:rsidR="007C14F3" w:rsidTr="007C14F3">
        <w:tc>
          <w:tcPr>
            <w:tcW w:w="651" w:type="dxa"/>
          </w:tcPr>
          <w:p w:rsidR="007C14F3" w:rsidRDefault="007C14F3" w:rsidP="00661BB2">
            <w:pPr>
              <w:ind w:firstLine="0"/>
              <w:jc w:val="both"/>
              <w:rPr>
                <w:rFonts w:ascii="Times New Roman" w:eastAsia="Times New Roman" w:hAnsi="Times New Roman" w:cs="Times New Roman"/>
                <w:color w:val="000000" w:themeColor="text1"/>
                <w:sz w:val="24"/>
                <w:szCs w:val="24"/>
              </w:rPr>
            </w:pPr>
          </w:p>
        </w:tc>
        <w:tc>
          <w:tcPr>
            <w:tcW w:w="2463"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126"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1985"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409"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r>
      <w:tr w:rsidR="007C14F3" w:rsidTr="007C14F3">
        <w:tc>
          <w:tcPr>
            <w:tcW w:w="651" w:type="dxa"/>
          </w:tcPr>
          <w:p w:rsidR="007C14F3" w:rsidRDefault="007C14F3" w:rsidP="00661BB2">
            <w:pPr>
              <w:ind w:firstLine="0"/>
              <w:jc w:val="both"/>
              <w:rPr>
                <w:rFonts w:ascii="Times New Roman" w:eastAsia="Times New Roman" w:hAnsi="Times New Roman" w:cs="Times New Roman"/>
                <w:color w:val="000000" w:themeColor="text1"/>
                <w:sz w:val="24"/>
                <w:szCs w:val="24"/>
              </w:rPr>
            </w:pPr>
          </w:p>
        </w:tc>
        <w:tc>
          <w:tcPr>
            <w:tcW w:w="2463"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126"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1985"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409"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r>
      <w:tr w:rsidR="007C14F3" w:rsidTr="007C14F3">
        <w:tc>
          <w:tcPr>
            <w:tcW w:w="651" w:type="dxa"/>
          </w:tcPr>
          <w:p w:rsidR="007C14F3" w:rsidRDefault="007C14F3" w:rsidP="00661BB2">
            <w:pPr>
              <w:ind w:firstLine="0"/>
              <w:jc w:val="both"/>
              <w:rPr>
                <w:rFonts w:ascii="Times New Roman" w:eastAsia="Times New Roman" w:hAnsi="Times New Roman" w:cs="Times New Roman"/>
                <w:color w:val="000000" w:themeColor="text1"/>
                <w:sz w:val="24"/>
                <w:szCs w:val="24"/>
              </w:rPr>
            </w:pPr>
          </w:p>
        </w:tc>
        <w:tc>
          <w:tcPr>
            <w:tcW w:w="2463" w:type="dxa"/>
          </w:tcPr>
          <w:p w:rsidR="007C14F3" w:rsidRPr="007C14F3" w:rsidRDefault="007C14F3" w:rsidP="007C14F3">
            <w:pPr>
              <w:ind w:firstLine="0"/>
              <w:jc w:val="center"/>
              <w:rPr>
                <w:rFonts w:ascii="Times New Roman" w:eastAsia="Times New Roman" w:hAnsi="Times New Roman" w:cs="Times New Roman"/>
                <w:b/>
                <w:color w:val="000000" w:themeColor="text1"/>
                <w:sz w:val="24"/>
                <w:szCs w:val="24"/>
              </w:rPr>
            </w:pPr>
            <w:r w:rsidRPr="007C14F3">
              <w:rPr>
                <w:rFonts w:ascii="Times New Roman" w:eastAsia="Times New Roman" w:hAnsi="Times New Roman" w:cs="Times New Roman"/>
                <w:b/>
                <w:color w:val="000000" w:themeColor="text1"/>
                <w:sz w:val="24"/>
                <w:szCs w:val="24"/>
              </w:rPr>
              <w:t>Другой персонал</w:t>
            </w:r>
          </w:p>
        </w:tc>
        <w:tc>
          <w:tcPr>
            <w:tcW w:w="2126"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1985"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409"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r>
      <w:tr w:rsidR="007C14F3" w:rsidTr="007C14F3">
        <w:tc>
          <w:tcPr>
            <w:tcW w:w="651" w:type="dxa"/>
          </w:tcPr>
          <w:p w:rsidR="007C14F3" w:rsidRDefault="007C14F3" w:rsidP="00661BB2">
            <w:pPr>
              <w:ind w:firstLine="0"/>
              <w:jc w:val="both"/>
              <w:rPr>
                <w:rFonts w:ascii="Times New Roman" w:eastAsia="Times New Roman" w:hAnsi="Times New Roman" w:cs="Times New Roman"/>
                <w:color w:val="000000" w:themeColor="text1"/>
                <w:sz w:val="24"/>
                <w:szCs w:val="24"/>
              </w:rPr>
            </w:pPr>
          </w:p>
        </w:tc>
        <w:tc>
          <w:tcPr>
            <w:tcW w:w="2463"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126"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1985"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409"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r>
      <w:tr w:rsidR="007C14F3" w:rsidTr="007C14F3">
        <w:tc>
          <w:tcPr>
            <w:tcW w:w="651" w:type="dxa"/>
          </w:tcPr>
          <w:p w:rsidR="007C14F3" w:rsidRDefault="007C14F3" w:rsidP="00661BB2">
            <w:pPr>
              <w:ind w:firstLine="0"/>
              <w:jc w:val="both"/>
              <w:rPr>
                <w:rFonts w:ascii="Times New Roman" w:eastAsia="Times New Roman" w:hAnsi="Times New Roman" w:cs="Times New Roman"/>
                <w:color w:val="000000" w:themeColor="text1"/>
                <w:sz w:val="24"/>
                <w:szCs w:val="24"/>
              </w:rPr>
            </w:pPr>
          </w:p>
        </w:tc>
        <w:tc>
          <w:tcPr>
            <w:tcW w:w="2463"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126"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1985"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c>
          <w:tcPr>
            <w:tcW w:w="2409" w:type="dxa"/>
          </w:tcPr>
          <w:p w:rsidR="007C14F3" w:rsidRPr="00661BB2" w:rsidRDefault="007C14F3" w:rsidP="00661BB2">
            <w:pPr>
              <w:ind w:firstLine="0"/>
              <w:jc w:val="both"/>
              <w:rPr>
                <w:rFonts w:ascii="Times New Roman" w:eastAsia="Times New Roman" w:hAnsi="Times New Roman" w:cs="Times New Roman"/>
                <w:color w:val="000000" w:themeColor="text1"/>
                <w:sz w:val="24"/>
                <w:szCs w:val="24"/>
              </w:rPr>
            </w:pPr>
          </w:p>
        </w:tc>
      </w:tr>
    </w:tbl>
    <w:p w:rsidR="00EF6417" w:rsidRPr="00EF6417" w:rsidRDefault="00EF6417" w:rsidP="007C14F3">
      <w:pPr>
        <w:shd w:val="clear" w:color="auto" w:fill="FFFFFF"/>
        <w:ind w:firstLine="0"/>
        <w:jc w:val="both"/>
        <w:rPr>
          <w:rFonts w:ascii="Times New Roman" w:eastAsia="Times New Roman" w:hAnsi="Times New Roman" w:cs="Times New Roman"/>
          <w:sz w:val="28"/>
          <w:szCs w:val="28"/>
        </w:rPr>
      </w:pPr>
    </w:p>
    <w:p w:rsidR="009B420E" w:rsidRPr="00EF6417" w:rsidRDefault="007C14F3" w:rsidP="007C14F3">
      <w:pPr>
        <w:shd w:val="clear" w:color="auto" w:fill="FFFFFF"/>
        <w:ind w:firstLine="567"/>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3.4. </w:t>
      </w:r>
      <w:r w:rsidR="009B420E" w:rsidRPr="00EF6417">
        <w:rPr>
          <w:rFonts w:ascii="Times New Roman" w:eastAsia="Times New Roman" w:hAnsi="Times New Roman" w:cs="Times New Roman"/>
          <w:b/>
          <w:color w:val="000000" w:themeColor="text1"/>
          <w:sz w:val="28"/>
          <w:szCs w:val="28"/>
        </w:rPr>
        <w:t>Материально-техническое обеспечение реализации программы воспитания</w:t>
      </w:r>
    </w:p>
    <w:p w:rsidR="009B420E" w:rsidRPr="009F5B16" w:rsidRDefault="009B420E" w:rsidP="007C14F3">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Материально-техническое обеспечение реализации программы воспитания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w:t>
      </w:r>
    </w:p>
    <w:p w:rsidR="009B420E" w:rsidRPr="00CB446E" w:rsidRDefault="00EF6417" w:rsidP="007C14F3">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009B420E" w:rsidRPr="00CB446E">
        <w:rPr>
          <w:rFonts w:ascii="Times New Roman" w:eastAsia="Times New Roman" w:hAnsi="Times New Roman" w:cs="Times New Roman"/>
          <w:sz w:val="28"/>
          <w:szCs w:val="28"/>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9B420E" w:rsidRPr="00CB446E" w:rsidRDefault="00EF6417" w:rsidP="007C14F3">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009B420E" w:rsidRPr="00CB446E">
        <w:rPr>
          <w:rFonts w:ascii="Times New Roman" w:eastAsia="Times New Roman" w:hAnsi="Times New Roman" w:cs="Times New Roman"/>
          <w:sz w:val="28"/>
          <w:szCs w:val="28"/>
        </w:rPr>
        <w:t>музыкальное оборудование и необходимые для качественного музыкального оформления фонограммы и записи;</w:t>
      </w:r>
    </w:p>
    <w:p w:rsidR="009B420E" w:rsidRPr="00CB446E" w:rsidRDefault="00EF6417" w:rsidP="007C14F3">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009B420E" w:rsidRPr="00CB446E">
        <w:rPr>
          <w:rFonts w:ascii="Times New Roman" w:eastAsia="Times New Roman" w:hAnsi="Times New Roman" w:cs="Times New Roman"/>
          <w:sz w:val="28"/>
          <w:szCs w:val="28"/>
        </w:rPr>
        <w:t xml:space="preserve">оборудованные локации для </w:t>
      </w:r>
      <w:proofErr w:type="spellStart"/>
      <w:r w:rsidR="009B420E" w:rsidRPr="00CB446E">
        <w:rPr>
          <w:rFonts w:ascii="Times New Roman" w:eastAsia="Times New Roman" w:hAnsi="Times New Roman" w:cs="Times New Roman"/>
          <w:sz w:val="28"/>
          <w:szCs w:val="28"/>
        </w:rPr>
        <w:t>общелагерных</w:t>
      </w:r>
      <w:proofErr w:type="spellEnd"/>
      <w:r w:rsidR="009B420E" w:rsidRPr="00CB446E">
        <w:rPr>
          <w:rFonts w:ascii="Times New Roman" w:eastAsia="Times New Roman" w:hAnsi="Times New Roman" w:cs="Times New Roman"/>
          <w:sz w:val="28"/>
          <w:szCs w:val="28"/>
        </w:rPr>
        <w:t xml:space="preserve"> и отрядных событий, отрядные места, отрядные уголки (стенды);</w:t>
      </w:r>
    </w:p>
    <w:p w:rsidR="009B420E" w:rsidRPr="00CB446E" w:rsidRDefault="00EF6417" w:rsidP="007C14F3">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009B420E" w:rsidRPr="00CB446E">
        <w:rPr>
          <w:rFonts w:ascii="Times New Roman" w:eastAsia="Times New Roman" w:hAnsi="Times New Roman" w:cs="Times New Roman"/>
          <w:sz w:val="28"/>
          <w:szCs w:val="28"/>
        </w:rPr>
        <w:t>спортивные площадки и спортивный инвентарь;</w:t>
      </w:r>
    </w:p>
    <w:p w:rsidR="009B420E" w:rsidRPr="00CB446E" w:rsidRDefault="00EF6417" w:rsidP="007C14F3">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009B420E" w:rsidRPr="00CB446E">
        <w:rPr>
          <w:rFonts w:ascii="Times New Roman" w:eastAsia="Times New Roman" w:hAnsi="Times New Roman" w:cs="Times New Roman"/>
          <w:sz w:val="28"/>
          <w:szCs w:val="28"/>
        </w:rPr>
        <w:t>канцелярские принадлежности в необходимом количестве для качественного оформления программных событий;</w:t>
      </w:r>
    </w:p>
    <w:p w:rsidR="007C14F3" w:rsidRPr="00CB446E" w:rsidRDefault="00EF6417" w:rsidP="007C14F3">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 </w:t>
      </w:r>
      <w:r w:rsidR="009B420E" w:rsidRPr="00CB446E">
        <w:rPr>
          <w:rFonts w:ascii="Times New Roman" w:eastAsia="Times New Roman" w:hAnsi="Times New Roman" w:cs="Times New Roman"/>
          <w:sz w:val="28"/>
          <w:szCs w:val="28"/>
        </w:rPr>
        <w:t xml:space="preserve">специальное оборудование, необходимое для реализации конкретной программы воспитательной работы, направлений воспитывающей деятельности и </w:t>
      </w:r>
      <w:proofErr w:type="spellStart"/>
      <w:r w:rsidR="009B420E" w:rsidRPr="00CB446E">
        <w:rPr>
          <w:rFonts w:ascii="Times New Roman" w:eastAsia="Times New Roman" w:hAnsi="Times New Roman" w:cs="Times New Roman"/>
          <w:sz w:val="28"/>
          <w:szCs w:val="28"/>
        </w:rPr>
        <w:t>напр</w:t>
      </w:r>
      <w:proofErr w:type="spellEnd"/>
    </w:p>
    <w:p w:rsidR="007C14F3" w:rsidRDefault="007C14F3" w:rsidP="007C14F3">
      <w:pPr>
        <w:shd w:val="clear" w:color="auto" w:fill="FFFFFF"/>
        <w:ind w:firstLine="567"/>
        <w:jc w:val="both"/>
        <w:rPr>
          <w:rFonts w:ascii="Times New Roman" w:eastAsia="Times New Roman" w:hAnsi="Times New Roman" w:cs="Times New Roman"/>
          <w:sz w:val="28"/>
          <w:szCs w:val="28"/>
        </w:rPr>
      </w:pPr>
      <w:r w:rsidRPr="00CB446E">
        <w:rPr>
          <w:rFonts w:ascii="Times New Roman" w:eastAsia="Times New Roman" w:hAnsi="Times New Roman" w:cs="Times New Roman"/>
          <w:sz w:val="28"/>
          <w:szCs w:val="28"/>
        </w:rPr>
        <w:t>Возможно перечень основного обеспечения оформить в виде таблицы.</w:t>
      </w:r>
    </w:p>
    <w:p w:rsidR="0094039F" w:rsidRDefault="0094039F" w:rsidP="007C14F3">
      <w:pPr>
        <w:shd w:val="clear" w:color="auto" w:fill="FFFFFF"/>
        <w:ind w:firstLine="567"/>
        <w:jc w:val="both"/>
        <w:rPr>
          <w:rFonts w:ascii="Times New Roman" w:eastAsia="Times New Roman" w:hAnsi="Times New Roman" w:cs="Times New Roman"/>
          <w:sz w:val="28"/>
          <w:szCs w:val="28"/>
        </w:rPr>
      </w:pPr>
    </w:p>
    <w:p w:rsidR="0094039F" w:rsidRPr="00CB446E" w:rsidRDefault="0094039F" w:rsidP="007C14F3">
      <w:pPr>
        <w:shd w:val="clear" w:color="auto" w:fill="FFFFFF"/>
        <w:ind w:firstLine="567"/>
        <w:jc w:val="both"/>
        <w:rPr>
          <w:rFonts w:ascii="Times New Roman" w:eastAsia="Times New Roman" w:hAnsi="Times New Roman" w:cs="Times New Roman"/>
          <w:sz w:val="28"/>
          <w:szCs w:val="28"/>
        </w:rPr>
      </w:pPr>
    </w:p>
    <w:tbl>
      <w:tblPr>
        <w:tblStyle w:val="ad"/>
        <w:tblW w:w="9634" w:type="dxa"/>
        <w:tblLook w:val="04A0" w:firstRow="1" w:lastRow="0" w:firstColumn="1" w:lastColumn="0" w:noHBand="0" w:noVBand="1"/>
      </w:tblPr>
      <w:tblGrid>
        <w:gridCol w:w="651"/>
        <w:gridCol w:w="3597"/>
        <w:gridCol w:w="2693"/>
        <w:gridCol w:w="2693"/>
      </w:tblGrid>
      <w:tr w:rsidR="00F264CD" w:rsidTr="00F264CD">
        <w:tc>
          <w:tcPr>
            <w:tcW w:w="651" w:type="dxa"/>
          </w:tcPr>
          <w:p w:rsidR="00F264CD" w:rsidRPr="00661BB2" w:rsidRDefault="00F264CD" w:rsidP="00F264CD">
            <w:pPr>
              <w:ind w:firstLine="0"/>
              <w:jc w:val="center"/>
              <w:rPr>
                <w:rFonts w:ascii="Times New Roman" w:eastAsia="Times New Roman" w:hAnsi="Times New Roman" w:cs="Times New Roman"/>
                <w:b/>
                <w:color w:val="000000" w:themeColor="text1"/>
                <w:sz w:val="24"/>
                <w:szCs w:val="24"/>
              </w:rPr>
            </w:pPr>
            <w:r w:rsidRPr="00661BB2">
              <w:rPr>
                <w:rFonts w:ascii="Times New Roman" w:eastAsia="Times New Roman" w:hAnsi="Times New Roman" w:cs="Times New Roman"/>
                <w:b/>
                <w:color w:val="000000" w:themeColor="text1"/>
                <w:sz w:val="24"/>
                <w:szCs w:val="24"/>
              </w:rPr>
              <w:lastRenderedPageBreak/>
              <w:t>№ п/п</w:t>
            </w:r>
          </w:p>
        </w:tc>
        <w:tc>
          <w:tcPr>
            <w:tcW w:w="3597" w:type="dxa"/>
          </w:tcPr>
          <w:p w:rsidR="00F264CD" w:rsidRDefault="00F264CD" w:rsidP="006B1D4D">
            <w:pPr>
              <w:ind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Наименование</w:t>
            </w:r>
          </w:p>
          <w:p w:rsidR="00F264CD" w:rsidRPr="00661BB2" w:rsidRDefault="00F264CD" w:rsidP="006B1D4D">
            <w:pPr>
              <w:ind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оборудования</w:t>
            </w:r>
          </w:p>
        </w:tc>
        <w:tc>
          <w:tcPr>
            <w:tcW w:w="2693" w:type="dxa"/>
          </w:tcPr>
          <w:p w:rsidR="00F264CD" w:rsidRPr="00661BB2" w:rsidRDefault="00F264CD" w:rsidP="006B1D4D">
            <w:pPr>
              <w:ind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Количество</w:t>
            </w:r>
          </w:p>
        </w:tc>
        <w:tc>
          <w:tcPr>
            <w:tcW w:w="2693" w:type="dxa"/>
          </w:tcPr>
          <w:p w:rsidR="00F264CD" w:rsidRDefault="00F264CD" w:rsidP="006B1D4D">
            <w:pPr>
              <w:ind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Назначение</w:t>
            </w:r>
          </w:p>
        </w:tc>
      </w:tr>
      <w:tr w:rsidR="00F264CD" w:rsidRPr="00661BB2" w:rsidTr="00F264CD">
        <w:tc>
          <w:tcPr>
            <w:tcW w:w="651" w:type="dxa"/>
          </w:tcPr>
          <w:p w:rsidR="00F264CD" w:rsidRPr="00661BB2" w:rsidRDefault="00F264CD" w:rsidP="00F264CD">
            <w:pPr>
              <w:ind w:firstLine="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3597"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r>
      <w:tr w:rsidR="00F264CD" w:rsidRPr="00661BB2" w:rsidTr="00F264CD">
        <w:tc>
          <w:tcPr>
            <w:tcW w:w="651" w:type="dxa"/>
          </w:tcPr>
          <w:p w:rsidR="00F264CD" w:rsidRPr="00661BB2" w:rsidRDefault="00F264CD" w:rsidP="00F264CD">
            <w:pPr>
              <w:ind w:firstLine="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3597"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r>
      <w:tr w:rsidR="00F264CD" w:rsidRPr="00661BB2" w:rsidTr="00F264CD">
        <w:tc>
          <w:tcPr>
            <w:tcW w:w="651" w:type="dxa"/>
          </w:tcPr>
          <w:p w:rsidR="00F264CD" w:rsidRPr="00661BB2" w:rsidRDefault="00F264CD" w:rsidP="00F264CD">
            <w:pPr>
              <w:ind w:firstLine="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3597"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r>
      <w:tr w:rsidR="00F264CD" w:rsidRPr="00661BB2" w:rsidTr="00EB1418">
        <w:trPr>
          <w:trHeight w:val="58"/>
        </w:trPr>
        <w:tc>
          <w:tcPr>
            <w:tcW w:w="651" w:type="dxa"/>
          </w:tcPr>
          <w:p w:rsidR="00F264CD" w:rsidRPr="00661BB2" w:rsidRDefault="00F264CD" w:rsidP="00F264CD">
            <w:pPr>
              <w:ind w:firstLine="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3597"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r>
      <w:tr w:rsidR="00F264CD" w:rsidRPr="00661BB2" w:rsidTr="00F264CD">
        <w:tc>
          <w:tcPr>
            <w:tcW w:w="651" w:type="dxa"/>
          </w:tcPr>
          <w:p w:rsidR="00F264CD" w:rsidRDefault="00F264CD" w:rsidP="00F264CD">
            <w:pPr>
              <w:ind w:firstLine="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3597"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r>
      <w:tr w:rsidR="00F264CD" w:rsidRPr="00661BB2" w:rsidTr="00F264CD">
        <w:tc>
          <w:tcPr>
            <w:tcW w:w="651" w:type="dxa"/>
          </w:tcPr>
          <w:p w:rsidR="00F264CD" w:rsidRDefault="00F264CD" w:rsidP="00F264CD">
            <w:pPr>
              <w:ind w:firstLine="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3597"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r>
      <w:tr w:rsidR="00F264CD" w:rsidRPr="00661BB2" w:rsidTr="00F264CD">
        <w:tc>
          <w:tcPr>
            <w:tcW w:w="651" w:type="dxa"/>
          </w:tcPr>
          <w:p w:rsidR="00F264CD" w:rsidRDefault="00F264CD" w:rsidP="00F264CD">
            <w:pPr>
              <w:ind w:firstLine="0"/>
              <w:jc w:val="center"/>
              <w:rPr>
                <w:rFonts w:ascii="Times New Roman" w:eastAsia="Times New Roman" w:hAnsi="Times New Roman" w:cs="Times New Roman"/>
                <w:color w:val="000000" w:themeColor="text1"/>
                <w:sz w:val="24"/>
                <w:szCs w:val="24"/>
              </w:rPr>
            </w:pPr>
          </w:p>
        </w:tc>
        <w:tc>
          <w:tcPr>
            <w:tcW w:w="3597"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r>
      <w:tr w:rsidR="00F264CD" w:rsidRPr="00661BB2" w:rsidTr="00F264CD">
        <w:tc>
          <w:tcPr>
            <w:tcW w:w="651" w:type="dxa"/>
          </w:tcPr>
          <w:p w:rsidR="00F264CD" w:rsidRDefault="00F264CD" w:rsidP="00F264CD">
            <w:pPr>
              <w:ind w:firstLine="0"/>
              <w:jc w:val="center"/>
              <w:rPr>
                <w:rFonts w:ascii="Times New Roman" w:eastAsia="Times New Roman" w:hAnsi="Times New Roman" w:cs="Times New Roman"/>
                <w:color w:val="000000" w:themeColor="text1"/>
                <w:sz w:val="24"/>
                <w:szCs w:val="24"/>
              </w:rPr>
            </w:pPr>
          </w:p>
        </w:tc>
        <w:tc>
          <w:tcPr>
            <w:tcW w:w="3597"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r>
      <w:tr w:rsidR="00F264CD" w:rsidRPr="00661BB2" w:rsidTr="00F264CD">
        <w:tc>
          <w:tcPr>
            <w:tcW w:w="651" w:type="dxa"/>
          </w:tcPr>
          <w:p w:rsidR="00F264CD" w:rsidRDefault="00F264CD" w:rsidP="00F264CD">
            <w:pPr>
              <w:ind w:firstLine="0"/>
              <w:jc w:val="center"/>
              <w:rPr>
                <w:rFonts w:ascii="Times New Roman" w:eastAsia="Times New Roman" w:hAnsi="Times New Roman" w:cs="Times New Roman"/>
                <w:color w:val="000000" w:themeColor="text1"/>
                <w:sz w:val="24"/>
                <w:szCs w:val="24"/>
              </w:rPr>
            </w:pPr>
          </w:p>
        </w:tc>
        <w:tc>
          <w:tcPr>
            <w:tcW w:w="3597"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r>
      <w:tr w:rsidR="00F264CD" w:rsidRPr="00661BB2" w:rsidTr="00F264CD">
        <w:tc>
          <w:tcPr>
            <w:tcW w:w="651" w:type="dxa"/>
          </w:tcPr>
          <w:p w:rsidR="00F264CD" w:rsidRDefault="00F264CD" w:rsidP="00F264CD">
            <w:pPr>
              <w:ind w:firstLine="0"/>
              <w:jc w:val="center"/>
              <w:rPr>
                <w:rFonts w:ascii="Times New Roman" w:eastAsia="Times New Roman" w:hAnsi="Times New Roman" w:cs="Times New Roman"/>
                <w:color w:val="000000" w:themeColor="text1"/>
                <w:sz w:val="24"/>
                <w:szCs w:val="24"/>
              </w:rPr>
            </w:pPr>
          </w:p>
        </w:tc>
        <w:tc>
          <w:tcPr>
            <w:tcW w:w="3597"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r>
      <w:tr w:rsidR="00F264CD" w:rsidRPr="00661BB2" w:rsidTr="00F264CD">
        <w:tc>
          <w:tcPr>
            <w:tcW w:w="651" w:type="dxa"/>
          </w:tcPr>
          <w:p w:rsidR="00F264CD" w:rsidRDefault="00F264CD" w:rsidP="00F264CD">
            <w:pPr>
              <w:ind w:firstLine="0"/>
              <w:jc w:val="center"/>
              <w:rPr>
                <w:rFonts w:ascii="Times New Roman" w:eastAsia="Times New Roman" w:hAnsi="Times New Roman" w:cs="Times New Roman"/>
                <w:color w:val="000000" w:themeColor="text1"/>
                <w:sz w:val="24"/>
                <w:szCs w:val="24"/>
              </w:rPr>
            </w:pPr>
          </w:p>
        </w:tc>
        <w:tc>
          <w:tcPr>
            <w:tcW w:w="3597"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r>
      <w:tr w:rsidR="00F264CD" w:rsidRPr="00661BB2" w:rsidTr="00F264CD">
        <w:tc>
          <w:tcPr>
            <w:tcW w:w="651" w:type="dxa"/>
          </w:tcPr>
          <w:p w:rsidR="00F264CD" w:rsidRDefault="00F264CD" w:rsidP="00F264CD">
            <w:pPr>
              <w:ind w:firstLine="0"/>
              <w:jc w:val="center"/>
              <w:rPr>
                <w:rFonts w:ascii="Times New Roman" w:eastAsia="Times New Roman" w:hAnsi="Times New Roman" w:cs="Times New Roman"/>
                <w:color w:val="000000" w:themeColor="text1"/>
                <w:sz w:val="24"/>
                <w:szCs w:val="24"/>
              </w:rPr>
            </w:pPr>
          </w:p>
        </w:tc>
        <w:tc>
          <w:tcPr>
            <w:tcW w:w="3597"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r>
      <w:tr w:rsidR="00F264CD" w:rsidRPr="00661BB2" w:rsidTr="00F264CD">
        <w:tc>
          <w:tcPr>
            <w:tcW w:w="651" w:type="dxa"/>
          </w:tcPr>
          <w:p w:rsidR="00F264CD" w:rsidRDefault="00F264CD" w:rsidP="00F264CD">
            <w:pPr>
              <w:ind w:firstLine="0"/>
              <w:jc w:val="center"/>
              <w:rPr>
                <w:rFonts w:ascii="Times New Roman" w:eastAsia="Times New Roman" w:hAnsi="Times New Roman" w:cs="Times New Roman"/>
                <w:color w:val="000000" w:themeColor="text1"/>
                <w:sz w:val="24"/>
                <w:szCs w:val="24"/>
              </w:rPr>
            </w:pPr>
          </w:p>
        </w:tc>
        <w:tc>
          <w:tcPr>
            <w:tcW w:w="3597" w:type="dxa"/>
          </w:tcPr>
          <w:p w:rsidR="00F264CD" w:rsidRPr="007C14F3" w:rsidRDefault="00F264CD" w:rsidP="00EB1418">
            <w:pPr>
              <w:ind w:firstLine="0"/>
              <w:jc w:val="both"/>
              <w:rPr>
                <w:rFonts w:ascii="Times New Roman" w:eastAsia="Times New Roman" w:hAnsi="Times New Roman" w:cs="Times New Roman"/>
                <w:b/>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r>
      <w:tr w:rsidR="00F264CD" w:rsidRPr="00661BB2" w:rsidTr="00F264CD">
        <w:tc>
          <w:tcPr>
            <w:tcW w:w="651" w:type="dxa"/>
          </w:tcPr>
          <w:p w:rsidR="00F264CD" w:rsidRDefault="00F264CD" w:rsidP="00F264CD">
            <w:pPr>
              <w:ind w:firstLine="0"/>
              <w:jc w:val="center"/>
              <w:rPr>
                <w:rFonts w:ascii="Times New Roman" w:eastAsia="Times New Roman" w:hAnsi="Times New Roman" w:cs="Times New Roman"/>
                <w:color w:val="000000" w:themeColor="text1"/>
                <w:sz w:val="24"/>
                <w:szCs w:val="24"/>
              </w:rPr>
            </w:pPr>
          </w:p>
        </w:tc>
        <w:tc>
          <w:tcPr>
            <w:tcW w:w="3597"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r>
      <w:tr w:rsidR="00F264CD" w:rsidRPr="00661BB2" w:rsidTr="00F264CD">
        <w:tc>
          <w:tcPr>
            <w:tcW w:w="651" w:type="dxa"/>
          </w:tcPr>
          <w:p w:rsidR="00F264CD" w:rsidRDefault="00F264CD" w:rsidP="00F264CD">
            <w:pPr>
              <w:ind w:firstLine="0"/>
              <w:jc w:val="center"/>
              <w:rPr>
                <w:rFonts w:ascii="Times New Roman" w:eastAsia="Times New Roman" w:hAnsi="Times New Roman" w:cs="Times New Roman"/>
                <w:color w:val="000000" w:themeColor="text1"/>
                <w:sz w:val="24"/>
                <w:szCs w:val="24"/>
              </w:rPr>
            </w:pPr>
          </w:p>
        </w:tc>
        <w:tc>
          <w:tcPr>
            <w:tcW w:w="3597"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c>
          <w:tcPr>
            <w:tcW w:w="2693" w:type="dxa"/>
          </w:tcPr>
          <w:p w:rsidR="00F264CD" w:rsidRPr="00661BB2" w:rsidRDefault="00F264CD" w:rsidP="00EB1418">
            <w:pPr>
              <w:ind w:firstLine="0"/>
              <w:jc w:val="both"/>
              <w:rPr>
                <w:rFonts w:ascii="Times New Roman" w:eastAsia="Times New Roman" w:hAnsi="Times New Roman" w:cs="Times New Roman"/>
                <w:color w:val="000000" w:themeColor="text1"/>
                <w:sz w:val="24"/>
                <w:szCs w:val="24"/>
              </w:rPr>
            </w:pPr>
          </w:p>
        </w:tc>
      </w:tr>
    </w:tbl>
    <w:p w:rsidR="007C14F3" w:rsidRPr="007C14F3" w:rsidRDefault="007C14F3" w:rsidP="00F264CD">
      <w:pPr>
        <w:shd w:val="clear" w:color="auto" w:fill="FFFFFF"/>
        <w:ind w:firstLine="0"/>
        <w:jc w:val="both"/>
        <w:rPr>
          <w:rFonts w:ascii="Times New Roman" w:eastAsia="Times New Roman" w:hAnsi="Times New Roman" w:cs="Times New Roman"/>
          <w:color w:val="FF0000"/>
          <w:sz w:val="28"/>
          <w:szCs w:val="28"/>
        </w:rPr>
      </w:pPr>
    </w:p>
    <w:p w:rsidR="007C14F3" w:rsidRPr="009F5B16" w:rsidRDefault="007C14F3" w:rsidP="009F5B16">
      <w:pPr>
        <w:shd w:val="clear" w:color="auto" w:fill="FFFFFF"/>
        <w:jc w:val="both"/>
        <w:rPr>
          <w:rFonts w:ascii="Times New Roman" w:eastAsia="Times New Roman" w:hAnsi="Times New Roman" w:cs="Times New Roman"/>
          <w:color w:val="000000" w:themeColor="text1"/>
          <w:sz w:val="28"/>
          <w:szCs w:val="28"/>
        </w:rPr>
      </w:pPr>
    </w:p>
    <w:p w:rsidR="009B420E" w:rsidRPr="009F5B16" w:rsidRDefault="009B420E" w:rsidP="009F5B16">
      <w:pPr>
        <w:shd w:val="clear" w:color="auto" w:fill="FFFFFF"/>
        <w:jc w:val="both"/>
        <w:rPr>
          <w:rFonts w:ascii="Times New Roman" w:eastAsia="Times New Roman" w:hAnsi="Times New Roman" w:cs="Times New Roman"/>
          <w:color w:val="000000" w:themeColor="text1"/>
          <w:sz w:val="28"/>
          <w:szCs w:val="28"/>
        </w:rPr>
        <w:sectPr w:rsidR="009B420E" w:rsidRPr="009F5B16" w:rsidSect="007E5846">
          <w:footerReference w:type="default" r:id="rId14"/>
          <w:type w:val="continuous"/>
          <w:pgSz w:w="11906" w:h="16838"/>
          <w:pgMar w:top="1134" w:right="1134" w:bottom="1134" w:left="1134" w:header="708" w:footer="708" w:gutter="0"/>
          <w:cols w:space="708"/>
          <w:titlePg/>
          <w:docGrid w:linePitch="360"/>
        </w:sectPr>
      </w:pPr>
    </w:p>
    <w:p w:rsidR="009B420E" w:rsidRDefault="006B1D4D" w:rsidP="00053FDC">
      <w:pPr>
        <w:shd w:val="clear" w:color="auto" w:fill="FFFFFF"/>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lastRenderedPageBreak/>
        <w:t>3.5. </w:t>
      </w:r>
      <w:r w:rsidR="009B420E" w:rsidRPr="009F5B16">
        <w:rPr>
          <w:rFonts w:ascii="Times New Roman" w:eastAsia="Times New Roman" w:hAnsi="Times New Roman" w:cs="Times New Roman"/>
          <w:b/>
          <w:bCs/>
          <w:color w:val="000000" w:themeColor="text1"/>
          <w:sz w:val="28"/>
          <w:szCs w:val="28"/>
        </w:rPr>
        <w:t>КАЛЕНДАРНЫЙ ПЛАН ВОСПИТАТЕЛЬНОЙ РАБОТЫ</w:t>
      </w:r>
    </w:p>
    <w:p w:rsidR="00CB446E" w:rsidRDefault="00CB446E" w:rsidP="009F5B16">
      <w:pPr>
        <w:shd w:val="clear" w:color="auto" w:fill="FFFFFF"/>
        <w:jc w:val="both"/>
        <w:rPr>
          <w:rFonts w:ascii="Times New Roman" w:eastAsia="Times New Roman" w:hAnsi="Times New Roman" w:cs="Times New Roman"/>
          <w:color w:val="FF0000"/>
          <w:sz w:val="24"/>
          <w:szCs w:val="24"/>
        </w:rPr>
      </w:pPr>
    </w:p>
    <w:p w:rsidR="009B420E" w:rsidRPr="00053FDC" w:rsidRDefault="009B420E" w:rsidP="009F5B16">
      <w:pPr>
        <w:shd w:val="clear" w:color="auto" w:fill="FFFFFF"/>
        <w:jc w:val="both"/>
        <w:rPr>
          <w:rFonts w:ascii="Times New Roman" w:eastAsia="Times New Roman" w:hAnsi="Times New Roman" w:cs="Times New Roman"/>
          <w:color w:val="000000" w:themeColor="text1"/>
          <w:sz w:val="24"/>
          <w:szCs w:val="24"/>
        </w:rPr>
      </w:pPr>
      <w:r w:rsidRPr="00053FDC">
        <w:rPr>
          <w:rFonts w:ascii="Times New Roman" w:eastAsia="Times New Roman" w:hAnsi="Times New Roman" w:cs="Times New Roman"/>
          <w:color w:val="000000" w:themeColor="text1"/>
          <w:sz w:val="24"/>
          <w:szCs w:val="24"/>
        </w:rPr>
        <w:t> </w:t>
      </w:r>
    </w:p>
    <w:tbl>
      <w:tblPr>
        <w:tblpPr w:leftFromText="180" w:rightFromText="180" w:vertAnchor="text" w:tblpY="1"/>
        <w:tblOverlap w:val="never"/>
        <w:tblW w:w="14451" w:type="dxa"/>
        <w:shd w:val="clear" w:color="auto" w:fill="FFFFFF"/>
        <w:tblLayout w:type="fixed"/>
        <w:tblCellMar>
          <w:left w:w="0" w:type="dxa"/>
          <w:right w:w="0" w:type="dxa"/>
        </w:tblCellMar>
        <w:tblLook w:val="04A0" w:firstRow="1" w:lastRow="0" w:firstColumn="1" w:lastColumn="0" w:noHBand="0" w:noVBand="1"/>
      </w:tblPr>
      <w:tblGrid>
        <w:gridCol w:w="2038"/>
        <w:gridCol w:w="2039"/>
        <w:gridCol w:w="2039"/>
        <w:gridCol w:w="2038"/>
        <w:gridCol w:w="1903"/>
        <w:gridCol w:w="2175"/>
        <w:gridCol w:w="2219"/>
      </w:tblGrid>
      <w:tr w:rsidR="009B420E"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rsidR="009B420E" w:rsidRPr="00EF6417" w:rsidRDefault="009B420E" w:rsidP="007E5846">
            <w:pPr>
              <w:ind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1 день</w:t>
            </w:r>
          </w:p>
          <w:p w:rsidR="009B420E" w:rsidRPr="00EF6417" w:rsidRDefault="009B420E" w:rsidP="007E5846">
            <w:pPr>
              <w:ind w:right="75" w:firstLine="0"/>
              <w:jc w:val="center"/>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rsidR="009B420E" w:rsidRPr="00EF6417" w:rsidRDefault="009B420E" w:rsidP="007E5846">
            <w:pPr>
              <w:ind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2 день</w:t>
            </w:r>
          </w:p>
        </w:tc>
        <w:tc>
          <w:tcPr>
            <w:tcW w:w="2039"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rsidR="009B420E" w:rsidRPr="00EF6417" w:rsidRDefault="009B420E" w:rsidP="007E5846">
            <w:pPr>
              <w:ind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3 день</w:t>
            </w:r>
          </w:p>
        </w:tc>
        <w:tc>
          <w:tcPr>
            <w:tcW w:w="2038"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rsidR="009B420E" w:rsidRPr="00EF6417" w:rsidRDefault="009B420E" w:rsidP="007E5846">
            <w:pPr>
              <w:ind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4 день</w:t>
            </w:r>
          </w:p>
        </w:tc>
        <w:tc>
          <w:tcPr>
            <w:tcW w:w="1903"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rsidR="009B420E" w:rsidRPr="00EF6417" w:rsidRDefault="009B420E" w:rsidP="007E5846">
            <w:pPr>
              <w:ind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5 день</w:t>
            </w:r>
          </w:p>
        </w:tc>
        <w:tc>
          <w:tcPr>
            <w:tcW w:w="2175"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rsidR="009B420E" w:rsidRPr="00EF6417" w:rsidRDefault="009B420E" w:rsidP="007E5846">
            <w:pPr>
              <w:ind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6 день</w:t>
            </w:r>
          </w:p>
        </w:tc>
        <w:tc>
          <w:tcPr>
            <w:tcW w:w="2219"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rsidR="009B420E" w:rsidRPr="00EF6417" w:rsidRDefault="009B420E" w:rsidP="007E5846">
            <w:pPr>
              <w:ind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7 день</w:t>
            </w:r>
          </w:p>
          <w:p w:rsidR="009B420E" w:rsidRPr="00EF6417" w:rsidRDefault="009B420E" w:rsidP="007E5846">
            <w:pPr>
              <w:ind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День Семьи</w:t>
            </w:r>
          </w:p>
        </w:tc>
      </w:tr>
      <w:tr w:rsidR="00EF6417"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EF6417" w:rsidRPr="00F264CD" w:rsidRDefault="00057098" w:rsidP="00F264CD">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Инструктажи по технике безопасности и правилам пребывания в</w:t>
            </w:r>
            <w:r w:rsidR="00F264CD">
              <w:rPr>
                <w:rFonts w:ascii="Times New Roman" w:eastAsia="Times New Roman" w:hAnsi="Times New Roman" w:cs="Times New Roman"/>
                <w:color w:val="000000" w:themeColor="text1"/>
                <w:sz w:val="24"/>
                <w:szCs w:val="24"/>
              </w:rPr>
              <w:t xml:space="preserve"> лагере</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F264CD" w:rsidRDefault="00057098"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Утренняя </w:t>
            </w:r>
          </w:p>
          <w:p w:rsidR="00057098" w:rsidRPr="00EF6417" w:rsidRDefault="00057098"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гигиеническая гимнастика</w:t>
            </w:r>
          </w:p>
          <w:p w:rsidR="00EF6417" w:rsidRPr="00EF6417" w:rsidRDefault="00EF6417" w:rsidP="00053FDC">
            <w:pPr>
              <w:ind w:left="134" w:right="75" w:firstLine="0"/>
              <w:jc w:val="both"/>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F264CD" w:rsidRDefault="00057098"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Утренняя </w:t>
            </w:r>
          </w:p>
          <w:p w:rsidR="00EF6417" w:rsidRPr="00EF6417" w:rsidRDefault="00057098" w:rsidP="00053FDC">
            <w:pPr>
              <w:ind w:left="134" w:right="75" w:firstLine="0"/>
              <w:jc w:val="both"/>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color w:val="000000" w:themeColor="text1"/>
                <w:sz w:val="24"/>
                <w:szCs w:val="24"/>
              </w:rPr>
              <w:t>гигиеническая гимнастика</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F264CD" w:rsidRDefault="00057098"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Утренняя </w:t>
            </w:r>
          </w:p>
          <w:p w:rsidR="00057098" w:rsidRPr="00EF6417" w:rsidRDefault="00057098"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гигиеническая гимнастика</w:t>
            </w:r>
          </w:p>
          <w:p w:rsidR="00EF6417" w:rsidRPr="00EF6417" w:rsidRDefault="00EF6417" w:rsidP="00053FDC">
            <w:pPr>
              <w:ind w:left="134" w:right="75" w:firstLine="0"/>
              <w:jc w:val="both"/>
              <w:rPr>
                <w:rFonts w:ascii="Times New Roman" w:eastAsia="Times New Roman" w:hAnsi="Times New Roman" w:cs="Times New Roman"/>
                <w:b/>
                <w:color w:val="000000" w:themeColor="text1"/>
                <w:sz w:val="24"/>
                <w:szCs w:val="24"/>
              </w:rPr>
            </w:pP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EB1418" w:rsidRDefault="00EF6417"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Тренировочная пожарная </w:t>
            </w:r>
          </w:p>
          <w:p w:rsidR="00EF6417" w:rsidRPr="00EF6417" w:rsidRDefault="00EF6417" w:rsidP="00EB1418">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эвакуация</w:t>
            </w:r>
          </w:p>
          <w:p w:rsidR="00EF6417" w:rsidRPr="00EF6417" w:rsidRDefault="00EF6417" w:rsidP="00053FDC">
            <w:pPr>
              <w:ind w:left="134" w:right="75" w:firstLine="0"/>
              <w:jc w:val="both"/>
              <w:rPr>
                <w:rFonts w:ascii="Times New Roman" w:eastAsia="Times New Roman" w:hAnsi="Times New Roman" w:cs="Times New Roman"/>
                <w:b/>
                <w:color w:val="000000" w:themeColor="text1"/>
                <w:sz w:val="24"/>
                <w:szCs w:val="24"/>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F264CD" w:rsidRDefault="00EF6417"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Утренняя </w:t>
            </w:r>
          </w:p>
          <w:p w:rsidR="00EF6417" w:rsidRPr="00EF6417" w:rsidRDefault="00EF6417"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гигиеническая гимнастика</w:t>
            </w:r>
          </w:p>
          <w:p w:rsidR="00EF6417" w:rsidRPr="00EF6417" w:rsidRDefault="00EF6417" w:rsidP="00053FDC">
            <w:pPr>
              <w:ind w:left="134" w:right="75" w:firstLine="0"/>
              <w:jc w:val="both"/>
              <w:rPr>
                <w:rFonts w:ascii="Times New Roman" w:eastAsia="Times New Roman" w:hAnsi="Times New Roman" w:cs="Times New Roman"/>
                <w:b/>
                <w:color w:val="000000" w:themeColor="text1"/>
                <w:sz w:val="24"/>
                <w:szCs w:val="24"/>
              </w:rPr>
            </w:pP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F264CD" w:rsidRDefault="00EF6417"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Утренняя </w:t>
            </w:r>
          </w:p>
          <w:p w:rsidR="00EF6417" w:rsidRPr="00EF6417" w:rsidRDefault="00EF6417"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гигиеническая гимнастика</w:t>
            </w:r>
          </w:p>
          <w:p w:rsidR="00EF6417" w:rsidRPr="00EF6417" w:rsidRDefault="00EF6417" w:rsidP="00053FDC">
            <w:pPr>
              <w:ind w:left="134"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w:t>
            </w:r>
          </w:p>
          <w:p w:rsidR="00EF6417" w:rsidRPr="00EF6417" w:rsidRDefault="00EF6417" w:rsidP="00053FDC">
            <w:pPr>
              <w:ind w:left="134" w:right="75" w:firstLine="0"/>
              <w:jc w:val="both"/>
              <w:rPr>
                <w:rFonts w:ascii="Times New Roman" w:eastAsia="Times New Roman" w:hAnsi="Times New Roman" w:cs="Times New Roman"/>
                <w:b/>
                <w:color w:val="000000" w:themeColor="text1"/>
                <w:sz w:val="24"/>
                <w:szCs w:val="24"/>
              </w:rPr>
            </w:pPr>
          </w:p>
        </w:tc>
      </w:tr>
      <w:tr w:rsidR="00EF6417"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F264CD" w:rsidRDefault="00057098"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Игры </w:t>
            </w:r>
          </w:p>
          <w:p w:rsidR="00057098" w:rsidRPr="00EF6417" w:rsidRDefault="00057098"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на знакомство</w:t>
            </w:r>
          </w:p>
          <w:p w:rsidR="00EF6417" w:rsidRPr="00EF6417" w:rsidRDefault="00EF6417" w:rsidP="00053FDC">
            <w:pPr>
              <w:ind w:left="134" w:right="75" w:firstLine="0"/>
              <w:jc w:val="both"/>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F264CD" w:rsidRDefault="00057098"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Утренний </w:t>
            </w:r>
          </w:p>
          <w:p w:rsidR="00F264CD" w:rsidRDefault="00057098"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информационный сбор </w:t>
            </w:r>
          </w:p>
          <w:p w:rsidR="00EF6417" w:rsidRPr="00F264CD" w:rsidRDefault="00F264CD" w:rsidP="00F264CD">
            <w:pPr>
              <w:ind w:left="134" w:right="75"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отряда (УИСО)</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F264CD" w:rsidRDefault="00057098"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Утренний</w:t>
            </w:r>
          </w:p>
          <w:p w:rsidR="00F264CD" w:rsidRDefault="00057098"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информационный сбор </w:t>
            </w:r>
          </w:p>
          <w:p w:rsidR="00EF6417" w:rsidRPr="00F264CD" w:rsidRDefault="00F264CD" w:rsidP="00F264CD">
            <w:pPr>
              <w:ind w:left="134" w:right="75"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отряда (УИСО)</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F264CD" w:rsidRDefault="00057098"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Линейка </w:t>
            </w:r>
          </w:p>
          <w:p w:rsidR="00F264CD" w:rsidRDefault="00F264CD" w:rsidP="00053FDC">
            <w:pPr>
              <w:ind w:left="134" w:right="75"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057098" w:rsidRPr="00EF6417">
              <w:rPr>
                <w:rFonts w:ascii="Times New Roman" w:eastAsia="Times New Roman" w:hAnsi="Times New Roman" w:cs="Times New Roman"/>
                <w:color w:val="000000" w:themeColor="text1"/>
                <w:sz w:val="24"/>
                <w:szCs w:val="24"/>
              </w:rPr>
              <w:t xml:space="preserve">Церемония </w:t>
            </w:r>
          </w:p>
          <w:p w:rsidR="00057098" w:rsidRPr="00EF6417" w:rsidRDefault="00057098"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открытия смены</w:t>
            </w:r>
          </w:p>
          <w:p w:rsidR="00EF6417" w:rsidRPr="00EF6417" w:rsidRDefault="00EF6417" w:rsidP="00053FDC">
            <w:pPr>
              <w:ind w:left="134" w:right="75" w:firstLine="0"/>
              <w:jc w:val="both"/>
              <w:rPr>
                <w:rFonts w:ascii="Times New Roman" w:eastAsia="Times New Roman" w:hAnsi="Times New Roman" w:cs="Times New Roman"/>
                <w:b/>
                <w:color w:val="000000" w:themeColor="text1"/>
                <w:sz w:val="24"/>
                <w:szCs w:val="24"/>
              </w:rPr>
            </w:pP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F264CD" w:rsidRDefault="00057098"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Утренняя </w:t>
            </w:r>
          </w:p>
          <w:p w:rsidR="00057098" w:rsidRPr="00EF6417" w:rsidRDefault="00057098"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гигиеническая гимнастика</w:t>
            </w:r>
          </w:p>
          <w:p w:rsidR="00EF6417" w:rsidRPr="00EF6417" w:rsidRDefault="00EF6417" w:rsidP="00053FDC">
            <w:pPr>
              <w:ind w:left="134" w:right="75" w:firstLine="0"/>
              <w:jc w:val="both"/>
              <w:rPr>
                <w:rFonts w:ascii="Times New Roman" w:eastAsia="Times New Roman" w:hAnsi="Times New Roman" w:cs="Times New Roman"/>
                <w:b/>
                <w:color w:val="000000" w:themeColor="text1"/>
                <w:sz w:val="24"/>
                <w:szCs w:val="24"/>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F264CD" w:rsidRDefault="00F264CD" w:rsidP="00053FDC">
            <w:pPr>
              <w:ind w:left="134" w:right="75"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Утренний п</w:t>
            </w:r>
            <w:r w:rsidR="00EF6417" w:rsidRPr="00EF6417">
              <w:rPr>
                <w:rFonts w:ascii="Times New Roman" w:eastAsia="Times New Roman" w:hAnsi="Times New Roman" w:cs="Times New Roman"/>
                <w:color w:val="000000" w:themeColor="text1"/>
                <w:sz w:val="24"/>
                <w:szCs w:val="24"/>
              </w:rPr>
              <w:t xml:space="preserve">одъём </w:t>
            </w:r>
          </w:p>
          <w:p w:rsidR="00EF6417" w:rsidRPr="00EF6417" w:rsidRDefault="00EF6417" w:rsidP="00F264CD">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Государствен</w:t>
            </w:r>
            <w:r>
              <w:rPr>
                <w:rFonts w:ascii="Times New Roman" w:eastAsia="Times New Roman" w:hAnsi="Times New Roman" w:cs="Times New Roman"/>
                <w:color w:val="000000" w:themeColor="text1"/>
                <w:sz w:val="24"/>
                <w:szCs w:val="24"/>
              </w:rPr>
              <w:t>ного флага РФ</w:t>
            </w: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EF6417" w:rsidRPr="00EF6417" w:rsidRDefault="00F264CD" w:rsidP="00F264CD">
            <w:pPr>
              <w:ind w:left="134" w:right="75"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Утренний подъём Государствен</w:t>
            </w:r>
            <w:r w:rsidR="00EF6417">
              <w:rPr>
                <w:rFonts w:ascii="Times New Roman" w:eastAsia="Times New Roman" w:hAnsi="Times New Roman" w:cs="Times New Roman"/>
                <w:color w:val="000000" w:themeColor="text1"/>
                <w:sz w:val="24"/>
                <w:szCs w:val="24"/>
              </w:rPr>
              <w:t>ного флага РФ</w:t>
            </w:r>
          </w:p>
        </w:tc>
      </w:tr>
      <w:tr w:rsidR="00EF6417"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057098" w:rsidRDefault="00057098"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Игры </w:t>
            </w:r>
          </w:p>
          <w:p w:rsidR="00057098" w:rsidRDefault="00057098"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на </w:t>
            </w:r>
            <w:proofErr w:type="spellStart"/>
            <w:r w:rsidRPr="00EF6417">
              <w:rPr>
                <w:rFonts w:ascii="Times New Roman" w:eastAsia="Times New Roman" w:hAnsi="Times New Roman" w:cs="Times New Roman"/>
                <w:color w:val="000000" w:themeColor="text1"/>
                <w:sz w:val="24"/>
                <w:szCs w:val="24"/>
              </w:rPr>
              <w:t>командо</w:t>
            </w:r>
            <w:proofErr w:type="spellEnd"/>
            <w:r>
              <w:rPr>
                <w:rFonts w:ascii="Times New Roman" w:eastAsia="Times New Roman" w:hAnsi="Times New Roman" w:cs="Times New Roman"/>
                <w:color w:val="000000" w:themeColor="text1"/>
                <w:sz w:val="24"/>
                <w:szCs w:val="24"/>
              </w:rPr>
              <w:t>-</w:t>
            </w:r>
          </w:p>
          <w:p w:rsidR="00057098" w:rsidRPr="00EF6417" w:rsidRDefault="00057098"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образование </w:t>
            </w:r>
          </w:p>
          <w:p w:rsidR="00EF6417" w:rsidRPr="00EF6417" w:rsidRDefault="00EF6417" w:rsidP="00053FDC">
            <w:pPr>
              <w:ind w:left="134" w:right="75" w:firstLine="0"/>
              <w:jc w:val="both"/>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Хозяйственный сбор лагеря</w:t>
            </w:r>
          </w:p>
          <w:p w:rsidR="00EF6417" w:rsidRPr="00EF6417" w:rsidRDefault="00EF6417" w:rsidP="00053FDC">
            <w:pPr>
              <w:ind w:left="134" w:right="75" w:firstLine="0"/>
              <w:jc w:val="both"/>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F264CD" w:rsidRDefault="00057098"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Презентация программы смены </w:t>
            </w:r>
          </w:p>
          <w:p w:rsidR="00EF6417" w:rsidRPr="00F264CD" w:rsidRDefault="00F264CD" w:rsidP="00F264CD">
            <w:pPr>
              <w:ind w:left="134" w:right="75"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057098" w:rsidRPr="00EF6417">
              <w:rPr>
                <w:rFonts w:ascii="Times New Roman" w:eastAsia="Times New Roman" w:hAnsi="Times New Roman" w:cs="Times New Roman"/>
                <w:color w:val="000000" w:themeColor="text1"/>
                <w:sz w:val="24"/>
                <w:szCs w:val="24"/>
              </w:rPr>
              <w:t xml:space="preserve">Введение </w:t>
            </w:r>
            <w:r>
              <w:rPr>
                <w:rFonts w:ascii="Times New Roman" w:eastAsia="Times New Roman" w:hAnsi="Times New Roman" w:cs="Times New Roman"/>
                <w:color w:val="000000" w:themeColor="text1"/>
                <w:sz w:val="24"/>
                <w:szCs w:val="24"/>
              </w:rPr>
              <w:t>в игровую модель смены</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Деятельность органов самоуправления</w:t>
            </w:r>
          </w:p>
          <w:p w:rsidR="00EF6417" w:rsidRPr="00EF6417" w:rsidRDefault="00EF6417" w:rsidP="00053FDC">
            <w:pPr>
              <w:ind w:left="134" w:right="75" w:firstLine="0"/>
              <w:jc w:val="both"/>
              <w:rPr>
                <w:rFonts w:ascii="Times New Roman" w:eastAsia="Times New Roman" w:hAnsi="Times New Roman" w:cs="Times New Roman"/>
                <w:b/>
                <w:color w:val="000000" w:themeColor="text1"/>
                <w:sz w:val="24"/>
                <w:szCs w:val="24"/>
              </w:rPr>
            </w:pP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Утренний подъём Государственного флага РФ</w:t>
            </w:r>
          </w:p>
          <w:p w:rsidR="00EF6417" w:rsidRPr="00EF6417" w:rsidRDefault="00EF6417" w:rsidP="00053FDC">
            <w:pPr>
              <w:ind w:left="134" w:right="75" w:firstLine="0"/>
              <w:jc w:val="both"/>
              <w:rPr>
                <w:rFonts w:ascii="Times New Roman" w:eastAsia="Times New Roman" w:hAnsi="Times New Roman" w:cs="Times New Roman"/>
                <w:b/>
                <w:color w:val="000000" w:themeColor="text1"/>
                <w:sz w:val="24"/>
                <w:szCs w:val="24"/>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EF6417" w:rsidRPr="00EF6417" w:rsidRDefault="00EF6417"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Утренний информационный сбор отряда (УИСО)</w:t>
            </w:r>
          </w:p>
          <w:p w:rsidR="00EF6417" w:rsidRPr="00EF6417" w:rsidRDefault="00EF6417" w:rsidP="00053FDC">
            <w:pPr>
              <w:ind w:left="134" w:right="75" w:firstLine="0"/>
              <w:jc w:val="both"/>
              <w:rPr>
                <w:rFonts w:ascii="Times New Roman" w:eastAsia="Times New Roman" w:hAnsi="Times New Roman" w:cs="Times New Roman"/>
                <w:b/>
                <w:color w:val="000000" w:themeColor="text1"/>
                <w:sz w:val="24"/>
                <w:szCs w:val="24"/>
              </w:rPr>
            </w:pP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EF6417" w:rsidRPr="00EF6417" w:rsidRDefault="00EF6417" w:rsidP="00053FDC">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Утренний информационный сбор отряда (УИСО)</w:t>
            </w:r>
          </w:p>
          <w:p w:rsidR="00EF6417" w:rsidRPr="00EF6417" w:rsidRDefault="00EF6417" w:rsidP="00053FDC">
            <w:pPr>
              <w:ind w:left="134" w:right="75" w:firstLine="0"/>
              <w:jc w:val="both"/>
              <w:rPr>
                <w:rFonts w:ascii="Times New Roman" w:eastAsia="Times New Roman" w:hAnsi="Times New Roman" w:cs="Times New Roman"/>
                <w:b/>
                <w:color w:val="000000" w:themeColor="text1"/>
                <w:sz w:val="24"/>
                <w:szCs w:val="24"/>
              </w:rPr>
            </w:pPr>
          </w:p>
        </w:tc>
      </w:tr>
      <w:tr w:rsidR="00EF6417"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F264CD" w:rsidRDefault="00057098" w:rsidP="00F264CD">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Игры </w:t>
            </w:r>
          </w:p>
          <w:p w:rsidR="00F264CD" w:rsidRDefault="00057098" w:rsidP="00F264CD">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на выявление </w:t>
            </w:r>
          </w:p>
          <w:p w:rsidR="00057098" w:rsidRPr="00EF6417" w:rsidRDefault="00057098" w:rsidP="00F264CD">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лидеров</w:t>
            </w:r>
          </w:p>
          <w:p w:rsidR="00EF6417" w:rsidRPr="00EF6417" w:rsidRDefault="00EF6417" w:rsidP="00F264CD">
            <w:pPr>
              <w:ind w:left="134" w:right="75" w:firstLine="0"/>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F264CD" w:rsidRDefault="00057098" w:rsidP="00F264CD">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Экологические игры</w:t>
            </w:r>
            <w:r w:rsidR="00F264CD">
              <w:rPr>
                <w:rFonts w:ascii="Times New Roman" w:eastAsia="Times New Roman" w:hAnsi="Times New Roman" w:cs="Times New Roman"/>
                <w:color w:val="000000" w:themeColor="text1"/>
                <w:sz w:val="24"/>
                <w:szCs w:val="24"/>
              </w:rPr>
              <w:t xml:space="preserve"> </w:t>
            </w:r>
          </w:p>
          <w:p w:rsidR="00EF6417" w:rsidRPr="00F264CD" w:rsidRDefault="00F264CD" w:rsidP="00F264CD">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«Лагерь - наш дом»</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F264CD">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Организационный сбор отряда</w:t>
            </w:r>
          </w:p>
          <w:p w:rsidR="00EF6417" w:rsidRPr="00EF6417" w:rsidRDefault="00EF6417" w:rsidP="00F264CD">
            <w:pPr>
              <w:ind w:left="134" w:right="75" w:firstLine="0"/>
              <w:rPr>
                <w:rFonts w:ascii="Times New Roman" w:eastAsia="Times New Roman" w:hAnsi="Times New Roman" w:cs="Times New Roman"/>
                <w:b/>
                <w:color w:val="000000" w:themeColor="text1"/>
                <w:sz w:val="24"/>
                <w:szCs w:val="24"/>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EF6417" w:rsidRPr="00EF6417" w:rsidRDefault="00057098" w:rsidP="00F264CD">
            <w:pPr>
              <w:ind w:left="134" w:right="75" w:firstLine="0"/>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color w:val="000000" w:themeColor="text1"/>
                <w:sz w:val="24"/>
                <w:szCs w:val="24"/>
              </w:rPr>
              <w:t>О</w:t>
            </w:r>
            <w:r w:rsidR="00F264CD">
              <w:rPr>
                <w:rFonts w:ascii="Times New Roman" w:eastAsia="Times New Roman" w:hAnsi="Times New Roman" w:cs="Times New Roman"/>
                <w:color w:val="000000" w:themeColor="text1"/>
                <w:sz w:val="24"/>
                <w:szCs w:val="24"/>
              </w:rPr>
              <w:t>гонёк организационного периода «…»</w:t>
            </w: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EF6417" w:rsidRPr="00F264CD" w:rsidRDefault="00057098" w:rsidP="00F264CD">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Утренний ин</w:t>
            </w:r>
            <w:r w:rsidR="00F264CD">
              <w:rPr>
                <w:rFonts w:ascii="Times New Roman" w:eastAsia="Times New Roman" w:hAnsi="Times New Roman" w:cs="Times New Roman"/>
                <w:color w:val="000000" w:themeColor="text1"/>
                <w:sz w:val="24"/>
                <w:szCs w:val="24"/>
              </w:rPr>
              <w:t>формационный сбор отряда (УИСО)</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F264CD" w:rsidRDefault="00EF6417" w:rsidP="00F264CD">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Деятельность </w:t>
            </w:r>
          </w:p>
          <w:p w:rsidR="00F264CD" w:rsidRDefault="00EF6417" w:rsidP="00F264CD">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органов </w:t>
            </w:r>
          </w:p>
          <w:p w:rsidR="00EF6417" w:rsidRPr="00EF6417" w:rsidRDefault="00EF6417" w:rsidP="00F264CD">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самоуправления</w:t>
            </w:r>
          </w:p>
          <w:p w:rsidR="00EF6417" w:rsidRPr="00EF6417" w:rsidRDefault="00EF6417" w:rsidP="00F264CD">
            <w:pPr>
              <w:ind w:left="134" w:right="75" w:firstLine="0"/>
              <w:rPr>
                <w:rFonts w:ascii="Times New Roman" w:eastAsia="Times New Roman" w:hAnsi="Times New Roman" w:cs="Times New Roman"/>
                <w:b/>
                <w:color w:val="000000" w:themeColor="text1"/>
                <w:sz w:val="24"/>
                <w:szCs w:val="24"/>
              </w:rPr>
            </w:pP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F264CD" w:rsidRDefault="00EF6417" w:rsidP="00F264CD">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Деятельность </w:t>
            </w:r>
          </w:p>
          <w:p w:rsidR="00F264CD" w:rsidRDefault="00EF6417" w:rsidP="00F264CD">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органов </w:t>
            </w:r>
          </w:p>
          <w:p w:rsidR="00EF6417" w:rsidRPr="00EF6417" w:rsidRDefault="00EF6417" w:rsidP="00F264CD">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самоуправления</w:t>
            </w:r>
          </w:p>
          <w:p w:rsidR="00EF6417" w:rsidRPr="00EF6417" w:rsidRDefault="00EF6417" w:rsidP="00F264CD">
            <w:pPr>
              <w:ind w:left="134" w:right="75" w:firstLine="0"/>
              <w:rPr>
                <w:rFonts w:ascii="Times New Roman" w:eastAsia="Times New Roman" w:hAnsi="Times New Roman" w:cs="Times New Roman"/>
                <w:b/>
                <w:color w:val="000000" w:themeColor="text1"/>
                <w:sz w:val="24"/>
                <w:szCs w:val="24"/>
              </w:rPr>
            </w:pPr>
          </w:p>
        </w:tc>
      </w:tr>
      <w:tr w:rsidR="00EF6417"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EF6417" w:rsidRPr="00EF6417" w:rsidRDefault="00F264CD" w:rsidP="00F264CD">
            <w:pPr>
              <w:ind w:left="134" w:right="75" w:firstLine="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Огонёк знакомства «…»</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EF6417" w:rsidRPr="00EF6417" w:rsidRDefault="00EF6417" w:rsidP="00CB446E">
            <w:pPr>
              <w:ind w:left="134" w:right="75" w:firstLine="0"/>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EF6417" w:rsidRPr="00EF6417" w:rsidRDefault="00EF6417" w:rsidP="00F264CD">
            <w:pPr>
              <w:ind w:left="134" w:right="75" w:firstLine="0"/>
              <w:rPr>
                <w:rFonts w:ascii="Times New Roman" w:eastAsia="Times New Roman" w:hAnsi="Times New Roman" w:cs="Times New Roman"/>
                <w:b/>
                <w:color w:val="000000" w:themeColor="text1"/>
                <w:sz w:val="24"/>
                <w:szCs w:val="24"/>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EF6417" w:rsidRPr="00EF6417" w:rsidRDefault="00EF6417" w:rsidP="00F264CD">
            <w:pPr>
              <w:ind w:left="134" w:right="75" w:firstLine="0"/>
              <w:rPr>
                <w:rFonts w:ascii="Times New Roman" w:eastAsia="Times New Roman" w:hAnsi="Times New Roman" w:cs="Times New Roman"/>
                <w:b/>
                <w:color w:val="000000" w:themeColor="text1"/>
                <w:sz w:val="24"/>
                <w:szCs w:val="24"/>
              </w:rPr>
            </w:pP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EF6417" w:rsidRPr="00F264CD" w:rsidRDefault="00057098" w:rsidP="00F264CD">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Деят</w:t>
            </w:r>
            <w:r w:rsidR="00F264CD">
              <w:rPr>
                <w:rFonts w:ascii="Times New Roman" w:eastAsia="Times New Roman" w:hAnsi="Times New Roman" w:cs="Times New Roman"/>
                <w:color w:val="000000" w:themeColor="text1"/>
                <w:sz w:val="24"/>
                <w:szCs w:val="24"/>
              </w:rPr>
              <w:t>ельность органов самоуправления</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EF6417" w:rsidRPr="00F264CD" w:rsidRDefault="00EF6417" w:rsidP="00F264CD">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Деятел</w:t>
            </w:r>
            <w:r w:rsidR="00F264CD">
              <w:rPr>
                <w:rFonts w:ascii="Times New Roman" w:eastAsia="Times New Roman" w:hAnsi="Times New Roman" w:cs="Times New Roman"/>
                <w:color w:val="000000" w:themeColor="text1"/>
                <w:sz w:val="24"/>
                <w:szCs w:val="24"/>
              </w:rPr>
              <w:t>ьность секций, студий и кружков</w:t>
            </w: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EF6417" w:rsidRPr="00F264CD" w:rsidRDefault="00EF6417" w:rsidP="00F264CD">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Деятел</w:t>
            </w:r>
            <w:r w:rsidR="00F264CD">
              <w:rPr>
                <w:rFonts w:ascii="Times New Roman" w:eastAsia="Times New Roman" w:hAnsi="Times New Roman" w:cs="Times New Roman"/>
                <w:color w:val="000000" w:themeColor="text1"/>
                <w:sz w:val="24"/>
                <w:szCs w:val="24"/>
              </w:rPr>
              <w:t>ьность секций, студий и кружков</w:t>
            </w:r>
          </w:p>
        </w:tc>
      </w:tr>
      <w:tr w:rsidR="00EF6417"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EF6417" w:rsidRPr="00EF6417" w:rsidRDefault="00EF6417" w:rsidP="00F264CD">
            <w:pPr>
              <w:ind w:left="134" w:right="75" w:firstLine="0"/>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EF6417" w:rsidRPr="00EF6417" w:rsidRDefault="00EF6417" w:rsidP="00F264CD">
            <w:pPr>
              <w:ind w:left="134" w:right="75" w:firstLine="0"/>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EF6417" w:rsidRPr="00EF6417" w:rsidRDefault="00EF6417" w:rsidP="00F264CD">
            <w:pPr>
              <w:ind w:left="134" w:right="75" w:firstLine="0"/>
              <w:rPr>
                <w:rFonts w:ascii="Times New Roman" w:eastAsia="Times New Roman" w:hAnsi="Times New Roman" w:cs="Times New Roman"/>
                <w:b/>
                <w:color w:val="000000" w:themeColor="text1"/>
                <w:sz w:val="24"/>
                <w:szCs w:val="24"/>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EF6417" w:rsidRPr="00EF6417" w:rsidRDefault="00EF6417" w:rsidP="00F264CD">
            <w:pPr>
              <w:ind w:left="134" w:right="75" w:firstLine="0"/>
              <w:rPr>
                <w:rFonts w:ascii="Times New Roman" w:eastAsia="Times New Roman" w:hAnsi="Times New Roman" w:cs="Times New Roman"/>
                <w:b/>
                <w:color w:val="000000" w:themeColor="text1"/>
                <w:sz w:val="24"/>
                <w:szCs w:val="24"/>
              </w:rPr>
            </w:pP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EF6417" w:rsidRPr="00F264CD" w:rsidRDefault="00057098" w:rsidP="00F264CD">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Деятел</w:t>
            </w:r>
            <w:r w:rsidR="00F264CD">
              <w:rPr>
                <w:rFonts w:ascii="Times New Roman" w:eastAsia="Times New Roman" w:hAnsi="Times New Roman" w:cs="Times New Roman"/>
                <w:color w:val="000000" w:themeColor="text1"/>
                <w:sz w:val="24"/>
                <w:szCs w:val="24"/>
              </w:rPr>
              <w:t>ьность секций, студий и кружков</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EF6417" w:rsidRPr="00EF6417" w:rsidRDefault="00EF6417" w:rsidP="00F264CD">
            <w:pPr>
              <w:ind w:left="134" w:right="75" w:firstLine="0"/>
              <w:rPr>
                <w:rFonts w:ascii="Times New Roman" w:eastAsia="Times New Roman" w:hAnsi="Times New Roman" w:cs="Times New Roman"/>
                <w:b/>
                <w:color w:val="000000" w:themeColor="text1"/>
                <w:sz w:val="24"/>
                <w:szCs w:val="24"/>
              </w:rPr>
            </w:pP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F264CD" w:rsidP="000327B1">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Тематический час «</w:t>
            </w:r>
            <w:r w:rsidR="00EF6417" w:rsidRPr="00EF6417">
              <w:rPr>
                <w:rFonts w:ascii="Times New Roman" w:eastAsia="Times New Roman" w:hAnsi="Times New Roman" w:cs="Times New Roman"/>
                <w:color w:val="000000" w:themeColor="text1"/>
                <w:sz w:val="24"/>
                <w:szCs w:val="24"/>
              </w:rPr>
              <w:t xml:space="preserve">Герой </w:t>
            </w:r>
          </w:p>
          <w:p w:rsidR="00EF6417" w:rsidRDefault="00EF6417" w:rsidP="000327B1">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моей семь</w:t>
            </w:r>
            <w:r w:rsidR="00F264CD">
              <w:rPr>
                <w:rFonts w:ascii="Times New Roman" w:eastAsia="Times New Roman" w:hAnsi="Times New Roman" w:cs="Times New Roman"/>
                <w:color w:val="000000" w:themeColor="text1"/>
                <w:sz w:val="24"/>
                <w:szCs w:val="24"/>
              </w:rPr>
              <w:t>и»</w:t>
            </w:r>
          </w:p>
          <w:p w:rsidR="000327B1" w:rsidRPr="000327B1" w:rsidRDefault="000327B1" w:rsidP="000327B1">
            <w:pPr>
              <w:ind w:left="134" w:right="75" w:firstLine="0"/>
              <w:rPr>
                <w:rFonts w:ascii="Times New Roman" w:eastAsia="Times New Roman" w:hAnsi="Times New Roman" w:cs="Times New Roman"/>
                <w:color w:val="000000" w:themeColor="text1"/>
                <w:sz w:val="24"/>
                <w:szCs w:val="24"/>
              </w:rPr>
            </w:pPr>
          </w:p>
        </w:tc>
      </w:tr>
      <w:tr w:rsidR="00EF6417"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EF6417" w:rsidRPr="00EF6417" w:rsidRDefault="00EF6417" w:rsidP="00F264CD">
            <w:pPr>
              <w:ind w:left="134" w:right="75" w:firstLine="0"/>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EF6417" w:rsidRPr="00EF6417" w:rsidRDefault="00EF6417" w:rsidP="00F264CD">
            <w:pPr>
              <w:ind w:left="134" w:right="75" w:firstLine="0"/>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EF6417" w:rsidRPr="00EF6417" w:rsidRDefault="00EF6417" w:rsidP="00F264CD">
            <w:pPr>
              <w:ind w:left="134" w:right="75" w:firstLine="0"/>
              <w:rPr>
                <w:rFonts w:ascii="Times New Roman" w:eastAsia="Times New Roman" w:hAnsi="Times New Roman" w:cs="Times New Roman"/>
                <w:b/>
                <w:color w:val="000000" w:themeColor="text1"/>
                <w:sz w:val="24"/>
                <w:szCs w:val="24"/>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EF6417" w:rsidRPr="00EF6417" w:rsidRDefault="00EF6417" w:rsidP="00F264CD">
            <w:pPr>
              <w:ind w:left="134" w:right="75" w:firstLine="0"/>
              <w:rPr>
                <w:rFonts w:ascii="Times New Roman" w:eastAsia="Times New Roman" w:hAnsi="Times New Roman" w:cs="Times New Roman"/>
                <w:b/>
                <w:color w:val="000000" w:themeColor="text1"/>
                <w:sz w:val="24"/>
                <w:szCs w:val="24"/>
              </w:rPr>
            </w:pP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EF6417" w:rsidRPr="00EF6417" w:rsidRDefault="00EF6417" w:rsidP="00F264CD">
            <w:pPr>
              <w:ind w:left="134" w:right="75" w:firstLine="0"/>
              <w:rPr>
                <w:rFonts w:ascii="Times New Roman" w:eastAsia="Times New Roman" w:hAnsi="Times New Roman" w:cs="Times New Roman"/>
                <w:b/>
                <w:color w:val="000000" w:themeColor="text1"/>
                <w:sz w:val="24"/>
                <w:szCs w:val="24"/>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EF6417" w:rsidRPr="00EF6417" w:rsidRDefault="00EF6417" w:rsidP="00F264CD">
            <w:pPr>
              <w:ind w:left="134" w:right="75" w:firstLine="0"/>
              <w:rPr>
                <w:rFonts w:ascii="Times New Roman" w:eastAsia="Times New Roman" w:hAnsi="Times New Roman" w:cs="Times New Roman"/>
                <w:b/>
                <w:color w:val="000000" w:themeColor="text1"/>
                <w:sz w:val="24"/>
                <w:szCs w:val="24"/>
              </w:rPr>
            </w:pP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EF6417" w:rsidRPr="00EF6417" w:rsidRDefault="00EF6417" w:rsidP="00F264CD">
            <w:pPr>
              <w:ind w:left="134" w:right="75" w:firstLine="0"/>
              <w:rPr>
                <w:rFonts w:ascii="Times New Roman" w:eastAsia="Times New Roman" w:hAnsi="Times New Roman" w:cs="Times New Roman"/>
                <w:b/>
                <w:color w:val="000000" w:themeColor="text1"/>
                <w:sz w:val="24"/>
                <w:szCs w:val="24"/>
              </w:rPr>
            </w:pPr>
          </w:p>
        </w:tc>
      </w:tr>
      <w:tr w:rsidR="009B420E" w:rsidRPr="00EF6417" w:rsidTr="000327B1">
        <w:tc>
          <w:tcPr>
            <w:tcW w:w="2038"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rsidR="009B420E" w:rsidRPr="00EF6417" w:rsidRDefault="00EF6417" w:rsidP="007E5846">
            <w:pPr>
              <w:ind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8 ден</w:t>
            </w:r>
            <w:r w:rsidR="00057098">
              <w:rPr>
                <w:rFonts w:ascii="Times New Roman" w:eastAsia="Times New Roman" w:hAnsi="Times New Roman" w:cs="Times New Roman"/>
                <w:b/>
                <w:color w:val="000000" w:themeColor="text1"/>
                <w:sz w:val="24"/>
                <w:szCs w:val="24"/>
              </w:rPr>
              <w:t>ь</w:t>
            </w:r>
          </w:p>
        </w:tc>
        <w:tc>
          <w:tcPr>
            <w:tcW w:w="2039"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rsidR="009B420E" w:rsidRPr="00EF6417" w:rsidRDefault="009B420E" w:rsidP="007E5846">
            <w:pPr>
              <w:ind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9 день</w:t>
            </w:r>
          </w:p>
          <w:p w:rsidR="009B420E" w:rsidRPr="00EF6417" w:rsidRDefault="009B420E" w:rsidP="007E5846">
            <w:pPr>
              <w:ind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День Памяти</w:t>
            </w:r>
          </w:p>
        </w:tc>
        <w:tc>
          <w:tcPr>
            <w:tcW w:w="2039"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rsidR="009B420E" w:rsidRPr="00EF6417" w:rsidRDefault="009B420E" w:rsidP="007E5846">
            <w:pPr>
              <w:ind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10 день</w:t>
            </w:r>
          </w:p>
        </w:tc>
        <w:tc>
          <w:tcPr>
            <w:tcW w:w="2038"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rsidR="009B420E" w:rsidRPr="00EF6417" w:rsidRDefault="009B420E" w:rsidP="007E5846">
            <w:pPr>
              <w:ind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11 день</w:t>
            </w:r>
          </w:p>
        </w:tc>
        <w:tc>
          <w:tcPr>
            <w:tcW w:w="1903"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rsidR="009B420E" w:rsidRPr="00EF6417" w:rsidRDefault="009B420E" w:rsidP="007E5846">
            <w:pPr>
              <w:ind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12 день</w:t>
            </w:r>
          </w:p>
          <w:p w:rsidR="009B420E" w:rsidRPr="00EF6417" w:rsidRDefault="009B420E" w:rsidP="007E5846">
            <w:pPr>
              <w:ind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День России</w:t>
            </w:r>
          </w:p>
        </w:tc>
        <w:tc>
          <w:tcPr>
            <w:tcW w:w="2175"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rsidR="009B420E" w:rsidRPr="00EF6417" w:rsidRDefault="009B420E" w:rsidP="007E5846">
            <w:pPr>
              <w:ind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13 день</w:t>
            </w:r>
          </w:p>
        </w:tc>
        <w:tc>
          <w:tcPr>
            <w:tcW w:w="2219"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rsidR="009B420E" w:rsidRPr="00EF6417" w:rsidRDefault="009B420E" w:rsidP="007E5846">
            <w:pPr>
              <w:ind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14 день</w:t>
            </w:r>
          </w:p>
          <w:p w:rsidR="009B420E" w:rsidRPr="00EF6417" w:rsidRDefault="009B420E" w:rsidP="007E5846">
            <w:pPr>
              <w:ind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День профессий</w:t>
            </w:r>
          </w:p>
        </w:tc>
      </w:tr>
      <w:tr w:rsidR="00057098"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lastRenderedPageBreak/>
              <w:t xml:space="preserve">Утренняя </w:t>
            </w:r>
          </w:p>
          <w:p w:rsidR="00057098" w:rsidRPr="00EF6417"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гигиеническая гимнастика</w:t>
            </w:r>
          </w:p>
          <w:p w:rsidR="00057098" w:rsidRPr="00EF6417" w:rsidRDefault="00057098" w:rsidP="000C2236">
            <w:pPr>
              <w:ind w:left="134" w:right="75" w:firstLine="0"/>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Утренняя </w:t>
            </w:r>
          </w:p>
          <w:p w:rsidR="00057098" w:rsidRPr="00EF6417"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гигиеническая гимнастика</w:t>
            </w:r>
          </w:p>
          <w:p w:rsidR="00057098" w:rsidRPr="00EF6417" w:rsidRDefault="00057098" w:rsidP="000C2236">
            <w:pPr>
              <w:ind w:left="134" w:right="75" w:firstLine="0"/>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Утренняя </w:t>
            </w:r>
          </w:p>
          <w:p w:rsidR="00057098" w:rsidRPr="00EF6417"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гигиеническая гимнастика</w:t>
            </w:r>
          </w:p>
          <w:p w:rsidR="00057098" w:rsidRPr="00EF6417" w:rsidRDefault="00057098" w:rsidP="000C2236">
            <w:pPr>
              <w:ind w:left="134" w:right="75" w:firstLine="0"/>
              <w:rPr>
                <w:rFonts w:ascii="Times New Roman" w:eastAsia="Times New Roman" w:hAnsi="Times New Roman" w:cs="Times New Roman"/>
                <w:b/>
                <w:color w:val="000000" w:themeColor="text1"/>
                <w:sz w:val="24"/>
                <w:szCs w:val="24"/>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Утренняя </w:t>
            </w:r>
          </w:p>
          <w:p w:rsidR="00057098" w:rsidRPr="00EF6417"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гигиеническая гимнастика</w:t>
            </w:r>
          </w:p>
          <w:p w:rsidR="00057098" w:rsidRPr="00EF6417" w:rsidRDefault="00057098" w:rsidP="000C2236">
            <w:pPr>
              <w:ind w:left="134" w:right="75" w:firstLine="0"/>
              <w:rPr>
                <w:rFonts w:ascii="Times New Roman" w:eastAsia="Times New Roman" w:hAnsi="Times New Roman" w:cs="Times New Roman"/>
                <w:b/>
                <w:color w:val="000000" w:themeColor="text1"/>
                <w:sz w:val="24"/>
                <w:szCs w:val="24"/>
              </w:rPr>
            </w:pP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0327B1" w:rsidP="000C2236">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 течение дня: конкурс </w:t>
            </w:r>
          </w:p>
          <w:p w:rsidR="000327B1" w:rsidRDefault="000327B1" w:rsidP="000C2236">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«Знаток </w:t>
            </w:r>
          </w:p>
          <w:p w:rsidR="00057098" w:rsidRPr="000327B1" w:rsidRDefault="000327B1" w:rsidP="000C2236">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русского языка»</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Утренняя </w:t>
            </w:r>
          </w:p>
          <w:p w:rsidR="00EC66ED" w:rsidRPr="00EF6417"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гигиеническая гимнастика</w:t>
            </w:r>
          </w:p>
          <w:p w:rsidR="00057098" w:rsidRPr="00EF6417" w:rsidRDefault="00057098" w:rsidP="000C2236">
            <w:pPr>
              <w:ind w:left="134" w:right="75" w:firstLine="0"/>
              <w:rPr>
                <w:rFonts w:ascii="Times New Roman" w:eastAsia="Times New Roman" w:hAnsi="Times New Roman" w:cs="Times New Roman"/>
                <w:b/>
                <w:color w:val="000000" w:themeColor="text1"/>
                <w:sz w:val="24"/>
                <w:szCs w:val="24"/>
              </w:rPr>
            </w:pP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Утренняя </w:t>
            </w:r>
          </w:p>
          <w:p w:rsidR="000327B1"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гигиеническая </w:t>
            </w:r>
          </w:p>
          <w:p w:rsidR="00EC66ED" w:rsidRPr="00EF6417"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гимнастика</w:t>
            </w:r>
          </w:p>
          <w:p w:rsidR="00057098" w:rsidRPr="00EF6417" w:rsidRDefault="00057098" w:rsidP="000C2236">
            <w:pPr>
              <w:ind w:left="134" w:right="75" w:firstLine="0"/>
              <w:rPr>
                <w:rFonts w:ascii="Times New Roman" w:eastAsia="Times New Roman" w:hAnsi="Times New Roman" w:cs="Times New Roman"/>
                <w:b/>
                <w:color w:val="000000" w:themeColor="text1"/>
                <w:sz w:val="24"/>
                <w:szCs w:val="24"/>
              </w:rPr>
            </w:pPr>
          </w:p>
        </w:tc>
      </w:tr>
      <w:tr w:rsidR="00057098"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0C2236"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Утренний подъём </w:t>
            </w:r>
          </w:p>
          <w:p w:rsidR="00057098" w:rsidRPr="000C2236"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Государственного флага РФ</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Утренний </w:t>
            </w:r>
          </w:p>
          <w:p w:rsidR="00057098" w:rsidRPr="000327B1"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информационный сбор от</w:t>
            </w:r>
            <w:r w:rsidR="000327B1">
              <w:rPr>
                <w:rFonts w:ascii="Times New Roman" w:eastAsia="Times New Roman" w:hAnsi="Times New Roman" w:cs="Times New Roman"/>
                <w:color w:val="000000" w:themeColor="text1"/>
                <w:sz w:val="24"/>
                <w:szCs w:val="24"/>
              </w:rPr>
              <w:t>ряда (УИСО)</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057098" w:rsidRPr="000C2236"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Утренний подъём Государственного флага РФ</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057098" w:rsidRPr="000C2236"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Утренний подъём Государственного флага РФ</w:t>
            </w: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Утренняя </w:t>
            </w:r>
          </w:p>
          <w:p w:rsidR="00EC66ED" w:rsidRPr="00EF6417"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гигиеническая гимнастика</w:t>
            </w:r>
          </w:p>
          <w:p w:rsidR="00057098" w:rsidRPr="00EF6417" w:rsidRDefault="00057098" w:rsidP="000C2236">
            <w:pPr>
              <w:ind w:left="134" w:right="75" w:firstLine="0"/>
              <w:rPr>
                <w:rFonts w:ascii="Times New Roman" w:eastAsia="Times New Roman" w:hAnsi="Times New Roman" w:cs="Times New Roman"/>
                <w:b/>
                <w:color w:val="000000" w:themeColor="text1"/>
                <w:sz w:val="24"/>
                <w:szCs w:val="24"/>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Утренний подъём Государственного флага РФ</w:t>
            </w:r>
          </w:p>
          <w:p w:rsidR="00057098" w:rsidRPr="00EF6417" w:rsidRDefault="00EC66ED" w:rsidP="000C2236">
            <w:pPr>
              <w:ind w:left="134" w:firstLine="0"/>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color w:val="000000" w:themeColor="text1"/>
                <w:sz w:val="24"/>
                <w:szCs w:val="24"/>
              </w:rPr>
              <w:t> </w:t>
            </w: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Утренний подъём Государственного флага РФ</w:t>
            </w:r>
          </w:p>
          <w:p w:rsidR="00057098" w:rsidRPr="00EF6417" w:rsidRDefault="00057098" w:rsidP="000C2236">
            <w:pPr>
              <w:ind w:left="134" w:right="75" w:firstLine="0"/>
              <w:rPr>
                <w:rFonts w:ascii="Times New Roman" w:eastAsia="Times New Roman" w:hAnsi="Times New Roman" w:cs="Times New Roman"/>
                <w:b/>
                <w:color w:val="000000" w:themeColor="text1"/>
                <w:sz w:val="24"/>
                <w:szCs w:val="24"/>
              </w:rPr>
            </w:pPr>
          </w:p>
        </w:tc>
      </w:tr>
      <w:tr w:rsidR="00057098"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Утренний </w:t>
            </w:r>
          </w:p>
          <w:p w:rsidR="00057098" w:rsidRPr="000327B1"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информационный сбор отряда (УИСО)</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Просветительский проект </w:t>
            </w:r>
          </w:p>
          <w:p w:rsidR="000327B1" w:rsidRDefault="000327B1" w:rsidP="000C2236">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«Без срока </w:t>
            </w:r>
          </w:p>
          <w:p w:rsidR="00057098" w:rsidRPr="000327B1" w:rsidRDefault="000327B1" w:rsidP="000C2236">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давности»</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Утренний </w:t>
            </w:r>
          </w:p>
          <w:p w:rsidR="00057098" w:rsidRPr="000327B1"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ин</w:t>
            </w:r>
            <w:r w:rsidR="000327B1">
              <w:rPr>
                <w:rFonts w:ascii="Times New Roman" w:eastAsia="Times New Roman" w:hAnsi="Times New Roman" w:cs="Times New Roman"/>
                <w:color w:val="000000" w:themeColor="text1"/>
                <w:sz w:val="24"/>
                <w:szCs w:val="24"/>
              </w:rPr>
              <w:t>формационный сбор отряда (УИСО)</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Утренний </w:t>
            </w:r>
          </w:p>
          <w:p w:rsidR="00057098" w:rsidRPr="000C2236"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ин</w:t>
            </w:r>
            <w:r w:rsidR="000C2236">
              <w:rPr>
                <w:rFonts w:ascii="Times New Roman" w:eastAsia="Times New Roman" w:hAnsi="Times New Roman" w:cs="Times New Roman"/>
                <w:color w:val="000000" w:themeColor="text1"/>
                <w:sz w:val="24"/>
                <w:szCs w:val="24"/>
              </w:rPr>
              <w:t>формационный сбор отряда (УИСО)</w:t>
            </w: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Утренний подъём </w:t>
            </w:r>
          </w:p>
          <w:p w:rsidR="00057098" w:rsidRPr="000327B1"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Государственного флага РФ</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Утренний </w:t>
            </w:r>
          </w:p>
          <w:p w:rsidR="00057098" w:rsidRPr="000327B1"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ин</w:t>
            </w:r>
            <w:r w:rsidR="000327B1">
              <w:rPr>
                <w:rFonts w:ascii="Times New Roman" w:eastAsia="Times New Roman" w:hAnsi="Times New Roman" w:cs="Times New Roman"/>
                <w:color w:val="000000" w:themeColor="text1"/>
                <w:sz w:val="24"/>
                <w:szCs w:val="24"/>
              </w:rPr>
              <w:t>формационный сбор отряда (УИСО)</w:t>
            </w: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Утренний </w:t>
            </w:r>
          </w:p>
          <w:p w:rsidR="00057098" w:rsidRPr="000327B1"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ин</w:t>
            </w:r>
            <w:r w:rsidR="000327B1">
              <w:rPr>
                <w:rFonts w:ascii="Times New Roman" w:eastAsia="Times New Roman" w:hAnsi="Times New Roman" w:cs="Times New Roman"/>
                <w:color w:val="000000" w:themeColor="text1"/>
                <w:sz w:val="24"/>
                <w:szCs w:val="24"/>
              </w:rPr>
              <w:t>формационный сбор отряда (УИСО)</w:t>
            </w:r>
          </w:p>
        </w:tc>
      </w:tr>
      <w:tr w:rsidR="00057098"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Деятельность </w:t>
            </w:r>
          </w:p>
          <w:p w:rsidR="000327B1"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органов </w:t>
            </w:r>
          </w:p>
          <w:p w:rsidR="00057098" w:rsidRPr="00EF6417"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самоуправления</w:t>
            </w:r>
          </w:p>
          <w:p w:rsidR="00057098" w:rsidRPr="00EF6417" w:rsidRDefault="00057098" w:rsidP="000C2236">
            <w:pPr>
              <w:ind w:left="134" w:right="75" w:firstLine="0"/>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Деятельность </w:t>
            </w:r>
          </w:p>
          <w:p w:rsidR="000327B1"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органов </w:t>
            </w:r>
          </w:p>
          <w:p w:rsidR="00057098" w:rsidRPr="00EF6417"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самоуправления</w:t>
            </w:r>
          </w:p>
          <w:p w:rsidR="00057098" w:rsidRPr="00EF6417" w:rsidRDefault="00057098" w:rsidP="000C2236">
            <w:pPr>
              <w:ind w:left="134" w:right="75" w:firstLine="0"/>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Деятельность </w:t>
            </w:r>
          </w:p>
          <w:p w:rsidR="000327B1"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органов </w:t>
            </w:r>
          </w:p>
          <w:p w:rsidR="00057098" w:rsidRPr="00EF6417"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самоуправления</w:t>
            </w:r>
          </w:p>
          <w:p w:rsidR="00057098" w:rsidRPr="00EF6417" w:rsidRDefault="00057098" w:rsidP="000C2236">
            <w:pPr>
              <w:ind w:left="134" w:right="75" w:firstLine="0"/>
              <w:rPr>
                <w:rFonts w:ascii="Times New Roman" w:eastAsia="Times New Roman" w:hAnsi="Times New Roman" w:cs="Times New Roman"/>
                <w:b/>
                <w:color w:val="000000" w:themeColor="text1"/>
                <w:sz w:val="24"/>
                <w:szCs w:val="24"/>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Деятельность </w:t>
            </w:r>
          </w:p>
          <w:p w:rsidR="000327B1"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органов </w:t>
            </w:r>
          </w:p>
          <w:p w:rsidR="00057098" w:rsidRPr="00EF6417"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самоуправления</w:t>
            </w:r>
          </w:p>
          <w:p w:rsidR="00057098" w:rsidRPr="00EF6417" w:rsidRDefault="00057098" w:rsidP="000C2236">
            <w:pPr>
              <w:ind w:left="134" w:right="75" w:firstLine="0"/>
              <w:rPr>
                <w:rFonts w:ascii="Times New Roman" w:eastAsia="Times New Roman" w:hAnsi="Times New Roman" w:cs="Times New Roman"/>
                <w:b/>
                <w:color w:val="000000" w:themeColor="text1"/>
                <w:sz w:val="24"/>
                <w:szCs w:val="24"/>
              </w:rPr>
            </w:pP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Утренний </w:t>
            </w:r>
          </w:p>
          <w:p w:rsidR="000C2236"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ин</w:t>
            </w:r>
            <w:r w:rsidR="000327B1">
              <w:rPr>
                <w:rFonts w:ascii="Times New Roman" w:eastAsia="Times New Roman" w:hAnsi="Times New Roman" w:cs="Times New Roman"/>
                <w:color w:val="000000" w:themeColor="text1"/>
                <w:sz w:val="24"/>
                <w:szCs w:val="24"/>
              </w:rPr>
              <w:t xml:space="preserve">формационный сбор </w:t>
            </w:r>
          </w:p>
          <w:p w:rsidR="00057098" w:rsidRPr="000327B1" w:rsidRDefault="000327B1" w:rsidP="000C2236">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отряда (УИСО)</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0327B1" w:rsidP="000C2236">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Эко-марафон </w:t>
            </w:r>
          </w:p>
          <w:p w:rsidR="000327B1" w:rsidRDefault="000327B1" w:rsidP="000C2236">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«Сохраняй </w:t>
            </w:r>
          </w:p>
          <w:p w:rsidR="00EC66ED" w:rsidRPr="00EF6417" w:rsidRDefault="000327B1" w:rsidP="000C2236">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создавай»</w:t>
            </w:r>
          </w:p>
          <w:p w:rsidR="00057098" w:rsidRPr="00EF6417" w:rsidRDefault="00057098" w:rsidP="000C2236">
            <w:pPr>
              <w:ind w:left="134" w:right="75" w:firstLine="0"/>
              <w:rPr>
                <w:rFonts w:ascii="Times New Roman" w:eastAsia="Times New Roman" w:hAnsi="Times New Roman" w:cs="Times New Roman"/>
                <w:b/>
                <w:color w:val="000000" w:themeColor="text1"/>
                <w:sz w:val="24"/>
                <w:szCs w:val="24"/>
              </w:rPr>
            </w:pP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0C2236"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Творческие встречи </w:t>
            </w:r>
          </w:p>
          <w:p w:rsidR="00057098" w:rsidRPr="000327B1"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с</w:t>
            </w:r>
            <w:r w:rsidR="000327B1">
              <w:rPr>
                <w:rFonts w:ascii="Times New Roman" w:eastAsia="Times New Roman" w:hAnsi="Times New Roman" w:cs="Times New Roman"/>
                <w:color w:val="000000" w:themeColor="text1"/>
                <w:sz w:val="24"/>
                <w:szCs w:val="24"/>
              </w:rPr>
              <w:t>о специалистами детского лагеря</w:t>
            </w:r>
          </w:p>
        </w:tc>
      </w:tr>
      <w:tr w:rsidR="00057098"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Деятельность секций, студий и кружков</w:t>
            </w:r>
          </w:p>
          <w:p w:rsidR="00057098" w:rsidRPr="00EF6417" w:rsidRDefault="00057098" w:rsidP="000C2236">
            <w:pPr>
              <w:ind w:left="134" w:right="75" w:firstLine="0"/>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0C2236" w:rsidRDefault="000327B1" w:rsidP="000C2236">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Военно-спортивные игры </w:t>
            </w:r>
          </w:p>
          <w:p w:rsidR="000C2236" w:rsidRDefault="000327B1" w:rsidP="000C2236">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roofErr w:type="spellStart"/>
            <w:r>
              <w:rPr>
                <w:rFonts w:ascii="Times New Roman" w:eastAsia="Times New Roman" w:hAnsi="Times New Roman" w:cs="Times New Roman"/>
                <w:color w:val="000000" w:themeColor="text1"/>
                <w:sz w:val="24"/>
                <w:szCs w:val="24"/>
              </w:rPr>
              <w:t>Зарничка</w:t>
            </w:r>
            <w:proofErr w:type="spellEnd"/>
            <w:r>
              <w:rPr>
                <w:rFonts w:ascii="Times New Roman" w:eastAsia="Times New Roman" w:hAnsi="Times New Roman" w:cs="Times New Roman"/>
                <w:color w:val="000000" w:themeColor="text1"/>
                <w:sz w:val="24"/>
                <w:szCs w:val="24"/>
              </w:rPr>
              <w:t xml:space="preserve">», «Зарница», </w:t>
            </w:r>
          </w:p>
          <w:p w:rsidR="00057098" w:rsidRPr="00057098" w:rsidRDefault="000327B1" w:rsidP="000C2236">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«Орлёнок»</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Деятельность секций, студий и кружков</w:t>
            </w:r>
          </w:p>
          <w:p w:rsidR="00057098" w:rsidRPr="00EF6417" w:rsidRDefault="00057098" w:rsidP="000C2236">
            <w:pPr>
              <w:ind w:left="134" w:right="75" w:firstLine="0"/>
              <w:rPr>
                <w:rFonts w:ascii="Times New Roman" w:eastAsia="Times New Roman" w:hAnsi="Times New Roman" w:cs="Times New Roman"/>
                <w:b/>
                <w:color w:val="000000" w:themeColor="text1"/>
                <w:sz w:val="24"/>
                <w:szCs w:val="24"/>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Деятельность секций, студий и кружков</w:t>
            </w:r>
          </w:p>
          <w:p w:rsidR="00057098" w:rsidRPr="00EF6417" w:rsidRDefault="00057098" w:rsidP="000C2236">
            <w:pPr>
              <w:ind w:left="134" w:right="75" w:firstLine="0"/>
              <w:rPr>
                <w:rFonts w:ascii="Times New Roman" w:eastAsia="Times New Roman" w:hAnsi="Times New Roman" w:cs="Times New Roman"/>
                <w:b/>
                <w:color w:val="000000" w:themeColor="text1"/>
                <w:sz w:val="24"/>
                <w:szCs w:val="24"/>
              </w:rPr>
            </w:pP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Фестиваль дворовых и</w:t>
            </w:r>
            <w:r w:rsidR="000327B1">
              <w:rPr>
                <w:rFonts w:ascii="Times New Roman" w:eastAsia="Times New Roman" w:hAnsi="Times New Roman" w:cs="Times New Roman"/>
                <w:color w:val="000000" w:themeColor="text1"/>
                <w:sz w:val="24"/>
                <w:szCs w:val="24"/>
              </w:rPr>
              <w:t xml:space="preserve">гр </w:t>
            </w:r>
          </w:p>
          <w:p w:rsidR="00057098" w:rsidRPr="00EC66ED" w:rsidRDefault="000327B1" w:rsidP="000C2236">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/игр народов России «…»</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Деятельность </w:t>
            </w:r>
          </w:p>
          <w:p w:rsidR="000327B1"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органов </w:t>
            </w:r>
          </w:p>
          <w:p w:rsidR="00EC66ED" w:rsidRPr="00EF6417"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самоуправления</w:t>
            </w:r>
          </w:p>
          <w:p w:rsidR="00057098" w:rsidRPr="00EF6417" w:rsidRDefault="00057098" w:rsidP="000C2236">
            <w:pPr>
              <w:ind w:left="134" w:right="75" w:firstLine="0"/>
              <w:rPr>
                <w:rFonts w:ascii="Times New Roman" w:eastAsia="Times New Roman" w:hAnsi="Times New Roman" w:cs="Times New Roman"/>
                <w:b/>
                <w:color w:val="000000" w:themeColor="text1"/>
                <w:sz w:val="24"/>
                <w:szCs w:val="24"/>
              </w:rPr>
            </w:pP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0327B1"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Деят</w:t>
            </w:r>
            <w:r>
              <w:rPr>
                <w:rFonts w:ascii="Times New Roman" w:eastAsia="Times New Roman" w:hAnsi="Times New Roman" w:cs="Times New Roman"/>
                <w:color w:val="000000" w:themeColor="text1"/>
                <w:sz w:val="24"/>
                <w:szCs w:val="24"/>
              </w:rPr>
              <w:t xml:space="preserve">ельность </w:t>
            </w:r>
          </w:p>
          <w:p w:rsidR="000327B1" w:rsidRDefault="00EC66ED" w:rsidP="000C2236">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органов </w:t>
            </w:r>
          </w:p>
          <w:p w:rsidR="00057098" w:rsidRPr="00EC66ED" w:rsidRDefault="00EC66ED" w:rsidP="000C2236">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самоуправления</w:t>
            </w:r>
          </w:p>
        </w:tc>
      </w:tr>
      <w:tr w:rsidR="00057098"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0C2236" w:rsidRDefault="00057098" w:rsidP="000C2236">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Кинопросмотр </w:t>
            </w:r>
          </w:p>
          <w:p w:rsidR="00057098" w:rsidRPr="00057098" w:rsidRDefault="00057098" w:rsidP="000C2236">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 обсуждением</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057098" w:rsidRPr="000C2236" w:rsidRDefault="00057098"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Деятел</w:t>
            </w:r>
            <w:r w:rsidR="000C2236">
              <w:rPr>
                <w:rFonts w:ascii="Times New Roman" w:eastAsia="Times New Roman" w:hAnsi="Times New Roman" w:cs="Times New Roman"/>
                <w:color w:val="000000" w:themeColor="text1"/>
                <w:sz w:val="24"/>
                <w:szCs w:val="24"/>
              </w:rPr>
              <w:t>ьность секций, студий и кружков</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0C2236">
            <w:pPr>
              <w:ind w:left="134" w:right="75" w:firstLine="0"/>
              <w:rPr>
                <w:rFonts w:ascii="Times New Roman" w:eastAsia="Times New Roman" w:hAnsi="Times New Roman" w:cs="Times New Roman"/>
                <w:b/>
                <w:color w:val="000000" w:themeColor="text1"/>
                <w:sz w:val="24"/>
                <w:szCs w:val="24"/>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C2236" w:rsidP="000C2236">
            <w:pPr>
              <w:ind w:left="134" w:right="75" w:firstLine="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Огонёк середины смены «Расскажи мне обо мне»</w:t>
            </w: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057098" w:rsidRPr="000C2236"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Деят</w:t>
            </w:r>
            <w:r w:rsidR="000C2236">
              <w:rPr>
                <w:rFonts w:ascii="Times New Roman" w:eastAsia="Times New Roman" w:hAnsi="Times New Roman" w:cs="Times New Roman"/>
                <w:color w:val="000000" w:themeColor="text1"/>
                <w:sz w:val="24"/>
                <w:szCs w:val="24"/>
              </w:rPr>
              <w:t>ельность органов самоуправления</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057098" w:rsidRPr="000C2236"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Деятел</w:t>
            </w:r>
            <w:r w:rsidR="000C2236">
              <w:rPr>
                <w:rFonts w:ascii="Times New Roman" w:eastAsia="Times New Roman" w:hAnsi="Times New Roman" w:cs="Times New Roman"/>
                <w:color w:val="000000" w:themeColor="text1"/>
                <w:sz w:val="24"/>
                <w:szCs w:val="24"/>
              </w:rPr>
              <w:t>ьность секций, студий и кружков</w:t>
            </w: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057098" w:rsidRPr="000C2236" w:rsidRDefault="00EC66ED" w:rsidP="000C2236">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Деятельность секций, студий и кружков</w:t>
            </w:r>
          </w:p>
        </w:tc>
      </w:tr>
      <w:tr w:rsidR="00057098"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0C2236">
            <w:pPr>
              <w:ind w:left="134" w:right="75" w:firstLine="0"/>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C2236" w:rsidP="000C2236">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Час мужества «Горячее сердце»</w:t>
            </w:r>
          </w:p>
          <w:p w:rsidR="00057098" w:rsidRPr="00EF6417" w:rsidRDefault="00057098" w:rsidP="000C2236">
            <w:pPr>
              <w:ind w:left="134" w:right="75" w:firstLine="0"/>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0C2236">
            <w:pPr>
              <w:ind w:left="134" w:right="75" w:firstLine="0"/>
              <w:rPr>
                <w:rFonts w:ascii="Times New Roman" w:eastAsia="Times New Roman" w:hAnsi="Times New Roman" w:cs="Times New Roman"/>
                <w:b/>
                <w:color w:val="000000" w:themeColor="text1"/>
                <w:sz w:val="24"/>
                <w:szCs w:val="24"/>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0C2236">
            <w:pPr>
              <w:ind w:left="134" w:right="75" w:firstLine="0"/>
              <w:rPr>
                <w:rFonts w:ascii="Times New Roman" w:eastAsia="Times New Roman" w:hAnsi="Times New Roman" w:cs="Times New Roman"/>
                <w:b/>
                <w:color w:val="000000" w:themeColor="text1"/>
                <w:sz w:val="24"/>
                <w:szCs w:val="24"/>
              </w:rPr>
            </w:pP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057098" w:rsidRPr="00995D44" w:rsidRDefault="00EC66ED" w:rsidP="00995D44">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Деятельность секций</w:t>
            </w:r>
            <w:r w:rsidR="00995D44">
              <w:rPr>
                <w:rFonts w:ascii="Times New Roman" w:eastAsia="Times New Roman" w:hAnsi="Times New Roman" w:cs="Times New Roman"/>
                <w:color w:val="000000" w:themeColor="text1"/>
                <w:sz w:val="24"/>
                <w:szCs w:val="24"/>
              </w:rPr>
              <w:t>, студий и кружков</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0C2236">
            <w:pPr>
              <w:ind w:left="134" w:right="75" w:firstLine="0"/>
              <w:rPr>
                <w:rFonts w:ascii="Times New Roman" w:eastAsia="Times New Roman" w:hAnsi="Times New Roman" w:cs="Times New Roman"/>
                <w:b/>
                <w:color w:val="000000" w:themeColor="text1"/>
                <w:sz w:val="24"/>
                <w:szCs w:val="24"/>
              </w:rPr>
            </w:pP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057098" w:rsidRPr="00995D44" w:rsidRDefault="000C2236" w:rsidP="00995D44">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Игра по станциям «Профессия моей мечты»</w:t>
            </w:r>
          </w:p>
        </w:tc>
      </w:tr>
      <w:tr w:rsidR="00057098"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0C2236">
            <w:pPr>
              <w:ind w:left="134" w:right="75" w:firstLine="0"/>
              <w:jc w:val="both"/>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057098" w:rsidRPr="000C2236" w:rsidRDefault="000C2236" w:rsidP="00995D44">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Конкурс-смотр строя и песни «Взвейтесь соколы орлами»</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995D44">
            <w:pPr>
              <w:ind w:left="134" w:right="75" w:firstLine="0"/>
              <w:rPr>
                <w:rFonts w:ascii="Times New Roman" w:eastAsia="Times New Roman" w:hAnsi="Times New Roman" w:cs="Times New Roman"/>
                <w:b/>
                <w:color w:val="000000" w:themeColor="text1"/>
                <w:sz w:val="24"/>
                <w:szCs w:val="24"/>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995D44">
            <w:pPr>
              <w:ind w:left="134" w:right="75" w:firstLine="0"/>
              <w:rPr>
                <w:rFonts w:ascii="Times New Roman" w:eastAsia="Times New Roman" w:hAnsi="Times New Roman" w:cs="Times New Roman"/>
                <w:b/>
                <w:color w:val="000000" w:themeColor="text1"/>
                <w:sz w:val="24"/>
                <w:szCs w:val="24"/>
              </w:rPr>
            </w:pP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0C2236" w:rsidRDefault="000C2236" w:rsidP="00995D44">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Выставка </w:t>
            </w:r>
          </w:p>
          <w:p w:rsidR="00057098" w:rsidRPr="000C2236" w:rsidRDefault="000C2236" w:rsidP="00995D44">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EC66ED" w:rsidRPr="00EF6417">
              <w:rPr>
                <w:rFonts w:ascii="Times New Roman" w:eastAsia="Times New Roman" w:hAnsi="Times New Roman" w:cs="Times New Roman"/>
                <w:color w:val="000000" w:themeColor="text1"/>
                <w:sz w:val="24"/>
                <w:szCs w:val="24"/>
              </w:rPr>
              <w:t>Азбука моей страны</w:t>
            </w:r>
            <w:r>
              <w:rPr>
                <w:rFonts w:ascii="Times New Roman" w:eastAsia="Times New Roman" w:hAnsi="Times New Roman" w:cs="Times New Roman"/>
                <w:color w:val="000000" w:themeColor="text1"/>
                <w:sz w:val="24"/>
                <w:szCs w:val="24"/>
              </w:rPr>
              <w:t>»</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995D44">
            <w:pPr>
              <w:ind w:left="134" w:right="75" w:firstLine="0"/>
              <w:rPr>
                <w:rFonts w:ascii="Times New Roman" w:eastAsia="Times New Roman" w:hAnsi="Times New Roman" w:cs="Times New Roman"/>
                <w:b/>
                <w:color w:val="000000" w:themeColor="text1"/>
                <w:sz w:val="24"/>
                <w:szCs w:val="24"/>
              </w:rPr>
            </w:pP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0C2236" w:rsidRDefault="00EC66ED" w:rsidP="00995D44">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Профессиональные пробы </w:t>
            </w:r>
          </w:p>
          <w:p w:rsidR="00057098" w:rsidRPr="000C2236" w:rsidRDefault="000C2236" w:rsidP="00995D44">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(для старших отрядов)</w:t>
            </w:r>
          </w:p>
        </w:tc>
      </w:tr>
      <w:tr w:rsidR="00057098"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0C2236">
            <w:pPr>
              <w:ind w:left="134" w:right="75" w:firstLine="0"/>
              <w:jc w:val="both"/>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995D44" w:rsidRDefault="000C2236" w:rsidP="00995D44">
            <w:pPr>
              <w:ind w:left="134" w:right="75"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Живой альманах «</w:t>
            </w:r>
            <w:r w:rsidR="00057098" w:rsidRPr="00EF6417">
              <w:rPr>
                <w:rFonts w:ascii="Times New Roman" w:eastAsia="Times New Roman" w:hAnsi="Times New Roman" w:cs="Times New Roman"/>
                <w:color w:val="000000" w:themeColor="text1"/>
                <w:sz w:val="24"/>
                <w:szCs w:val="24"/>
              </w:rPr>
              <w:t xml:space="preserve">На станицах </w:t>
            </w:r>
          </w:p>
          <w:p w:rsidR="00057098" w:rsidRPr="000C2236" w:rsidRDefault="00057098" w:rsidP="00995D44">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lastRenderedPageBreak/>
              <w:t>и</w:t>
            </w:r>
            <w:r w:rsidR="000C2236">
              <w:rPr>
                <w:rFonts w:ascii="Times New Roman" w:eastAsia="Times New Roman" w:hAnsi="Times New Roman" w:cs="Times New Roman"/>
                <w:color w:val="000000" w:themeColor="text1"/>
                <w:sz w:val="24"/>
                <w:szCs w:val="24"/>
              </w:rPr>
              <w:t>стории моей страны»</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995D44">
            <w:pPr>
              <w:ind w:left="134" w:right="75" w:firstLine="0"/>
              <w:rPr>
                <w:rFonts w:ascii="Times New Roman" w:eastAsia="Times New Roman" w:hAnsi="Times New Roman" w:cs="Times New Roman"/>
                <w:b/>
                <w:color w:val="000000" w:themeColor="text1"/>
                <w:sz w:val="24"/>
                <w:szCs w:val="24"/>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995D44">
            <w:pPr>
              <w:ind w:left="134" w:right="75" w:firstLine="0"/>
              <w:rPr>
                <w:rFonts w:ascii="Times New Roman" w:eastAsia="Times New Roman" w:hAnsi="Times New Roman" w:cs="Times New Roman"/>
                <w:b/>
                <w:color w:val="000000" w:themeColor="text1"/>
                <w:sz w:val="24"/>
                <w:szCs w:val="24"/>
              </w:rPr>
            </w:pP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A34917">
            <w:pPr>
              <w:ind w:left="134" w:right="75" w:firstLine="0"/>
              <w:rPr>
                <w:rFonts w:ascii="Times New Roman" w:eastAsia="Times New Roman" w:hAnsi="Times New Roman" w:cs="Times New Roman"/>
                <w:b/>
                <w:color w:val="000000" w:themeColor="text1"/>
                <w:sz w:val="24"/>
                <w:szCs w:val="24"/>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995D44">
            <w:pPr>
              <w:ind w:left="134" w:right="75" w:firstLine="0"/>
              <w:rPr>
                <w:rFonts w:ascii="Times New Roman" w:eastAsia="Times New Roman" w:hAnsi="Times New Roman" w:cs="Times New Roman"/>
                <w:b/>
                <w:color w:val="000000" w:themeColor="text1"/>
                <w:sz w:val="24"/>
                <w:szCs w:val="24"/>
              </w:rPr>
            </w:pP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0C2236" w:rsidRDefault="00EC66ED" w:rsidP="00995D44">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Конкурс </w:t>
            </w:r>
          </w:p>
          <w:p w:rsidR="00EC66ED" w:rsidRPr="00EF6417" w:rsidRDefault="00EC66ED" w:rsidP="00995D44">
            <w:pPr>
              <w:ind w:left="134" w:right="75" w:firstLine="0"/>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мастерства</w:t>
            </w:r>
          </w:p>
          <w:p w:rsidR="00057098" w:rsidRPr="00EF6417" w:rsidRDefault="00057098" w:rsidP="00995D44">
            <w:pPr>
              <w:ind w:left="134" w:right="75" w:firstLine="0"/>
              <w:rPr>
                <w:rFonts w:ascii="Times New Roman" w:eastAsia="Times New Roman" w:hAnsi="Times New Roman" w:cs="Times New Roman"/>
                <w:b/>
                <w:color w:val="000000" w:themeColor="text1"/>
                <w:sz w:val="24"/>
                <w:szCs w:val="24"/>
              </w:rPr>
            </w:pPr>
          </w:p>
        </w:tc>
      </w:tr>
      <w:tr w:rsidR="00057098"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0C2236">
            <w:pPr>
              <w:ind w:left="134" w:right="75" w:firstLine="0"/>
              <w:jc w:val="both"/>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057098" w:rsidRPr="000C2236" w:rsidRDefault="00057098" w:rsidP="00995D44">
            <w:pPr>
              <w:ind w:left="134" w:right="75" w:firstLine="0"/>
              <w:rPr>
                <w:rFonts w:ascii="Times New Roman" w:eastAsia="Times New Roman" w:hAnsi="Times New Roman" w:cs="Times New Roman"/>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995D44">
            <w:pPr>
              <w:ind w:left="134" w:right="75" w:firstLine="0"/>
              <w:rPr>
                <w:rFonts w:ascii="Times New Roman" w:eastAsia="Times New Roman" w:hAnsi="Times New Roman" w:cs="Times New Roman"/>
                <w:b/>
                <w:color w:val="000000" w:themeColor="text1"/>
                <w:sz w:val="24"/>
                <w:szCs w:val="24"/>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995D44">
            <w:pPr>
              <w:ind w:left="134" w:right="75" w:firstLine="0"/>
              <w:rPr>
                <w:rFonts w:ascii="Times New Roman" w:eastAsia="Times New Roman" w:hAnsi="Times New Roman" w:cs="Times New Roman"/>
                <w:b/>
                <w:color w:val="000000" w:themeColor="text1"/>
                <w:sz w:val="24"/>
                <w:szCs w:val="24"/>
              </w:rPr>
            </w:pP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995D44">
            <w:pPr>
              <w:ind w:left="134" w:right="75" w:firstLine="0"/>
              <w:rPr>
                <w:rFonts w:ascii="Times New Roman" w:eastAsia="Times New Roman" w:hAnsi="Times New Roman" w:cs="Times New Roman"/>
                <w:b/>
                <w:color w:val="000000" w:themeColor="text1"/>
                <w:sz w:val="24"/>
                <w:szCs w:val="24"/>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995D44">
            <w:pPr>
              <w:ind w:left="134" w:right="75" w:firstLine="0"/>
              <w:rPr>
                <w:rFonts w:ascii="Times New Roman" w:eastAsia="Times New Roman" w:hAnsi="Times New Roman" w:cs="Times New Roman"/>
                <w:b/>
                <w:color w:val="000000" w:themeColor="text1"/>
                <w:sz w:val="24"/>
                <w:szCs w:val="24"/>
              </w:rPr>
            </w:pP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057098" w:rsidRPr="00EF6417" w:rsidRDefault="00057098" w:rsidP="00995D44">
            <w:pPr>
              <w:ind w:left="134" w:right="75" w:firstLine="0"/>
              <w:rPr>
                <w:rFonts w:ascii="Times New Roman" w:eastAsia="Times New Roman" w:hAnsi="Times New Roman" w:cs="Times New Roman"/>
                <w:b/>
                <w:color w:val="000000" w:themeColor="text1"/>
                <w:sz w:val="24"/>
                <w:szCs w:val="24"/>
              </w:rPr>
            </w:pPr>
          </w:p>
        </w:tc>
      </w:tr>
      <w:tr w:rsidR="009B420E" w:rsidRPr="00EF6417" w:rsidTr="000C2236">
        <w:tc>
          <w:tcPr>
            <w:tcW w:w="2038"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rsidR="009B420E" w:rsidRPr="00EF6417" w:rsidRDefault="009B420E" w:rsidP="000C2236">
            <w:pPr>
              <w:ind w:left="134"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15 день</w:t>
            </w:r>
          </w:p>
        </w:tc>
        <w:tc>
          <w:tcPr>
            <w:tcW w:w="2039"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rsidR="009B420E" w:rsidRPr="00EF6417" w:rsidRDefault="009B420E" w:rsidP="000C2236">
            <w:pPr>
              <w:ind w:left="134"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16 день</w:t>
            </w:r>
          </w:p>
          <w:p w:rsidR="009B420E" w:rsidRPr="00EF6417" w:rsidRDefault="009B420E" w:rsidP="000C2236">
            <w:pPr>
              <w:ind w:left="134"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День Здоровья и Спорта</w:t>
            </w:r>
          </w:p>
        </w:tc>
        <w:tc>
          <w:tcPr>
            <w:tcW w:w="2039"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rsidR="009B420E" w:rsidRPr="00EF6417" w:rsidRDefault="009B420E" w:rsidP="000C2236">
            <w:pPr>
              <w:ind w:left="134"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17 день</w:t>
            </w:r>
          </w:p>
        </w:tc>
        <w:tc>
          <w:tcPr>
            <w:tcW w:w="2038"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rsidR="009B420E" w:rsidRPr="00EF6417" w:rsidRDefault="009B420E" w:rsidP="000C2236">
            <w:pPr>
              <w:ind w:left="134"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18 день</w:t>
            </w:r>
          </w:p>
        </w:tc>
        <w:tc>
          <w:tcPr>
            <w:tcW w:w="1903"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rsidR="009B420E" w:rsidRPr="00EF6417" w:rsidRDefault="009B420E" w:rsidP="000C2236">
            <w:pPr>
              <w:ind w:left="134"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19 день</w:t>
            </w:r>
          </w:p>
        </w:tc>
        <w:tc>
          <w:tcPr>
            <w:tcW w:w="2175"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rsidR="009B420E" w:rsidRPr="00EF6417" w:rsidRDefault="009B420E" w:rsidP="000C2236">
            <w:pPr>
              <w:ind w:left="134"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20 день</w:t>
            </w:r>
          </w:p>
        </w:tc>
        <w:tc>
          <w:tcPr>
            <w:tcW w:w="2219"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rsidR="009B420E" w:rsidRPr="00EF6417" w:rsidRDefault="009B420E" w:rsidP="000C2236">
            <w:pPr>
              <w:ind w:left="134" w:right="75" w:firstLine="0"/>
              <w:jc w:val="center"/>
              <w:rPr>
                <w:rFonts w:ascii="Times New Roman" w:eastAsia="Times New Roman" w:hAnsi="Times New Roman" w:cs="Times New Roman"/>
                <w:b/>
                <w:color w:val="000000" w:themeColor="text1"/>
                <w:sz w:val="24"/>
                <w:szCs w:val="24"/>
              </w:rPr>
            </w:pPr>
            <w:r w:rsidRPr="00EF6417">
              <w:rPr>
                <w:rFonts w:ascii="Times New Roman" w:eastAsia="Times New Roman" w:hAnsi="Times New Roman" w:cs="Times New Roman"/>
                <w:b/>
                <w:color w:val="000000" w:themeColor="text1"/>
                <w:sz w:val="24"/>
                <w:szCs w:val="24"/>
              </w:rPr>
              <w:t>21 день</w:t>
            </w:r>
          </w:p>
          <w:p w:rsidR="009B420E" w:rsidRPr="00EF6417" w:rsidRDefault="009B420E" w:rsidP="000C2236">
            <w:pPr>
              <w:ind w:left="134" w:right="75" w:firstLine="0"/>
              <w:jc w:val="center"/>
              <w:rPr>
                <w:rFonts w:ascii="Times New Roman" w:eastAsia="Times New Roman" w:hAnsi="Times New Roman" w:cs="Times New Roman"/>
                <w:b/>
                <w:color w:val="000000" w:themeColor="text1"/>
                <w:sz w:val="24"/>
                <w:szCs w:val="24"/>
              </w:rPr>
            </w:pPr>
          </w:p>
        </w:tc>
      </w:tr>
      <w:tr w:rsidR="00EC66ED"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995D44" w:rsidRDefault="00EC66ED" w:rsidP="000C2236">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Утренняя </w:t>
            </w:r>
          </w:p>
          <w:p w:rsidR="00EC66ED" w:rsidRPr="00995D44" w:rsidRDefault="00EC66ED"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гигиеническая гимнастика</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995D44" w:rsidRDefault="00EC66ED" w:rsidP="000C2236">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Утренняя </w:t>
            </w:r>
          </w:p>
          <w:p w:rsidR="00EC66ED" w:rsidRPr="00995D44" w:rsidRDefault="00995D44" w:rsidP="00995D44">
            <w:pPr>
              <w:ind w:left="134" w:right="75"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гигиеническая гимнастика</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995D44" w:rsidRDefault="00EC66ED" w:rsidP="000C2236">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Утренняя </w:t>
            </w:r>
          </w:p>
          <w:p w:rsidR="00EC66ED" w:rsidRPr="00995D44" w:rsidRDefault="00995D44" w:rsidP="00995D44">
            <w:pPr>
              <w:ind w:left="134" w:right="75"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гигиеническая гимнастика</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995D44" w:rsidRDefault="007E5846" w:rsidP="000C2236">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Утренняя </w:t>
            </w:r>
          </w:p>
          <w:p w:rsidR="00EC66ED" w:rsidRPr="00995D44" w:rsidRDefault="00995D44" w:rsidP="00995D44">
            <w:pPr>
              <w:ind w:left="134" w:right="75"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гигиеническая гимнастика</w:t>
            </w: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995D44" w:rsidRDefault="007E5846" w:rsidP="000C2236">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Утренняя </w:t>
            </w:r>
          </w:p>
          <w:p w:rsidR="00EC66ED" w:rsidRPr="00995D44" w:rsidRDefault="00995D44" w:rsidP="00995D44">
            <w:pPr>
              <w:ind w:left="134" w:right="75"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гигиеническая гимнастика</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995D44" w:rsidRDefault="007E5846" w:rsidP="000C2236">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Утренняя </w:t>
            </w:r>
          </w:p>
          <w:p w:rsidR="00EC66ED" w:rsidRPr="00995D44" w:rsidRDefault="00995D44" w:rsidP="00995D44">
            <w:pPr>
              <w:ind w:left="134" w:right="75"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гигиеническая гимнастика</w:t>
            </w: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EC66ED" w:rsidRPr="00995D44" w:rsidRDefault="007E5846"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Утренний подъём Государственного флага Р</w:t>
            </w:r>
            <w:r w:rsidR="00995D44">
              <w:rPr>
                <w:rFonts w:ascii="Times New Roman" w:eastAsia="Times New Roman" w:hAnsi="Times New Roman" w:cs="Times New Roman"/>
                <w:color w:val="000000" w:themeColor="text1"/>
                <w:sz w:val="24"/>
                <w:szCs w:val="24"/>
              </w:rPr>
              <w:t>Ф</w:t>
            </w:r>
          </w:p>
        </w:tc>
      </w:tr>
      <w:tr w:rsidR="00EC66ED"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0C2236">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Утренний подъём Государственного флага РФ</w:t>
            </w:r>
          </w:p>
          <w:p w:rsidR="00EC66ED" w:rsidRPr="00EF6417" w:rsidRDefault="00EC66ED" w:rsidP="000C2236">
            <w:pPr>
              <w:ind w:left="134" w:right="75" w:firstLine="0"/>
              <w:jc w:val="both"/>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995D44" w:rsidRDefault="00EC66ED"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Утренний подъём Государственного флага РФ в рамках линейки</w:t>
            </w:r>
          </w:p>
          <w:p w:rsidR="00EC66ED" w:rsidRPr="00EC66ED" w:rsidRDefault="00EC66ED"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/церемонии от</w:t>
            </w:r>
            <w:r>
              <w:rPr>
                <w:rFonts w:ascii="Times New Roman" w:eastAsia="Times New Roman" w:hAnsi="Times New Roman" w:cs="Times New Roman"/>
                <w:color w:val="000000" w:themeColor="text1"/>
                <w:sz w:val="24"/>
                <w:szCs w:val="24"/>
              </w:rPr>
              <w:t xml:space="preserve">крытия </w:t>
            </w:r>
            <w:proofErr w:type="spellStart"/>
            <w:r>
              <w:rPr>
                <w:rFonts w:ascii="Times New Roman" w:eastAsia="Times New Roman" w:hAnsi="Times New Roman" w:cs="Times New Roman"/>
                <w:color w:val="000000" w:themeColor="text1"/>
                <w:sz w:val="24"/>
                <w:szCs w:val="24"/>
              </w:rPr>
              <w:t>общелагерной</w:t>
            </w:r>
            <w:proofErr w:type="spellEnd"/>
            <w:r>
              <w:rPr>
                <w:rFonts w:ascii="Times New Roman" w:eastAsia="Times New Roman" w:hAnsi="Times New Roman" w:cs="Times New Roman"/>
                <w:color w:val="000000" w:themeColor="text1"/>
                <w:sz w:val="24"/>
                <w:szCs w:val="24"/>
              </w:rPr>
              <w:t xml:space="preserve"> спартакиады</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0C2236">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Утренний подъём Государственного флага РФ</w:t>
            </w:r>
          </w:p>
          <w:p w:rsidR="00EC66ED" w:rsidRPr="00EF6417" w:rsidRDefault="00EC66ED" w:rsidP="000C2236">
            <w:pPr>
              <w:ind w:left="134" w:right="75" w:firstLine="0"/>
              <w:jc w:val="both"/>
              <w:rPr>
                <w:rFonts w:ascii="Times New Roman" w:eastAsia="Times New Roman" w:hAnsi="Times New Roman" w:cs="Times New Roman"/>
                <w:b/>
                <w:color w:val="000000" w:themeColor="text1"/>
                <w:sz w:val="24"/>
                <w:szCs w:val="24"/>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7E5846" w:rsidRPr="00EF6417" w:rsidRDefault="007E5846" w:rsidP="000C2236">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Утренний подъём Государственного флага РФ</w:t>
            </w:r>
          </w:p>
          <w:p w:rsidR="00EC66ED" w:rsidRPr="00EF6417" w:rsidRDefault="00EC66ED" w:rsidP="000C2236">
            <w:pPr>
              <w:ind w:left="134" w:right="75" w:firstLine="0"/>
              <w:jc w:val="both"/>
              <w:rPr>
                <w:rFonts w:ascii="Times New Roman" w:eastAsia="Times New Roman" w:hAnsi="Times New Roman" w:cs="Times New Roman"/>
                <w:b/>
                <w:color w:val="000000" w:themeColor="text1"/>
                <w:sz w:val="24"/>
                <w:szCs w:val="24"/>
              </w:rPr>
            </w:pP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995D44" w:rsidRDefault="007E5846" w:rsidP="000C2236">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Утренний подъём </w:t>
            </w:r>
          </w:p>
          <w:p w:rsidR="007E5846" w:rsidRPr="00EF6417" w:rsidRDefault="007E5846" w:rsidP="000C2236">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Государственного флага РФ</w:t>
            </w:r>
          </w:p>
          <w:p w:rsidR="00EC66ED" w:rsidRPr="00EF6417" w:rsidRDefault="00EC66ED" w:rsidP="000C2236">
            <w:pPr>
              <w:ind w:left="134" w:right="75" w:firstLine="0"/>
              <w:jc w:val="both"/>
              <w:rPr>
                <w:rFonts w:ascii="Times New Roman" w:eastAsia="Times New Roman" w:hAnsi="Times New Roman" w:cs="Times New Roman"/>
                <w:b/>
                <w:color w:val="000000" w:themeColor="text1"/>
                <w:sz w:val="24"/>
                <w:szCs w:val="24"/>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995D44" w:rsidRDefault="007E5846" w:rsidP="000C2236">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Линейка </w:t>
            </w:r>
          </w:p>
          <w:p w:rsidR="007E5846" w:rsidRPr="00EF6417" w:rsidRDefault="00995D44" w:rsidP="000C2236">
            <w:pPr>
              <w:ind w:left="134" w:right="75"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7E5846" w:rsidRPr="00EF6417">
              <w:rPr>
                <w:rFonts w:ascii="Times New Roman" w:eastAsia="Times New Roman" w:hAnsi="Times New Roman" w:cs="Times New Roman"/>
                <w:color w:val="000000" w:themeColor="text1"/>
                <w:sz w:val="24"/>
                <w:szCs w:val="24"/>
              </w:rPr>
              <w:t>Церемония закрытия смены</w:t>
            </w:r>
          </w:p>
          <w:p w:rsidR="00EC66ED" w:rsidRPr="00EF6417" w:rsidRDefault="00EC66ED" w:rsidP="000C2236">
            <w:pPr>
              <w:ind w:left="134" w:right="75" w:firstLine="0"/>
              <w:jc w:val="both"/>
              <w:rPr>
                <w:rFonts w:ascii="Times New Roman" w:eastAsia="Times New Roman" w:hAnsi="Times New Roman" w:cs="Times New Roman"/>
                <w:b/>
                <w:color w:val="000000" w:themeColor="text1"/>
                <w:sz w:val="24"/>
                <w:szCs w:val="24"/>
              </w:rPr>
            </w:pP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995D44" w:rsidRDefault="007E5846" w:rsidP="000C2236">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Утренний </w:t>
            </w:r>
          </w:p>
          <w:p w:rsidR="007E5846" w:rsidRPr="00EF6417" w:rsidRDefault="007E5846" w:rsidP="000C2236">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информационный сбор отряда (УИСО)</w:t>
            </w:r>
          </w:p>
          <w:p w:rsidR="00EC66ED" w:rsidRPr="00EF6417" w:rsidRDefault="00EC66ED" w:rsidP="000C2236">
            <w:pPr>
              <w:ind w:left="134" w:right="75" w:firstLine="0"/>
              <w:jc w:val="both"/>
              <w:rPr>
                <w:rFonts w:ascii="Times New Roman" w:eastAsia="Times New Roman" w:hAnsi="Times New Roman" w:cs="Times New Roman"/>
                <w:b/>
                <w:color w:val="000000" w:themeColor="text1"/>
                <w:sz w:val="24"/>
                <w:szCs w:val="24"/>
              </w:rPr>
            </w:pPr>
          </w:p>
        </w:tc>
      </w:tr>
      <w:tr w:rsidR="00EC66ED"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995D44" w:rsidRDefault="00EC66ED" w:rsidP="000C2236">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Утренний </w:t>
            </w:r>
          </w:p>
          <w:p w:rsidR="00EC66ED" w:rsidRPr="00995D44" w:rsidRDefault="00EC66ED"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информационный сбор отряда (УИСО)</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995D44" w:rsidRDefault="00EC66ED" w:rsidP="000C2236">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Утренний </w:t>
            </w:r>
          </w:p>
          <w:p w:rsidR="00EC66ED" w:rsidRPr="00995D44" w:rsidRDefault="00EC66ED"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ин</w:t>
            </w:r>
            <w:r w:rsidR="00995D44">
              <w:rPr>
                <w:rFonts w:ascii="Times New Roman" w:eastAsia="Times New Roman" w:hAnsi="Times New Roman" w:cs="Times New Roman"/>
                <w:color w:val="000000" w:themeColor="text1"/>
                <w:sz w:val="24"/>
                <w:szCs w:val="24"/>
              </w:rPr>
              <w:t>формационный сбор отряда (УИСО)</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995D44" w:rsidRDefault="00EC66ED" w:rsidP="000C2236">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Утренний </w:t>
            </w:r>
          </w:p>
          <w:p w:rsidR="00EC66ED" w:rsidRPr="00995D44" w:rsidRDefault="00EC66ED"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ин</w:t>
            </w:r>
            <w:r w:rsidR="00995D44">
              <w:rPr>
                <w:rFonts w:ascii="Times New Roman" w:eastAsia="Times New Roman" w:hAnsi="Times New Roman" w:cs="Times New Roman"/>
                <w:color w:val="000000" w:themeColor="text1"/>
                <w:sz w:val="24"/>
                <w:szCs w:val="24"/>
              </w:rPr>
              <w:t>формационный сбор отряда (УИСО)</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995D44" w:rsidRDefault="007E5846" w:rsidP="000C2236">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Утренний </w:t>
            </w:r>
          </w:p>
          <w:p w:rsidR="00EC66ED" w:rsidRPr="00995D44" w:rsidRDefault="007E5846"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ин</w:t>
            </w:r>
            <w:r w:rsidR="00995D44">
              <w:rPr>
                <w:rFonts w:ascii="Times New Roman" w:eastAsia="Times New Roman" w:hAnsi="Times New Roman" w:cs="Times New Roman"/>
                <w:color w:val="000000" w:themeColor="text1"/>
                <w:sz w:val="24"/>
                <w:szCs w:val="24"/>
              </w:rPr>
              <w:t>формационный сбор отряда (УИСО)</w:t>
            </w: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995D44" w:rsidRDefault="007E5846" w:rsidP="000C2236">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Утренний </w:t>
            </w:r>
          </w:p>
          <w:p w:rsidR="00EC66ED" w:rsidRPr="00995D44" w:rsidRDefault="007E5846"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ин</w:t>
            </w:r>
            <w:r w:rsidR="00995D44">
              <w:rPr>
                <w:rFonts w:ascii="Times New Roman" w:eastAsia="Times New Roman" w:hAnsi="Times New Roman" w:cs="Times New Roman"/>
                <w:color w:val="000000" w:themeColor="text1"/>
                <w:sz w:val="24"/>
                <w:szCs w:val="24"/>
              </w:rPr>
              <w:t>формационный сбор отряда (УИСО)</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995D44" w:rsidRDefault="007E5846" w:rsidP="000C2236">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Итоговый сбор </w:t>
            </w:r>
          </w:p>
          <w:p w:rsidR="007E5846" w:rsidRPr="00EF6417" w:rsidRDefault="007E5846" w:rsidP="000C2236">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отряда</w:t>
            </w:r>
          </w:p>
          <w:p w:rsidR="00EC66ED" w:rsidRPr="00EF6417" w:rsidRDefault="00EC66ED" w:rsidP="000C2236">
            <w:pPr>
              <w:ind w:left="134" w:right="75" w:firstLine="0"/>
              <w:jc w:val="both"/>
              <w:rPr>
                <w:rFonts w:ascii="Times New Roman" w:eastAsia="Times New Roman" w:hAnsi="Times New Roman" w:cs="Times New Roman"/>
                <w:b/>
                <w:color w:val="000000" w:themeColor="text1"/>
                <w:sz w:val="24"/>
                <w:szCs w:val="24"/>
              </w:rPr>
            </w:pP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A34917" w:rsidP="000C2236">
            <w:pPr>
              <w:ind w:left="134" w:right="75" w:firstLine="0"/>
              <w:jc w:val="both"/>
              <w:rPr>
                <w:rFonts w:ascii="Times New Roman" w:eastAsia="Times New Roman" w:hAnsi="Times New Roman" w:cs="Times New Roman"/>
                <w:b/>
                <w:color w:val="000000" w:themeColor="text1"/>
                <w:sz w:val="24"/>
                <w:szCs w:val="24"/>
              </w:rPr>
            </w:pPr>
            <w:r w:rsidRPr="00A34917">
              <w:rPr>
                <w:rFonts w:ascii="Times New Roman" w:eastAsia="Times New Roman" w:hAnsi="Times New Roman" w:cs="Times New Roman"/>
                <w:color w:val="000000" w:themeColor="text1"/>
                <w:sz w:val="24"/>
                <w:szCs w:val="24"/>
              </w:rPr>
              <w:t>Закрытие смены</w:t>
            </w:r>
          </w:p>
        </w:tc>
      </w:tr>
      <w:tr w:rsidR="00EC66ED"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995D44" w:rsidRDefault="00EC66ED"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Деятельность </w:t>
            </w:r>
          </w:p>
          <w:p w:rsidR="00995D44" w:rsidRDefault="00EC66ED"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органов </w:t>
            </w:r>
          </w:p>
          <w:p w:rsidR="00EC66ED" w:rsidRPr="00995D44" w:rsidRDefault="00EC66ED"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самоуправления</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995D44" w:rsidRDefault="00EC66ED"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Деятельность </w:t>
            </w:r>
          </w:p>
          <w:p w:rsidR="00995D44" w:rsidRDefault="00EC66ED"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органов </w:t>
            </w:r>
          </w:p>
          <w:p w:rsidR="00EC66ED" w:rsidRPr="00995D44" w:rsidRDefault="00995D44" w:rsidP="00995D44">
            <w:pPr>
              <w:ind w:left="134" w:right="75"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самоуправления</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995D44" w:rsidRDefault="00EC66ED"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Деятельность </w:t>
            </w:r>
          </w:p>
          <w:p w:rsidR="00995D44" w:rsidRDefault="00EC66ED"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органов </w:t>
            </w:r>
          </w:p>
          <w:p w:rsidR="00EC66ED" w:rsidRPr="00995D44" w:rsidRDefault="00995D44" w:rsidP="00995D44">
            <w:pPr>
              <w:ind w:left="134" w:right="75"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самоуправления</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995D44" w:rsidRDefault="007E5846"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Деятельность </w:t>
            </w:r>
          </w:p>
          <w:p w:rsidR="00995D44" w:rsidRDefault="007E5846"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органов </w:t>
            </w:r>
          </w:p>
          <w:p w:rsidR="00EC66ED" w:rsidRPr="00995D44" w:rsidRDefault="00995D44" w:rsidP="00995D44">
            <w:pPr>
              <w:ind w:left="134" w:right="75"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самоуправления</w:t>
            </w: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A34917">
            <w:pPr>
              <w:ind w:left="134" w:right="75" w:firstLine="0"/>
              <w:jc w:val="both"/>
              <w:rPr>
                <w:rFonts w:ascii="Times New Roman" w:eastAsia="Times New Roman" w:hAnsi="Times New Roman" w:cs="Times New Roman"/>
                <w:b/>
                <w:color w:val="000000" w:themeColor="text1"/>
                <w:sz w:val="24"/>
                <w:szCs w:val="24"/>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995D44">
            <w:pPr>
              <w:ind w:left="134" w:right="75" w:firstLine="0"/>
              <w:jc w:val="both"/>
              <w:rPr>
                <w:rFonts w:ascii="Times New Roman" w:eastAsia="Times New Roman" w:hAnsi="Times New Roman" w:cs="Times New Roman"/>
                <w:b/>
                <w:color w:val="000000" w:themeColor="text1"/>
                <w:sz w:val="24"/>
                <w:szCs w:val="24"/>
              </w:rPr>
            </w:pP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995D44">
            <w:pPr>
              <w:ind w:left="134" w:right="75" w:firstLine="0"/>
              <w:jc w:val="both"/>
              <w:rPr>
                <w:rFonts w:ascii="Times New Roman" w:eastAsia="Times New Roman" w:hAnsi="Times New Roman" w:cs="Times New Roman"/>
                <w:b/>
                <w:color w:val="000000" w:themeColor="text1"/>
                <w:sz w:val="24"/>
                <w:szCs w:val="24"/>
              </w:rPr>
            </w:pPr>
          </w:p>
        </w:tc>
      </w:tr>
      <w:tr w:rsidR="00EC66ED"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Деятельность секций, студий и кружков</w:t>
            </w:r>
          </w:p>
          <w:p w:rsidR="00EC66ED" w:rsidRPr="00EF6417" w:rsidRDefault="00EC66ED" w:rsidP="00995D44">
            <w:pPr>
              <w:ind w:left="134" w:right="75" w:firstLine="0"/>
              <w:jc w:val="both"/>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Деятельность секций, студий и кружков</w:t>
            </w:r>
          </w:p>
          <w:p w:rsidR="00EC66ED" w:rsidRPr="00EF6417" w:rsidRDefault="00EC66ED" w:rsidP="00995D44">
            <w:pPr>
              <w:ind w:left="134" w:right="75" w:firstLine="0"/>
              <w:jc w:val="both"/>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Деятельность секций, студий и кружков</w:t>
            </w:r>
          </w:p>
          <w:p w:rsidR="00EC66ED" w:rsidRPr="00EF6417" w:rsidRDefault="00EC66ED" w:rsidP="00995D44">
            <w:pPr>
              <w:ind w:left="134" w:right="75" w:firstLine="0"/>
              <w:jc w:val="both"/>
              <w:rPr>
                <w:rFonts w:ascii="Times New Roman" w:eastAsia="Times New Roman" w:hAnsi="Times New Roman" w:cs="Times New Roman"/>
                <w:b/>
                <w:color w:val="000000" w:themeColor="text1"/>
                <w:sz w:val="24"/>
                <w:szCs w:val="24"/>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995D44" w:rsidRDefault="007E5846"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Презентация </w:t>
            </w:r>
          </w:p>
          <w:p w:rsidR="00995D44" w:rsidRDefault="007E5846"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результатов </w:t>
            </w:r>
          </w:p>
          <w:p w:rsidR="00EC66ED" w:rsidRPr="00995D44" w:rsidRDefault="00995D44" w:rsidP="00995D44">
            <w:pPr>
              <w:ind w:left="134" w:right="75"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деятельности кружков /секций</w:t>
            </w: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995D44">
            <w:pPr>
              <w:ind w:left="134" w:right="75" w:firstLine="0"/>
              <w:jc w:val="both"/>
              <w:rPr>
                <w:rFonts w:ascii="Times New Roman" w:eastAsia="Times New Roman" w:hAnsi="Times New Roman" w:cs="Times New Roman"/>
                <w:b/>
                <w:color w:val="000000" w:themeColor="text1"/>
                <w:sz w:val="24"/>
                <w:szCs w:val="24"/>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995D44">
            <w:pPr>
              <w:ind w:left="134" w:right="75" w:firstLine="0"/>
              <w:jc w:val="both"/>
              <w:rPr>
                <w:rFonts w:ascii="Times New Roman" w:eastAsia="Times New Roman" w:hAnsi="Times New Roman" w:cs="Times New Roman"/>
                <w:b/>
                <w:color w:val="000000" w:themeColor="text1"/>
                <w:sz w:val="24"/>
                <w:szCs w:val="24"/>
              </w:rPr>
            </w:pP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995D44">
            <w:pPr>
              <w:ind w:left="134" w:right="75" w:firstLine="0"/>
              <w:jc w:val="both"/>
              <w:rPr>
                <w:rFonts w:ascii="Times New Roman" w:eastAsia="Times New Roman" w:hAnsi="Times New Roman" w:cs="Times New Roman"/>
                <w:b/>
                <w:color w:val="000000" w:themeColor="text1"/>
                <w:sz w:val="24"/>
                <w:szCs w:val="24"/>
              </w:rPr>
            </w:pPr>
          </w:p>
        </w:tc>
      </w:tr>
      <w:tr w:rsidR="00EC66ED"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A34917">
            <w:pPr>
              <w:ind w:left="134" w:right="75" w:firstLine="0"/>
              <w:jc w:val="both"/>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995D44" w:rsidRDefault="00EC66ED" w:rsidP="00995D44">
            <w:pPr>
              <w:ind w:left="134" w:right="75" w:firstLine="0"/>
              <w:jc w:val="both"/>
              <w:rPr>
                <w:rFonts w:ascii="Times New Roman" w:eastAsia="Times New Roman" w:hAnsi="Times New Roman" w:cs="Times New Roman"/>
                <w:color w:val="000000" w:themeColor="text1"/>
                <w:sz w:val="24"/>
                <w:szCs w:val="24"/>
              </w:rPr>
            </w:pPr>
            <w:r w:rsidRPr="00EF6417">
              <w:rPr>
                <w:rFonts w:ascii="Times New Roman" w:eastAsia="Times New Roman" w:hAnsi="Times New Roman" w:cs="Times New Roman"/>
                <w:color w:val="000000" w:themeColor="text1"/>
                <w:sz w:val="24"/>
                <w:szCs w:val="24"/>
              </w:rPr>
              <w:t xml:space="preserve">Церемония награждения </w:t>
            </w:r>
          </w:p>
          <w:p w:rsidR="00EC66ED" w:rsidRPr="00995D44" w:rsidRDefault="00995D44" w:rsidP="00995D44">
            <w:pPr>
              <w:ind w:left="134" w:right="75"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«Герои спорта»</w:t>
            </w: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EC66ED" w:rsidRPr="00995D44" w:rsidRDefault="00995D44" w:rsidP="00995D44">
            <w:pPr>
              <w:ind w:left="134" w:right="75"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Интеллектуальная игра «</w:t>
            </w:r>
            <w:proofErr w:type="spellStart"/>
            <w:r>
              <w:rPr>
                <w:rFonts w:ascii="Times New Roman" w:eastAsia="Times New Roman" w:hAnsi="Times New Roman" w:cs="Times New Roman"/>
                <w:color w:val="000000" w:themeColor="text1"/>
                <w:sz w:val="24"/>
                <w:szCs w:val="24"/>
              </w:rPr>
              <w:t>РоссиЯ</w:t>
            </w:r>
            <w:proofErr w:type="spellEnd"/>
            <w:r>
              <w:rPr>
                <w:rFonts w:ascii="Times New Roman" w:eastAsia="Times New Roman" w:hAnsi="Times New Roman" w:cs="Times New Roman"/>
                <w:color w:val="000000" w:themeColor="text1"/>
                <w:sz w:val="24"/>
                <w:szCs w:val="24"/>
              </w:rPr>
              <w:t>»</w:t>
            </w: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995D44">
            <w:pPr>
              <w:ind w:left="134" w:right="75" w:firstLine="0"/>
              <w:jc w:val="both"/>
              <w:rPr>
                <w:rFonts w:ascii="Times New Roman" w:eastAsia="Times New Roman" w:hAnsi="Times New Roman" w:cs="Times New Roman"/>
                <w:b/>
                <w:color w:val="000000" w:themeColor="text1"/>
                <w:sz w:val="24"/>
                <w:szCs w:val="24"/>
              </w:rPr>
            </w:pP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995D44">
            <w:pPr>
              <w:ind w:left="134" w:right="75" w:firstLine="0"/>
              <w:jc w:val="both"/>
              <w:rPr>
                <w:rFonts w:ascii="Times New Roman" w:eastAsia="Times New Roman" w:hAnsi="Times New Roman" w:cs="Times New Roman"/>
                <w:b/>
                <w:color w:val="000000" w:themeColor="text1"/>
                <w:sz w:val="24"/>
                <w:szCs w:val="24"/>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995D44">
            <w:pPr>
              <w:ind w:left="134" w:right="75" w:firstLine="0"/>
              <w:jc w:val="both"/>
              <w:rPr>
                <w:rFonts w:ascii="Times New Roman" w:eastAsia="Times New Roman" w:hAnsi="Times New Roman" w:cs="Times New Roman"/>
                <w:b/>
                <w:color w:val="000000" w:themeColor="text1"/>
                <w:sz w:val="24"/>
                <w:szCs w:val="24"/>
              </w:rPr>
            </w:pP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995D44">
            <w:pPr>
              <w:ind w:left="134" w:right="75" w:firstLine="0"/>
              <w:jc w:val="both"/>
              <w:rPr>
                <w:rFonts w:ascii="Times New Roman" w:eastAsia="Times New Roman" w:hAnsi="Times New Roman" w:cs="Times New Roman"/>
                <w:b/>
                <w:color w:val="000000" w:themeColor="text1"/>
                <w:sz w:val="24"/>
                <w:szCs w:val="24"/>
              </w:rPr>
            </w:pPr>
          </w:p>
        </w:tc>
      </w:tr>
      <w:tr w:rsidR="00EC66ED" w:rsidRPr="00EF6417" w:rsidTr="00F264CD">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995D44">
            <w:pPr>
              <w:ind w:left="134" w:right="75" w:firstLine="0"/>
              <w:jc w:val="both"/>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995D44">
            <w:pPr>
              <w:ind w:left="134" w:right="75" w:firstLine="0"/>
              <w:jc w:val="both"/>
              <w:rPr>
                <w:rFonts w:ascii="Times New Roman" w:eastAsia="Times New Roman" w:hAnsi="Times New Roman" w:cs="Times New Roman"/>
                <w:b/>
                <w:color w:val="000000" w:themeColor="text1"/>
                <w:sz w:val="24"/>
                <w:szCs w:val="24"/>
              </w:rPr>
            </w:pPr>
          </w:p>
        </w:tc>
        <w:tc>
          <w:tcPr>
            <w:tcW w:w="2039"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995D44">
            <w:pPr>
              <w:ind w:left="134" w:right="75" w:firstLine="0"/>
              <w:jc w:val="both"/>
              <w:rPr>
                <w:rFonts w:ascii="Times New Roman" w:eastAsia="Times New Roman" w:hAnsi="Times New Roman" w:cs="Times New Roman"/>
                <w:b/>
                <w:color w:val="000000" w:themeColor="text1"/>
                <w:sz w:val="24"/>
                <w:szCs w:val="24"/>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995D44">
            <w:pPr>
              <w:ind w:left="134" w:right="75" w:firstLine="0"/>
              <w:jc w:val="both"/>
              <w:rPr>
                <w:rFonts w:ascii="Times New Roman" w:eastAsia="Times New Roman" w:hAnsi="Times New Roman" w:cs="Times New Roman"/>
                <w:b/>
                <w:color w:val="000000" w:themeColor="text1"/>
                <w:sz w:val="24"/>
                <w:szCs w:val="24"/>
              </w:rPr>
            </w:pPr>
          </w:p>
        </w:tc>
        <w:tc>
          <w:tcPr>
            <w:tcW w:w="1903"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995D44">
            <w:pPr>
              <w:ind w:left="134" w:right="75" w:firstLine="0"/>
              <w:jc w:val="both"/>
              <w:rPr>
                <w:rFonts w:ascii="Times New Roman" w:eastAsia="Times New Roman" w:hAnsi="Times New Roman" w:cs="Times New Roman"/>
                <w:b/>
                <w:color w:val="000000" w:themeColor="text1"/>
                <w:sz w:val="24"/>
                <w:szCs w:val="24"/>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995D44">
            <w:pPr>
              <w:ind w:left="134" w:right="75" w:firstLine="0"/>
              <w:jc w:val="both"/>
              <w:rPr>
                <w:rFonts w:ascii="Times New Roman" w:eastAsia="Times New Roman" w:hAnsi="Times New Roman" w:cs="Times New Roman"/>
                <w:b/>
                <w:color w:val="000000" w:themeColor="text1"/>
                <w:sz w:val="24"/>
                <w:szCs w:val="24"/>
              </w:rPr>
            </w:pPr>
          </w:p>
        </w:tc>
        <w:tc>
          <w:tcPr>
            <w:tcW w:w="2219" w:type="dxa"/>
            <w:tcBorders>
              <w:top w:val="single" w:sz="6" w:space="0" w:color="000000"/>
              <w:left w:val="single" w:sz="6" w:space="0" w:color="000000"/>
              <w:bottom w:val="single" w:sz="6" w:space="0" w:color="000000"/>
              <w:right w:val="single" w:sz="6" w:space="0" w:color="000000"/>
            </w:tcBorders>
            <w:shd w:val="clear" w:color="auto" w:fill="FFFFFF"/>
          </w:tcPr>
          <w:p w:rsidR="00EC66ED" w:rsidRPr="00EF6417" w:rsidRDefault="00EC66ED" w:rsidP="00995D44">
            <w:pPr>
              <w:ind w:left="134" w:right="75" w:firstLine="0"/>
              <w:jc w:val="both"/>
              <w:rPr>
                <w:rFonts w:ascii="Times New Roman" w:eastAsia="Times New Roman" w:hAnsi="Times New Roman" w:cs="Times New Roman"/>
                <w:b/>
                <w:color w:val="000000" w:themeColor="text1"/>
                <w:sz w:val="24"/>
                <w:szCs w:val="24"/>
              </w:rPr>
            </w:pPr>
          </w:p>
        </w:tc>
      </w:tr>
    </w:tbl>
    <w:p w:rsidR="009B420E" w:rsidRPr="009F5B16" w:rsidRDefault="00EC66ED" w:rsidP="009F5B16">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br w:type="textWrapping" w:clear="all"/>
      </w:r>
      <w:r w:rsidR="009B420E" w:rsidRPr="009F5B16">
        <w:rPr>
          <w:rFonts w:ascii="Times New Roman" w:eastAsia="Times New Roman" w:hAnsi="Times New Roman" w:cs="Times New Roman"/>
          <w:color w:val="000000" w:themeColor="text1"/>
          <w:sz w:val="28"/>
          <w:szCs w:val="28"/>
        </w:rPr>
        <w:t> </w:t>
      </w:r>
    </w:p>
    <w:p w:rsidR="00995D44" w:rsidRDefault="00995D44" w:rsidP="009F5B16">
      <w:pPr>
        <w:shd w:val="clear" w:color="auto" w:fill="FFFFFF"/>
        <w:jc w:val="both"/>
        <w:rPr>
          <w:rFonts w:ascii="Times New Roman" w:eastAsia="Times New Roman" w:hAnsi="Times New Roman" w:cs="Times New Roman"/>
          <w:color w:val="000000" w:themeColor="text1"/>
          <w:sz w:val="28"/>
          <w:szCs w:val="28"/>
        </w:rPr>
      </w:pPr>
    </w:p>
    <w:p w:rsidR="00995D44" w:rsidRDefault="00995D44" w:rsidP="009F5B16">
      <w:pPr>
        <w:shd w:val="clear" w:color="auto" w:fill="FFFFFF"/>
        <w:jc w:val="both"/>
        <w:rPr>
          <w:rFonts w:ascii="Times New Roman" w:eastAsia="Times New Roman" w:hAnsi="Times New Roman" w:cs="Times New Roman"/>
          <w:color w:val="000000" w:themeColor="text1"/>
          <w:sz w:val="28"/>
          <w:szCs w:val="28"/>
        </w:rPr>
        <w:sectPr w:rsidR="00995D44" w:rsidSect="000C2236">
          <w:pgSz w:w="16838" w:h="11906" w:orient="landscape"/>
          <w:pgMar w:top="1134" w:right="1134" w:bottom="1134" w:left="1134" w:header="708" w:footer="708" w:gutter="0"/>
          <w:cols w:space="708"/>
          <w:docGrid w:linePitch="360"/>
        </w:sectPr>
      </w:pPr>
    </w:p>
    <w:p w:rsidR="009B420E" w:rsidRPr="009F5B16" w:rsidRDefault="006B1D4D" w:rsidP="00A34917">
      <w:pPr>
        <w:shd w:val="clear" w:color="auto" w:fill="FFFFFF"/>
        <w:ind w:firstLine="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lastRenderedPageBreak/>
        <w:t>3.6. </w:t>
      </w:r>
      <w:r w:rsidR="009B420E" w:rsidRPr="009F5B16">
        <w:rPr>
          <w:rFonts w:ascii="Times New Roman" w:eastAsia="Times New Roman" w:hAnsi="Times New Roman" w:cs="Times New Roman"/>
          <w:b/>
          <w:bCs/>
          <w:color w:val="000000" w:themeColor="text1"/>
          <w:sz w:val="28"/>
          <w:szCs w:val="28"/>
        </w:rPr>
        <w:t>Примерный перечень основных государственных и народных праздников, памятных дат</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p>
    <w:p w:rsidR="009B420E" w:rsidRPr="00995D44" w:rsidRDefault="009B420E" w:rsidP="00995D44">
      <w:pPr>
        <w:shd w:val="clear" w:color="auto" w:fill="FFFFFF"/>
        <w:ind w:firstLine="567"/>
        <w:jc w:val="both"/>
        <w:rPr>
          <w:rFonts w:ascii="Times New Roman" w:eastAsia="Times New Roman" w:hAnsi="Times New Roman" w:cs="Times New Roman"/>
          <w:b/>
          <w:color w:val="000000" w:themeColor="text1"/>
          <w:sz w:val="28"/>
          <w:szCs w:val="28"/>
        </w:rPr>
      </w:pPr>
      <w:r w:rsidRPr="00995D44">
        <w:rPr>
          <w:rFonts w:ascii="Times New Roman" w:eastAsia="Times New Roman" w:hAnsi="Times New Roman" w:cs="Times New Roman"/>
          <w:b/>
          <w:color w:val="000000" w:themeColor="text1"/>
          <w:sz w:val="28"/>
          <w:szCs w:val="28"/>
        </w:rPr>
        <w:t>Январь</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27 января: День снятия блокады Ленинграда; День освобожде</w:t>
      </w:r>
      <w:r w:rsidR="00995D44">
        <w:rPr>
          <w:rFonts w:ascii="Times New Roman" w:eastAsia="Times New Roman" w:hAnsi="Times New Roman" w:cs="Times New Roman"/>
          <w:color w:val="000000" w:themeColor="text1"/>
          <w:sz w:val="28"/>
          <w:szCs w:val="28"/>
        </w:rPr>
        <w:t>ния Красной армией крупнейшего «лагеря смерти»</w:t>
      </w:r>
      <w:r w:rsidRPr="009F5B16">
        <w:rPr>
          <w:rFonts w:ascii="Times New Roman" w:eastAsia="Times New Roman" w:hAnsi="Times New Roman" w:cs="Times New Roman"/>
          <w:color w:val="000000" w:themeColor="text1"/>
          <w:sz w:val="28"/>
          <w:szCs w:val="28"/>
        </w:rPr>
        <w:t xml:space="preserve"> </w:t>
      </w:r>
      <w:proofErr w:type="spellStart"/>
      <w:r w:rsidRPr="009F5B16">
        <w:rPr>
          <w:rFonts w:ascii="Times New Roman" w:eastAsia="Times New Roman" w:hAnsi="Times New Roman" w:cs="Times New Roman"/>
          <w:color w:val="000000" w:themeColor="text1"/>
          <w:sz w:val="28"/>
          <w:szCs w:val="28"/>
        </w:rPr>
        <w:t>Аушвиц-Биркенау</w:t>
      </w:r>
      <w:proofErr w:type="spellEnd"/>
      <w:r w:rsidRPr="009F5B16">
        <w:rPr>
          <w:rFonts w:ascii="Times New Roman" w:eastAsia="Times New Roman" w:hAnsi="Times New Roman" w:cs="Times New Roman"/>
          <w:color w:val="000000" w:themeColor="text1"/>
          <w:sz w:val="28"/>
          <w:szCs w:val="28"/>
        </w:rPr>
        <w:t xml:space="preserve"> (</w:t>
      </w:r>
      <w:proofErr w:type="spellStart"/>
      <w:r w:rsidRPr="009F5B16">
        <w:rPr>
          <w:rFonts w:ascii="Times New Roman" w:eastAsia="Times New Roman" w:hAnsi="Times New Roman" w:cs="Times New Roman"/>
          <w:color w:val="000000" w:themeColor="text1"/>
          <w:sz w:val="28"/>
          <w:szCs w:val="28"/>
        </w:rPr>
        <w:t>Освенцема</w:t>
      </w:r>
      <w:proofErr w:type="spellEnd"/>
      <w:r w:rsidRPr="009F5B16">
        <w:rPr>
          <w:rFonts w:ascii="Times New Roman" w:eastAsia="Times New Roman" w:hAnsi="Times New Roman" w:cs="Times New Roman"/>
          <w:color w:val="000000" w:themeColor="text1"/>
          <w:sz w:val="28"/>
          <w:szCs w:val="28"/>
        </w:rPr>
        <w:t>) - День памяти жертв Холокоста (рекомендуется включать в план воспитательной работы с дошкольниками регионально и/или ситуативно).</w:t>
      </w:r>
    </w:p>
    <w:p w:rsidR="009B420E" w:rsidRPr="00995D44" w:rsidRDefault="009B420E" w:rsidP="00995D44">
      <w:pPr>
        <w:shd w:val="clear" w:color="auto" w:fill="FFFFFF"/>
        <w:ind w:firstLine="567"/>
        <w:jc w:val="both"/>
        <w:rPr>
          <w:rFonts w:ascii="Times New Roman" w:eastAsia="Times New Roman" w:hAnsi="Times New Roman" w:cs="Times New Roman"/>
          <w:b/>
          <w:color w:val="000000" w:themeColor="text1"/>
          <w:sz w:val="28"/>
          <w:szCs w:val="28"/>
        </w:rPr>
      </w:pPr>
      <w:r w:rsidRPr="00995D44">
        <w:rPr>
          <w:rFonts w:ascii="Times New Roman" w:eastAsia="Times New Roman" w:hAnsi="Times New Roman" w:cs="Times New Roman"/>
          <w:b/>
          <w:color w:val="000000" w:themeColor="text1"/>
          <w:sz w:val="28"/>
          <w:szCs w:val="28"/>
        </w:rPr>
        <w:t>Февраль</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8 февраля: День российской науки;</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15 февраля: День памяти о россиянах, исполнявших служебный долг за пределами Отечества;</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21 февраля: Международный день родного языка;</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23 февраля: День защитника Отечества.</w:t>
      </w:r>
    </w:p>
    <w:p w:rsidR="009B420E" w:rsidRPr="00995D44" w:rsidRDefault="009B420E" w:rsidP="00995D44">
      <w:pPr>
        <w:shd w:val="clear" w:color="auto" w:fill="FFFFFF"/>
        <w:ind w:firstLine="567"/>
        <w:jc w:val="both"/>
        <w:rPr>
          <w:rFonts w:ascii="Times New Roman" w:eastAsia="Times New Roman" w:hAnsi="Times New Roman" w:cs="Times New Roman"/>
          <w:b/>
          <w:color w:val="000000" w:themeColor="text1"/>
          <w:sz w:val="28"/>
          <w:szCs w:val="28"/>
        </w:rPr>
      </w:pPr>
      <w:r w:rsidRPr="00995D44">
        <w:rPr>
          <w:rFonts w:ascii="Times New Roman" w:eastAsia="Times New Roman" w:hAnsi="Times New Roman" w:cs="Times New Roman"/>
          <w:b/>
          <w:color w:val="000000" w:themeColor="text1"/>
          <w:sz w:val="28"/>
          <w:szCs w:val="28"/>
        </w:rPr>
        <w:t>Март</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8 марта: Международный женский день;</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27 марта: Всемирный день театра.</w:t>
      </w:r>
    </w:p>
    <w:p w:rsidR="009B420E" w:rsidRPr="00995D44" w:rsidRDefault="009B420E" w:rsidP="00995D44">
      <w:pPr>
        <w:shd w:val="clear" w:color="auto" w:fill="FFFFFF"/>
        <w:ind w:firstLine="567"/>
        <w:jc w:val="both"/>
        <w:rPr>
          <w:rFonts w:ascii="Times New Roman" w:eastAsia="Times New Roman" w:hAnsi="Times New Roman" w:cs="Times New Roman"/>
          <w:b/>
          <w:color w:val="000000" w:themeColor="text1"/>
          <w:sz w:val="28"/>
          <w:szCs w:val="28"/>
        </w:rPr>
      </w:pPr>
      <w:r w:rsidRPr="00995D44">
        <w:rPr>
          <w:rFonts w:ascii="Times New Roman" w:eastAsia="Times New Roman" w:hAnsi="Times New Roman" w:cs="Times New Roman"/>
          <w:b/>
          <w:color w:val="000000" w:themeColor="text1"/>
          <w:sz w:val="28"/>
          <w:szCs w:val="28"/>
        </w:rPr>
        <w:t>Апрель</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12 апреля: День космонавтики;</w:t>
      </w:r>
    </w:p>
    <w:p w:rsidR="009B420E" w:rsidRPr="00995D44" w:rsidRDefault="009B420E" w:rsidP="00995D44">
      <w:pPr>
        <w:shd w:val="clear" w:color="auto" w:fill="FFFFFF"/>
        <w:ind w:firstLine="567"/>
        <w:jc w:val="both"/>
        <w:rPr>
          <w:rFonts w:ascii="Times New Roman" w:eastAsia="Times New Roman" w:hAnsi="Times New Roman" w:cs="Times New Roman"/>
          <w:b/>
          <w:color w:val="000000" w:themeColor="text1"/>
          <w:sz w:val="28"/>
          <w:szCs w:val="28"/>
        </w:rPr>
      </w:pPr>
      <w:r w:rsidRPr="00995D44">
        <w:rPr>
          <w:rFonts w:ascii="Times New Roman" w:eastAsia="Times New Roman" w:hAnsi="Times New Roman" w:cs="Times New Roman"/>
          <w:b/>
          <w:color w:val="000000" w:themeColor="text1"/>
          <w:sz w:val="28"/>
          <w:szCs w:val="28"/>
        </w:rPr>
        <w:t>Май</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1 мая: Праздник Весны и Труда;</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9 мая: День Победы;</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19 мая: День детских общественных организаций России;</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24 мая: День слав</w:t>
      </w:r>
      <w:r w:rsidR="00995D44">
        <w:rPr>
          <w:rFonts w:ascii="Times New Roman" w:eastAsia="Times New Roman" w:hAnsi="Times New Roman" w:cs="Times New Roman"/>
          <w:color w:val="000000" w:themeColor="text1"/>
          <w:sz w:val="28"/>
          <w:szCs w:val="28"/>
        </w:rPr>
        <w:t>янской письменности и культуры.</w:t>
      </w:r>
    </w:p>
    <w:p w:rsidR="009B420E" w:rsidRPr="00995D44" w:rsidRDefault="009B420E" w:rsidP="00995D44">
      <w:pPr>
        <w:shd w:val="clear" w:color="auto" w:fill="FFFFFF"/>
        <w:ind w:firstLine="567"/>
        <w:jc w:val="both"/>
        <w:rPr>
          <w:rFonts w:ascii="Times New Roman" w:eastAsia="Times New Roman" w:hAnsi="Times New Roman" w:cs="Times New Roman"/>
          <w:b/>
          <w:color w:val="000000" w:themeColor="text1"/>
          <w:sz w:val="28"/>
          <w:szCs w:val="28"/>
        </w:rPr>
      </w:pPr>
      <w:r w:rsidRPr="00995D44">
        <w:rPr>
          <w:rFonts w:ascii="Times New Roman" w:eastAsia="Times New Roman" w:hAnsi="Times New Roman" w:cs="Times New Roman"/>
          <w:b/>
          <w:color w:val="000000" w:themeColor="text1"/>
          <w:sz w:val="28"/>
          <w:szCs w:val="28"/>
        </w:rPr>
        <w:t>Июнь</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1 июня: День защиты детей;</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6 июня: День русского языка;</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12 июня: День России;</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22 июня: День памяти и скорби.</w:t>
      </w:r>
    </w:p>
    <w:p w:rsidR="009B420E" w:rsidRPr="00995D44" w:rsidRDefault="009B420E" w:rsidP="00995D44">
      <w:pPr>
        <w:shd w:val="clear" w:color="auto" w:fill="FFFFFF"/>
        <w:ind w:firstLine="567"/>
        <w:jc w:val="both"/>
        <w:rPr>
          <w:rFonts w:ascii="Times New Roman" w:eastAsia="Times New Roman" w:hAnsi="Times New Roman" w:cs="Times New Roman"/>
          <w:b/>
          <w:color w:val="000000" w:themeColor="text1"/>
          <w:sz w:val="28"/>
          <w:szCs w:val="28"/>
        </w:rPr>
      </w:pPr>
      <w:r w:rsidRPr="00995D44">
        <w:rPr>
          <w:rFonts w:ascii="Times New Roman" w:eastAsia="Times New Roman" w:hAnsi="Times New Roman" w:cs="Times New Roman"/>
          <w:b/>
          <w:color w:val="000000" w:themeColor="text1"/>
          <w:sz w:val="28"/>
          <w:szCs w:val="28"/>
        </w:rPr>
        <w:t>Июль</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8 июля: День семьи, любви и верности.</w:t>
      </w:r>
    </w:p>
    <w:p w:rsidR="009B420E" w:rsidRPr="00995D44" w:rsidRDefault="009B420E" w:rsidP="00995D44">
      <w:pPr>
        <w:shd w:val="clear" w:color="auto" w:fill="FFFFFF"/>
        <w:ind w:firstLine="567"/>
        <w:jc w:val="both"/>
        <w:rPr>
          <w:rFonts w:ascii="Times New Roman" w:eastAsia="Times New Roman" w:hAnsi="Times New Roman" w:cs="Times New Roman"/>
          <w:b/>
          <w:color w:val="000000" w:themeColor="text1"/>
          <w:sz w:val="28"/>
          <w:szCs w:val="28"/>
        </w:rPr>
      </w:pPr>
      <w:r w:rsidRPr="00995D44">
        <w:rPr>
          <w:rFonts w:ascii="Times New Roman" w:eastAsia="Times New Roman" w:hAnsi="Times New Roman" w:cs="Times New Roman"/>
          <w:b/>
          <w:color w:val="000000" w:themeColor="text1"/>
          <w:sz w:val="28"/>
          <w:szCs w:val="28"/>
        </w:rPr>
        <w:t>Август</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12 августа: День физкультурника;</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22 августа: День Государственного флага Российской Федерации;</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27 августа: День российского кино.</w:t>
      </w:r>
    </w:p>
    <w:p w:rsidR="009B420E" w:rsidRPr="00995D44" w:rsidRDefault="009B420E" w:rsidP="00995D44">
      <w:pPr>
        <w:shd w:val="clear" w:color="auto" w:fill="FFFFFF"/>
        <w:ind w:firstLine="567"/>
        <w:jc w:val="both"/>
        <w:rPr>
          <w:rFonts w:ascii="Times New Roman" w:eastAsia="Times New Roman" w:hAnsi="Times New Roman" w:cs="Times New Roman"/>
          <w:b/>
          <w:color w:val="000000" w:themeColor="text1"/>
          <w:sz w:val="28"/>
          <w:szCs w:val="28"/>
        </w:rPr>
      </w:pPr>
      <w:r w:rsidRPr="00995D44">
        <w:rPr>
          <w:rFonts w:ascii="Times New Roman" w:eastAsia="Times New Roman" w:hAnsi="Times New Roman" w:cs="Times New Roman"/>
          <w:b/>
          <w:color w:val="000000" w:themeColor="text1"/>
          <w:sz w:val="28"/>
          <w:szCs w:val="28"/>
        </w:rPr>
        <w:t>Сентябрь</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1 сентября: День знаний;</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3 сентября: День окончания Второй мировой войны, День солидарности в борьбе с терроризмом;</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lastRenderedPageBreak/>
        <w:t>8 сентября: Международный день распространения грамотности;</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27 сентября: День воспитателя и всех дошкольных работников.</w:t>
      </w:r>
    </w:p>
    <w:p w:rsidR="009B420E" w:rsidRPr="00995D44" w:rsidRDefault="009B420E" w:rsidP="00995D44">
      <w:pPr>
        <w:shd w:val="clear" w:color="auto" w:fill="FFFFFF"/>
        <w:ind w:firstLine="567"/>
        <w:jc w:val="both"/>
        <w:rPr>
          <w:rFonts w:ascii="Times New Roman" w:eastAsia="Times New Roman" w:hAnsi="Times New Roman" w:cs="Times New Roman"/>
          <w:b/>
          <w:color w:val="000000" w:themeColor="text1"/>
          <w:sz w:val="28"/>
          <w:szCs w:val="28"/>
        </w:rPr>
      </w:pPr>
      <w:r w:rsidRPr="00995D44">
        <w:rPr>
          <w:rFonts w:ascii="Times New Roman" w:eastAsia="Times New Roman" w:hAnsi="Times New Roman" w:cs="Times New Roman"/>
          <w:b/>
          <w:color w:val="000000" w:themeColor="text1"/>
          <w:sz w:val="28"/>
          <w:szCs w:val="28"/>
        </w:rPr>
        <w:t>Октябрь</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1 октября: Международный день пожилых людей; Международный день музыки;</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4 октября: День защиты животных;</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5 октября: День учителя;</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Третье воскресенье октября: День отца в России.</w:t>
      </w:r>
    </w:p>
    <w:p w:rsidR="009B420E" w:rsidRPr="00995D44" w:rsidRDefault="009B420E" w:rsidP="00995D44">
      <w:pPr>
        <w:shd w:val="clear" w:color="auto" w:fill="FFFFFF"/>
        <w:ind w:firstLine="567"/>
        <w:jc w:val="both"/>
        <w:rPr>
          <w:rFonts w:ascii="Times New Roman" w:eastAsia="Times New Roman" w:hAnsi="Times New Roman" w:cs="Times New Roman"/>
          <w:b/>
          <w:color w:val="000000" w:themeColor="text1"/>
          <w:sz w:val="28"/>
          <w:szCs w:val="28"/>
        </w:rPr>
      </w:pPr>
      <w:r w:rsidRPr="00995D44">
        <w:rPr>
          <w:rFonts w:ascii="Times New Roman" w:eastAsia="Times New Roman" w:hAnsi="Times New Roman" w:cs="Times New Roman"/>
          <w:b/>
          <w:color w:val="000000" w:themeColor="text1"/>
          <w:sz w:val="28"/>
          <w:szCs w:val="28"/>
        </w:rPr>
        <w:t>Ноябрь</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4 ноября: День народного единства;</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8 ноября: День памяти погибших при исполнении служебных обязанностей сотрудников органов внутренних дел России;</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Последнее воскресенье ноября: День матери в России;</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30 ноября: День Государственного герба Российской Федерации.</w:t>
      </w:r>
    </w:p>
    <w:p w:rsidR="009B420E" w:rsidRPr="00995D44" w:rsidRDefault="009B420E" w:rsidP="00995D44">
      <w:pPr>
        <w:shd w:val="clear" w:color="auto" w:fill="FFFFFF"/>
        <w:ind w:firstLine="567"/>
        <w:jc w:val="both"/>
        <w:rPr>
          <w:rFonts w:ascii="Times New Roman" w:eastAsia="Times New Roman" w:hAnsi="Times New Roman" w:cs="Times New Roman"/>
          <w:b/>
          <w:color w:val="000000" w:themeColor="text1"/>
          <w:sz w:val="28"/>
          <w:szCs w:val="28"/>
        </w:rPr>
      </w:pPr>
      <w:r w:rsidRPr="00995D44">
        <w:rPr>
          <w:rFonts w:ascii="Times New Roman" w:eastAsia="Times New Roman" w:hAnsi="Times New Roman" w:cs="Times New Roman"/>
          <w:b/>
          <w:color w:val="000000" w:themeColor="text1"/>
          <w:sz w:val="28"/>
          <w:szCs w:val="28"/>
        </w:rPr>
        <w:t>Декабрь:</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5 декабря: День добровольца (волонтера) в России;</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8 декабря: Международный день художника;</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9 декабря: День Героев Отечества;</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12 декабря: День </w:t>
      </w:r>
      <w:hyperlink r:id="rId15" w:history="1">
        <w:r w:rsidRPr="009F5B16">
          <w:rPr>
            <w:rFonts w:ascii="Times New Roman" w:eastAsia="Times New Roman" w:hAnsi="Times New Roman" w:cs="Times New Roman"/>
            <w:color w:val="000000" w:themeColor="text1"/>
            <w:sz w:val="28"/>
            <w:szCs w:val="28"/>
          </w:rPr>
          <w:t>Конституции</w:t>
        </w:r>
      </w:hyperlink>
      <w:r w:rsidRPr="009F5B16">
        <w:rPr>
          <w:rFonts w:ascii="Times New Roman" w:eastAsia="Times New Roman" w:hAnsi="Times New Roman" w:cs="Times New Roman"/>
          <w:color w:val="000000" w:themeColor="text1"/>
          <w:sz w:val="28"/>
          <w:szCs w:val="28"/>
        </w:rPr>
        <w:t> Российской Федерации;</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31 декабря: Новый год.</w:t>
      </w:r>
    </w:p>
    <w:p w:rsidR="009B420E" w:rsidRPr="009F5B16" w:rsidRDefault="009B420E" w:rsidP="00995D44">
      <w:pPr>
        <w:shd w:val="clear" w:color="auto" w:fill="FFFFFF"/>
        <w:ind w:firstLine="567"/>
        <w:jc w:val="both"/>
        <w:rPr>
          <w:rFonts w:ascii="Times New Roman" w:eastAsia="Times New Roman" w:hAnsi="Times New Roman" w:cs="Times New Roman"/>
          <w:color w:val="000000" w:themeColor="text1"/>
          <w:sz w:val="28"/>
          <w:szCs w:val="28"/>
        </w:rPr>
      </w:pPr>
      <w:r w:rsidRPr="009F5B16">
        <w:rPr>
          <w:rFonts w:ascii="Times New Roman" w:eastAsia="Times New Roman" w:hAnsi="Times New Roman" w:cs="Times New Roman"/>
          <w:color w:val="000000" w:themeColor="text1"/>
          <w:sz w:val="28"/>
          <w:szCs w:val="28"/>
        </w:rPr>
        <w:t> </w:t>
      </w:r>
    </w:p>
    <w:p w:rsidR="009B420E" w:rsidRPr="009F5B16" w:rsidRDefault="009B420E" w:rsidP="009F5B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8"/>
          <w:szCs w:val="28"/>
        </w:rPr>
      </w:pPr>
    </w:p>
    <w:p w:rsidR="00B73354" w:rsidRDefault="00B73354" w:rsidP="009F5B16">
      <w:pPr>
        <w:jc w:val="both"/>
        <w:rPr>
          <w:rFonts w:ascii="Times New Roman" w:hAnsi="Times New Roman" w:cs="Times New Roman"/>
          <w:color w:val="000000" w:themeColor="text1"/>
          <w:sz w:val="28"/>
          <w:szCs w:val="28"/>
        </w:rPr>
      </w:pPr>
    </w:p>
    <w:p w:rsidR="00FE06DB" w:rsidRDefault="00FE06D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995D44" w:rsidRDefault="00995D44" w:rsidP="00067A8E">
      <w:pPr>
        <w:shd w:val="clear" w:color="auto" w:fill="FFFFFF"/>
        <w:ind w:firstLine="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ПРИЛОЖЕНИЯ</w:t>
      </w:r>
    </w:p>
    <w:p w:rsidR="00995D44" w:rsidRDefault="00995D44" w:rsidP="00067A8E">
      <w:pPr>
        <w:shd w:val="clear" w:color="auto" w:fill="FFFFFF"/>
        <w:ind w:firstLine="0"/>
        <w:jc w:val="center"/>
        <w:rPr>
          <w:rFonts w:ascii="Times New Roman" w:eastAsia="Times New Roman" w:hAnsi="Times New Roman" w:cs="Times New Roman"/>
          <w:b/>
          <w:color w:val="000000" w:themeColor="text1"/>
          <w:sz w:val="28"/>
          <w:szCs w:val="28"/>
        </w:rPr>
      </w:pPr>
    </w:p>
    <w:p w:rsidR="00FE06DB" w:rsidRPr="00FE06DB" w:rsidRDefault="00995D44" w:rsidP="00995D44">
      <w:pPr>
        <w:shd w:val="clear" w:color="auto" w:fill="FFFFFF"/>
        <w:ind w:firstLine="567"/>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color w:val="000000" w:themeColor="text1"/>
          <w:sz w:val="28"/>
          <w:szCs w:val="28"/>
        </w:rPr>
        <w:t>1. </w:t>
      </w:r>
      <w:r w:rsidR="00FE06DB" w:rsidRPr="00FE06DB">
        <w:rPr>
          <w:rFonts w:ascii="Times New Roman" w:eastAsia="Times New Roman" w:hAnsi="Times New Roman" w:cs="Times New Roman"/>
          <w:b/>
          <w:color w:val="000000" w:themeColor="text1"/>
          <w:sz w:val="28"/>
          <w:szCs w:val="28"/>
        </w:rPr>
        <w:t>СЛОВАРЬ</w:t>
      </w:r>
    </w:p>
    <w:p w:rsidR="00FE06DB" w:rsidRDefault="00FE06DB" w:rsidP="00FE06DB">
      <w:pPr>
        <w:shd w:val="clear" w:color="auto" w:fill="FFFFFF"/>
        <w:jc w:val="both"/>
        <w:rPr>
          <w:rFonts w:ascii="Times New Roman" w:eastAsia="Times New Roman" w:hAnsi="Times New Roman" w:cs="Times New Roman"/>
          <w:color w:val="000000" w:themeColor="text1"/>
          <w:sz w:val="28"/>
          <w:szCs w:val="28"/>
        </w:rPr>
      </w:pPr>
    </w:p>
    <w:p w:rsidR="00FE06DB" w:rsidRDefault="00FE06DB" w:rsidP="00197A64">
      <w:pPr>
        <w:shd w:val="clear" w:color="auto" w:fill="FFFFFF"/>
        <w:ind w:firstLine="567"/>
        <w:jc w:val="both"/>
        <w:rPr>
          <w:rFonts w:ascii="Times New Roman" w:eastAsia="Times New Roman" w:hAnsi="Times New Roman" w:cs="Times New Roman"/>
          <w:color w:val="000000" w:themeColor="text1"/>
          <w:sz w:val="28"/>
          <w:szCs w:val="28"/>
        </w:rPr>
      </w:pPr>
      <w:r w:rsidRPr="00197A64">
        <w:rPr>
          <w:rFonts w:ascii="Times New Roman" w:eastAsia="Times New Roman" w:hAnsi="Times New Roman" w:cs="Times New Roman"/>
          <w:b/>
          <w:color w:val="000000" w:themeColor="text1"/>
          <w:sz w:val="28"/>
          <w:szCs w:val="28"/>
        </w:rPr>
        <w:t>Воспитание</w:t>
      </w:r>
      <w:r w:rsidR="00067A8E" w:rsidRPr="00197A64">
        <w:rPr>
          <w:rFonts w:ascii="Times New Roman" w:eastAsia="Times New Roman" w:hAnsi="Times New Roman" w:cs="Times New Roman"/>
          <w:i/>
          <w:color w:val="000000" w:themeColor="text1"/>
          <w:sz w:val="28"/>
          <w:szCs w:val="28"/>
        </w:rPr>
        <w:t xml:space="preserve"> </w:t>
      </w:r>
      <w:r w:rsidR="00067A8E">
        <w:rPr>
          <w:rFonts w:ascii="Times New Roman" w:eastAsia="Times New Roman" w:hAnsi="Times New Roman" w:cs="Times New Roman"/>
          <w:color w:val="000000" w:themeColor="text1"/>
          <w:sz w:val="28"/>
          <w:szCs w:val="28"/>
        </w:rPr>
        <w:t xml:space="preserve">– согласно </w:t>
      </w:r>
      <w:hyperlink r:id="rId16" w:history="1">
        <w:r w:rsidRPr="009F5B16">
          <w:rPr>
            <w:rFonts w:ascii="Times New Roman" w:eastAsia="Times New Roman" w:hAnsi="Times New Roman" w:cs="Times New Roman"/>
            <w:color w:val="000000" w:themeColor="text1"/>
            <w:sz w:val="28"/>
            <w:szCs w:val="28"/>
          </w:rPr>
          <w:t>Федеральному закону</w:t>
        </w:r>
      </w:hyperlink>
      <w:r w:rsidR="00067A8E">
        <w:rPr>
          <w:rFonts w:ascii="Times New Roman" w:eastAsia="Times New Roman" w:hAnsi="Times New Roman" w:cs="Times New Roman"/>
          <w:color w:val="000000" w:themeColor="text1"/>
          <w:sz w:val="28"/>
          <w:szCs w:val="28"/>
        </w:rPr>
        <w:t xml:space="preserve"> от 29.12.2012 г. №</w:t>
      </w:r>
      <w:r w:rsidRPr="009F5B16">
        <w:rPr>
          <w:rFonts w:ascii="Times New Roman" w:eastAsia="Times New Roman" w:hAnsi="Times New Roman" w:cs="Times New Roman"/>
          <w:color w:val="000000" w:themeColor="text1"/>
          <w:sz w:val="28"/>
          <w:szCs w:val="28"/>
        </w:rPr>
        <w:t> </w:t>
      </w:r>
      <w:hyperlink r:id="rId17" w:history="1">
        <w:r w:rsidRPr="009F5B16">
          <w:rPr>
            <w:rFonts w:ascii="Times New Roman" w:eastAsia="Times New Roman" w:hAnsi="Times New Roman" w:cs="Times New Roman"/>
            <w:color w:val="000000" w:themeColor="text1"/>
            <w:sz w:val="28"/>
            <w:szCs w:val="28"/>
          </w:rPr>
          <w:t>273-ФЗ</w:t>
        </w:r>
      </w:hyperlink>
      <w:r w:rsidRPr="009F5B16">
        <w:rPr>
          <w:rFonts w:ascii="Times New Roman" w:eastAsia="Times New Roman" w:hAnsi="Times New Roman" w:cs="Times New Roman"/>
          <w:color w:val="000000" w:themeColor="text1"/>
          <w:sz w:val="28"/>
          <w:szCs w:val="28"/>
        </w:rPr>
        <w:t> </w:t>
      </w:r>
      <w:r w:rsidR="00067A8E">
        <w:rPr>
          <w:rFonts w:ascii="Times New Roman" w:eastAsia="Times New Roman" w:hAnsi="Times New Roman" w:cs="Times New Roman"/>
          <w:color w:val="000000" w:themeColor="text1"/>
          <w:sz w:val="28"/>
          <w:szCs w:val="28"/>
        </w:rPr>
        <w:t>«</w:t>
      </w:r>
      <w:r w:rsidRPr="009F5B16">
        <w:rPr>
          <w:rFonts w:ascii="Times New Roman" w:eastAsia="Times New Roman" w:hAnsi="Times New Roman" w:cs="Times New Roman"/>
          <w:color w:val="000000" w:themeColor="text1"/>
          <w:sz w:val="28"/>
          <w:szCs w:val="28"/>
        </w:rPr>
        <w:t>Об обр</w:t>
      </w:r>
      <w:r w:rsidR="00067A8E">
        <w:rPr>
          <w:rFonts w:ascii="Times New Roman" w:eastAsia="Times New Roman" w:hAnsi="Times New Roman" w:cs="Times New Roman"/>
          <w:color w:val="000000" w:themeColor="text1"/>
          <w:sz w:val="28"/>
          <w:szCs w:val="28"/>
        </w:rPr>
        <w:t xml:space="preserve">азовании в Российской Федерации» </w:t>
      </w:r>
      <w:r w:rsidRPr="009F5B16">
        <w:rPr>
          <w:rFonts w:ascii="Times New Roman" w:eastAsia="Times New Roman" w:hAnsi="Times New Roman" w:cs="Times New Roman"/>
          <w:color w:val="000000" w:themeColor="text1"/>
          <w:sz w:val="28"/>
          <w:szCs w:val="28"/>
        </w:rPr>
        <w:t>- это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197A64" w:rsidRPr="009F5B16" w:rsidRDefault="00197A64" w:rsidP="00197A64">
      <w:pPr>
        <w:shd w:val="clear" w:color="auto" w:fill="FFFFFF"/>
        <w:ind w:firstLine="567"/>
        <w:jc w:val="both"/>
        <w:rPr>
          <w:rFonts w:ascii="Times New Roman" w:eastAsia="Times New Roman" w:hAnsi="Times New Roman" w:cs="Times New Roman"/>
          <w:color w:val="000000" w:themeColor="text1"/>
          <w:sz w:val="28"/>
          <w:szCs w:val="28"/>
        </w:rPr>
      </w:pPr>
      <w:r w:rsidRPr="00FE06DB">
        <w:rPr>
          <w:rFonts w:ascii="Times New Roman" w:eastAsia="Times New Roman" w:hAnsi="Times New Roman" w:cs="Times New Roman"/>
          <w:b/>
          <w:color w:val="000000" w:themeColor="text1"/>
          <w:sz w:val="28"/>
          <w:szCs w:val="28"/>
        </w:rPr>
        <w:t>Воспитательное пространство</w:t>
      </w:r>
      <w:r w:rsidRPr="009F5B16">
        <w:rPr>
          <w:rFonts w:ascii="Times New Roman" w:eastAsia="Times New Roman" w:hAnsi="Times New Roman" w:cs="Times New Roman"/>
          <w:color w:val="000000" w:themeColor="text1"/>
          <w:sz w:val="28"/>
          <w:szCs w:val="28"/>
        </w:rPr>
        <w:t xml:space="preserve"> - это многокомпонентная характеристика воспитательной деятельности, отражающая организацию пространства, в котором протекает деятельность, способствующая развитию ребенка и обеспечивающая его позицию как субъекта этого пространства. Компонентами воспитательного пространства выступают собственно пространство (объекты, помещения, территория и т.д., включая интерьерные и экстерьерные решения); стиль педагогической деятельности, включая подходы, технологии и методики воспитательной работы, психологический климат и т.д.; сами участники воспитательного процесса в их субъект-субъектных связях и совместной деятельности, позволяющей достигать целей воспитательной д</w:t>
      </w:r>
      <w:r>
        <w:rPr>
          <w:rFonts w:ascii="Times New Roman" w:eastAsia="Times New Roman" w:hAnsi="Times New Roman" w:cs="Times New Roman"/>
          <w:color w:val="000000" w:themeColor="text1"/>
          <w:sz w:val="28"/>
          <w:szCs w:val="28"/>
        </w:rPr>
        <w:t>еятельности данной организации.</w:t>
      </w:r>
    </w:p>
    <w:p w:rsidR="00FE06DB" w:rsidRPr="009F5B16" w:rsidRDefault="00FE06DB" w:rsidP="00197A64">
      <w:pPr>
        <w:shd w:val="clear" w:color="auto" w:fill="FFFFFF"/>
        <w:ind w:firstLine="567"/>
        <w:jc w:val="both"/>
        <w:rPr>
          <w:rFonts w:ascii="Times New Roman" w:eastAsia="Times New Roman" w:hAnsi="Times New Roman" w:cs="Times New Roman"/>
          <w:color w:val="000000" w:themeColor="text1"/>
          <w:sz w:val="28"/>
          <w:szCs w:val="28"/>
        </w:rPr>
      </w:pPr>
      <w:r w:rsidRPr="00197A64">
        <w:rPr>
          <w:rFonts w:ascii="Times New Roman" w:eastAsia="Times New Roman" w:hAnsi="Times New Roman" w:cs="Times New Roman"/>
          <w:b/>
          <w:color w:val="000000" w:themeColor="text1"/>
          <w:sz w:val="28"/>
          <w:szCs w:val="28"/>
        </w:rPr>
        <w:t>Воспитательная работа (деятельность) в контексте организации отдыха детей и их оздоровления</w:t>
      </w:r>
      <w:r w:rsidRPr="009F5B16">
        <w:rPr>
          <w:rFonts w:ascii="Times New Roman" w:eastAsia="Times New Roman" w:hAnsi="Times New Roman" w:cs="Times New Roman"/>
          <w:color w:val="000000" w:themeColor="text1"/>
          <w:sz w:val="28"/>
          <w:szCs w:val="28"/>
        </w:rPr>
        <w:t xml:space="preserve"> - это специально организованный вид практической деятельности (педагогической, просветительской, оздоровительной, досуговой, организационной и иной) по формированию и развитию сознания и самосознания личности, формированию её </w:t>
      </w:r>
      <w:proofErr w:type="spellStart"/>
      <w:r w:rsidRPr="009F5B16">
        <w:rPr>
          <w:rFonts w:ascii="Times New Roman" w:eastAsia="Times New Roman" w:hAnsi="Times New Roman" w:cs="Times New Roman"/>
          <w:color w:val="000000" w:themeColor="text1"/>
          <w:sz w:val="28"/>
          <w:szCs w:val="28"/>
        </w:rPr>
        <w:t>субъектности</w:t>
      </w:r>
      <w:proofErr w:type="spellEnd"/>
      <w:r w:rsidRPr="009F5B16">
        <w:rPr>
          <w:rFonts w:ascii="Times New Roman" w:eastAsia="Times New Roman" w:hAnsi="Times New Roman" w:cs="Times New Roman"/>
          <w:color w:val="000000" w:themeColor="text1"/>
          <w:sz w:val="28"/>
          <w:szCs w:val="28"/>
        </w:rPr>
        <w:t>, нравственной позиции и их закреплению в поведении. Целью и субъектом воспитательной работы (деятельности) является ребенок (молодой человек), не достигший совершеннолетия, пребывающий в организации отдыха детей и их оздоровления.</w:t>
      </w:r>
    </w:p>
    <w:p w:rsidR="00FE06DB" w:rsidRPr="009F5B16" w:rsidRDefault="00FE06DB" w:rsidP="00197A64">
      <w:pPr>
        <w:shd w:val="clear" w:color="auto" w:fill="FFFFFF"/>
        <w:ind w:firstLine="567"/>
        <w:jc w:val="both"/>
        <w:rPr>
          <w:rFonts w:ascii="Times New Roman" w:eastAsia="Times New Roman" w:hAnsi="Times New Roman" w:cs="Times New Roman"/>
          <w:color w:val="000000" w:themeColor="text1"/>
          <w:sz w:val="28"/>
          <w:szCs w:val="28"/>
        </w:rPr>
      </w:pPr>
      <w:r w:rsidRPr="00FE06DB">
        <w:rPr>
          <w:rFonts w:ascii="Times New Roman" w:eastAsia="Times New Roman" w:hAnsi="Times New Roman" w:cs="Times New Roman"/>
          <w:b/>
          <w:color w:val="000000" w:themeColor="text1"/>
          <w:sz w:val="28"/>
          <w:szCs w:val="28"/>
        </w:rPr>
        <w:t>Воспитательная система</w:t>
      </w:r>
      <w:r w:rsidRPr="009F5B16">
        <w:rPr>
          <w:rFonts w:ascii="Times New Roman" w:eastAsia="Times New Roman" w:hAnsi="Times New Roman" w:cs="Times New Roman"/>
          <w:color w:val="000000" w:themeColor="text1"/>
          <w:sz w:val="28"/>
          <w:szCs w:val="28"/>
        </w:rPr>
        <w:t xml:space="preserve"> - это комплекс воспитательных целей; людей</w:t>
      </w:r>
      <w:r w:rsidR="00197A64">
        <w:rPr>
          <w:rFonts w:ascii="Times New Roman" w:eastAsia="Times New Roman" w:hAnsi="Times New Roman" w:cs="Times New Roman"/>
          <w:color w:val="000000" w:themeColor="text1"/>
          <w:sz w:val="28"/>
          <w:szCs w:val="28"/>
        </w:rPr>
        <w:t>,</w:t>
      </w:r>
      <w:r w:rsidRPr="009F5B16">
        <w:rPr>
          <w:rFonts w:ascii="Times New Roman" w:eastAsia="Times New Roman" w:hAnsi="Times New Roman" w:cs="Times New Roman"/>
          <w:color w:val="000000" w:themeColor="text1"/>
          <w:sz w:val="28"/>
          <w:szCs w:val="28"/>
        </w:rPr>
        <w:t xml:space="preserve"> их реализующих в процессе целенаправленной деятельности; отношений, возникающих между ее участниками; освоенная среда и управленческая деятельность по обеспечению жизнеспособности названной системы.</w:t>
      </w:r>
    </w:p>
    <w:p w:rsidR="00FE06DB" w:rsidRPr="009F5B16" w:rsidRDefault="00FE06DB" w:rsidP="00197A64">
      <w:pPr>
        <w:shd w:val="clear" w:color="auto" w:fill="FFFFFF"/>
        <w:ind w:firstLine="567"/>
        <w:jc w:val="both"/>
        <w:rPr>
          <w:rFonts w:ascii="Times New Roman" w:eastAsia="Times New Roman" w:hAnsi="Times New Roman" w:cs="Times New Roman"/>
          <w:color w:val="000000" w:themeColor="text1"/>
          <w:sz w:val="28"/>
          <w:szCs w:val="28"/>
        </w:rPr>
      </w:pPr>
      <w:r w:rsidRPr="00FE06DB">
        <w:rPr>
          <w:rFonts w:ascii="Times New Roman" w:eastAsia="Times New Roman" w:hAnsi="Times New Roman" w:cs="Times New Roman"/>
          <w:b/>
          <w:color w:val="000000" w:themeColor="text1"/>
          <w:sz w:val="28"/>
          <w:szCs w:val="28"/>
        </w:rPr>
        <w:t>Корпоративная культура</w:t>
      </w:r>
      <w:r w:rsidRPr="009F5B16">
        <w:rPr>
          <w:rFonts w:ascii="Times New Roman" w:eastAsia="Times New Roman" w:hAnsi="Times New Roman" w:cs="Times New Roman"/>
          <w:color w:val="000000" w:themeColor="text1"/>
          <w:sz w:val="28"/>
          <w:szCs w:val="28"/>
        </w:rPr>
        <w:t xml:space="preserve"> - это система убеждений, ценностей, традиций, правил и ожиданий, определяющих нормы поведения и коммуникации как внутри организации, так и за её рамками.</w:t>
      </w:r>
    </w:p>
    <w:p w:rsidR="00FE06DB" w:rsidRPr="009F5B16" w:rsidRDefault="00FE06DB" w:rsidP="00197A64">
      <w:pPr>
        <w:shd w:val="clear" w:color="auto" w:fill="FFFFFF"/>
        <w:ind w:firstLine="567"/>
        <w:jc w:val="both"/>
        <w:rPr>
          <w:rFonts w:ascii="Times New Roman" w:eastAsia="Times New Roman" w:hAnsi="Times New Roman" w:cs="Times New Roman"/>
          <w:color w:val="000000" w:themeColor="text1"/>
          <w:sz w:val="28"/>
          <w:szCs w:val="28"/>
        </w:rPr>
      </w:pPr>
      <w:r w:rsidRPr="00FE06DB">
        <w:rPr>
          <w:rFonts w:ascii="Times New Roman" w:eastAsia="Times New Roman" w:hAnsi="Times New Roman" w:cs="Times New Roman"/>
          <w:b/>
          <w:color w:val="000000" w:themeColor="text1"/>
          <w:sz w:val="28"/>
          <w:szCs w:val="28"/>
        </w:rPr>
        <w:t>Модуль/блок</w:t>
      </w:r>
      <w:r w:rsidRPr="009F5B16">
        <w:rPr>
          <w:rFonts w:ascii="Times New Roman" w:eastAsia="Times New Roman" w:hAnsi="Times New Roman" w:cs="Times New Roman"/>
          <w:color w:val="000000" w:themeColor="text1"/>
          <w:sz w:val="28"/>
          <w:szCs w:val="28"/>
        </w:rPr>
        <w:t xml:space="preserve"> - одно из содержательных (смысловых) направлений (частей) Программы воспитательной работы организации, которое раскрывается в планируемых мероприятиях и результатах их проведения. Вариативность и инвариантность модулей определяется организацией самостоятельно с учетом приоритетов, установленных государственной политикой в области воспитания подрастающего поколения, настоящей Программой, особенностью содержания программы отдыха детей и их оздоровления и укладом организации, ее реализующей.</w:t>
      </w:r>
    </w:p>
    <w:p w:rsidR="00FE06DB" w:rsidRPr="009F5B16" w:rsidRDefault="00FE06DB" w:rsidP="00197A64">
      <w:pPr>
        <w:shd w:val="clear" w:color="auto" w:fill="FFFFFF"/>
        <w:ind w:firstLine="567"/>
        <w:jc w:val="both"/>
        <w:rPr>
          <w:rFonts w:ascii="Times New Roman" w:eastAsia="Times New Roman" w:hAnsi="Times New Roman" w:cs="Times New Roman"/>
          <w:color w:val="000000" w:themeColor="text1"/>
          <w:sz w:val="28"/>
          <w:szCs w:val="28"/>
        </w:rPr>
      </w:pPr>
      <w:r w:rsidRPr="00FE06DB">
        <w:rPr>
          <w:rFonts w:ascii="Times New Roman" w:eastAsia="Times New Roman" w:hAnsi="Times New Roman" w:cs="Times New Roman"/>
          <w:b/>
          <w:color w:val="000000" w:themeColor="text1"/>
          <w:sz w:val="28"/>
          <w:szCs w:val="28"/>
        </w:rPr>
        <w:t>Партнерство (партнерское взаимодействие) в сфере детского отдыха</w:t>
      </w:r>
      <w:r w:rsidRPr="009F5B16">
        <w:rPr>
          <w:rFonts w:ascii="Times New Roman" w:eastAsia="Times New Roman" w:hAnsi="Times New Roman" w:cs="Times New Roman"/>
          <w:color w:val="000000" w:themeColor="text1"/>
          <w:sz w:val="28"/>
          <w:szCs w:val="28"/>
        </w:rPr>
        <w:t xml:space="preserve"> - объединение ресурсов организаций различной направленности (культура, спорт, </w:t>
      </w:r>
      <w:r w:rsidRPr="009F5B16">
        <w:rPr>
          <w:rFonts w:ascii="Times New Roman" w:eastAsia="Times New Roman" w:hAnsi="Times New Roman" w:cs="Times New Roman"/>
          <w:color w:val="000000" w:themeColor="text1"/>
          <w:sz w:val="28"/>
          <w:szCs w:val="28"/>
        </w:rPr>
        <w:lastRenderedPageBreak/>
        <w:t>наука, производство и т.д.), общественных или профессиональных объединений, физических лиц, помогающих в достижении целей воспитательной деятельности или реализующих совместные проекты (программы).</w:t>
      </w:r>
    </w:p>
    <w:p w:rsidR="00FE06DB" w:rsidRPr="009F5B16" w:rsidRDefault="00FE06DB" w:rsidP="00197A64">
      <w:pPr>
        <w:shd w:val="clear" w:color="auto" w:fill="FFFFFF"/>
        <w:ind w:firstLine="567"/>
        <w:jc w:val="both"/>
        <w:rPr>
          <w:rFonts w:ascii="Times New Roman" w:eastAsia="Times New Roman" w:hAnsi="Times New Roman" w:cs="Times New Roman"/>
          <w:color w:val="000000" w:themeColor="text1"/>
          <w:sz w:val="28"/>
          <w:szCs w:val="28"/>
        </w:rPr>
      </w:pPr>
      <w:r w:rsidRPr="00FE06DB">
        <w:rPr>
          <w:rFonts w:ascii="Times New Roman" w:eastAsia="Times New Roman" w:hAnsi="Times New Roman" w:cs="Times New Roman"/>
          <w:b/>
          <w:color w:val="000000" w:themeColor="text1"/>
          <w:sz w:val="28"/>
          <w:szCs w:val="28"/>
        </w:rPr>
        <w:t>Результат воспитания</w:t>
      </w:r>
      <w:r w:rsidRPr="009F5B16">
        <w:rPr>
          <w:rFonts w:ascii="Times New Roman" w:eastAsia="Times New Roman" w:hAnsi="Times New Roman" w:cs="Times New Roman"/>
          <w:color w:val="000000" w:themeColor="text1"/>
          <w:sz w:val="28"/>
          <w:szCs w:val="28"/>
        </w:rPr>
        <w:t xml:space="preserve"> - это духовно-нравственные приобретения ребёнка, полученные благодаря его участию в том или ином виде деятельности. Результатом воспитания является воспитанность.</w:t>
      </w:r>
    </w:p>
    <w:p w:rsidR="00FE06DB" w:rsidRDefault="00FE06DB" w:rsidP="00197A64">
      <w:pPr>
        <w:shd w:val="clear" w:color="auto" w:fill="FFFFFF"/>
        <w:ind w:firstLine="567"/>
        <w:jc w:val="both"/>
        <w:rPr>
          <w:rFonts w:ascii="Times New Roman" w:eastAsia="Times New Roman" w:hAnsi="Times New Roman" w:cs="Times New Roman"/>
          <w:color w:val="000000" w:themeColor="text1"/>
          <w:sz w:val="28"/>
          <w:szCs w:val="28"/>
        </w:rPr>
      </w:pPr>
      <w:r w:rsidRPr="00FE06DB">
        <w:rPr>
          <w:rFonts w:ascii="Times New Roman" w:eastAsia="Times New Roman" w:hAnsi="Times New Roman" w:cs="Times New Roman"/>
          <w:b/>
          <w:color w:val="000000" w:themeColor="text1"/>
          <w:sz w:val="28"/>
          <w:szCs w:val="28"/>
        </w:rPr>
        <w:t>Социализация</w:t>
      </w:r>
      <w:r w:rsidRPr="009F5B16">
        <w:rPr>
          <w:rFonts w:ascii="Times New Roman" w:eastAsia="Times New Roman" w:hAnsi="Times New Roman" w:cs="Times New Roman"/>
          <w:color w:val="000000" w:themeColor="text1"/>
          <w:sz w:val="28"/>
          <w:szCs w:val="28"/>
        </w:rPr>
        <w:t xml:space="preserve"> - процесс и результат усвоения индивидом общественно-исторического опыта, социальных и культурных ценностей человечества с целью их дальнейшего воспроизводства.</w:t>
      </w:r>
    </w:p>
    <w:p w:rsidR="00197A64" w:rsidRPr="009F5B16" w:rsidRDefault="00197A64" w:rsidP="00197A64">
      <w:pPr>
        <w:shd w:val="clear" w:color="auto" w:fill="FFFFFF"/>
        <w:ind w:firstLine="567"/>
        <w:jc w:val="both"/>
        <w:rPr>
          <w:rFonts w:ascii="Times New Roman" w:eastAsia="Times New Roman" w:hAnsi="Times New Roman" w:cs="Times New Roman"/>
          <w:color w:val="000000" w:themeColor="text1"/>
          <w:sz w:val="28"/>
          <w:szCs w:val="28"/>
        </w:rPr>
      </w:pPr>
      <w:r w:rsidRPr="00FE06DB">
        <w:rPr>
          <w:rFonts w:ascii="Times New Roman" w:eastAsia="Times New Roman" w:hAnsi="Times New Roman" w:cs="Times New Roman"/>
          <w:b/>
          <w:color w:val="000000" w:themeColor="text1"/>
          <w:sz w:val="28"/>
          <w:szCs w:val="28"/>
        </w:rPr>
        <w:t>Социальное воспитание</w:t>
      </w:r>
      <w:r w:rsidRPr="009F5B16">
        <w:rPr>
          <w:rFonts w:ascii="Times New Roman" w:eastAsia="Times New Roman" w:hAnsi="Times New Roman" w:cs="Times New Roman"/>
          <w:color w:val="000000" w:themeColor="text1"/>
          <w:sz w:val="28"/>
          <w:szCs w:val="28"/>
        </w:rPr>
        <w:t xml:space="preserve"> - в широком смысле это планомерное создание условий для целенаправленного и относительно контролируемого развития человека в процессе его социализации, в более узком смысле - это процесс специально организованного включения детей и подростков в разнообразные социальные связи и ситуации, позволяющие формирующейся личности накапливать опыт социального взаимодействия в обществе.</w:t>
      </w:r>
    </w:p>
    <w:p w:rsidR="00197A64" w:rsidRPr="009F5B16" w:rsidRDefault="00197A64" w:rsidP="00197A64">
      <w:pPr>
        <w:shd w:val="clear" w:color="auto" w:fill="FFFFFF"/>
        <w:ind w:firstLine="567"/>
        <w:jc w:val="both"/>
        <w:rPr>
          <w:rFonts w:ascii="Times New Roman" w:eastAsia="Times New Roman" w:hAnsi="Times New Roman" w:cs="Times New Roman"/>
          <w:color w:val="000000" w:themeColor="text1"/>
          <w:sz w:val="28"/>
          <w:szCs w:val="28"/>
        </w:rPr>
      </w:pPr>
      <w:r w:rsidRPr="00FE06DB">
        <w:rPr>
          <w:rFonts w:ascii="Times New Roman" w:eastAsia="Times New Roman" w:hAnsi="Times New Roman" w:cs="Times New Roman"/>
          <w:b/>
          <w:color w:val="000000" w:themeColor="text1"/>
          <w:sz w:val="28"/>
          <w:szCs w:val="28"/>
        </w:rPr>
        <w:t xml:space="preserve">Уклад </w:t>
      </w:r>
      <w:r w:rsidRPr="009F5B16">
        <w:rPr>
          <w:rFonts w:ascii="Times New Roman" w:eastAsia="Times New Roman" w:hAnsi="Times New Roman" w:cs="Times New Roman"/>
          <w:color w:val="000000" w:themeColor="text1"/>
          <w:sz w:val="28"/>
          <w:szCs w:val="28"/>
        </w:rPr>
        <w:t xml:space="preserve">- установленный или установившийся порядок жизнедеятельности организации отдыха детей и их оздоровления, определяющий стиль её педагогической деятельности, корпоративную культуру и формирующий культурный код данной организации. Уклад задаёт порядок жизни данной организации и аккумулирует ключевые характеристики, определяющие особенности воспитательного процесса. Уклад удерживает ценности, принципы, культуру взаимоотношений, традиции воспитания, в основе которых лежат российские базовые духовно-нравственные ценности, определяет условия и средства воспитания, отражающие самобытный облик организации отдыха детей и их оздоровления, </w:t>
      </w:r>
      <w:r>
        <w:rPr>
          <w:rFonts w:ascii="Times New Roman" w:eastAsia="Times New Roman" w:hAnsi="Times New Roman" w:cs="Times New Roman"/>
          <w:color w:val="000000" w:themeColor="text1"/>
          <w:sz w:val="28"/>
          <w:szCs w:val="28"/>
        </w:rPr>
        <w:t>а также её репутацию в социуме.</w:t>
      </w:r>
    </w:p>
    <w:p w:rsidR="00FE06DB" w:rsidRPr="009F5B16" w:rsidRDefault="00FE06DB" w:rsidP="00197A64">
      <w:pPr>
        <w:shd w:val="clear" w:color="auto" w:fill="FFFFFF"/>
        <w:ind w:firstLine="567"/>
        <w:jc w:val="both"/>
        <w:rPr>
          <w:rFonts w:ascii="Times New Roman" w:eastAsia="Times New Roman" w:hAnsi="Times New Roman" w:cs="Times New Roman"/>
          <w:color w:val="000000" w:themeColor="text1"/>
          <w:sz w:val="28"/>
          <w:szCs w:val="28"/>
        </w:rPr>
      </w:pPr>
      <w:r w:rsidRPr="00FE06DB">
        <w:rPr>
          <w:rFonts w:ascii="Times New Roman" w:eastAsia="Times New Roman" w:hAnsi="Times New Roman" w:cs="Times New Roman"/>
          <w:b/>
          <w:color w:val="000000" w:themeColor="text1"/>
          <w:sz w:val="28"/>
          <w:szCs w:val="28"/>
        </w:rPr>
        <w:t>Участники воспитательного процесса</w:t>
      </w:r>
      <w:r w:rsidRPr="009F5B16">
        <w:rPr>
          <w:rFonts w:ascii="Times New Roman" w:eastAsia="Times New Roman" w:hAnsi="Times New Roman" w:cs="Times New Roman"/>
          <w:color w:val="000000" w:themeColor="text1"/>
          <w:sz w:val="28"/>
          <w:szCs w:val="28"/>
        </w:rPr>
        <w:t xml:space="preserve"> - равноправные субъекты воспитательной деятельности организации отдыха детей и их оздоровления, принимающие участие в решении задач и достижении цели воспитательной деятельности. К участникам воспитательной деятельности относятся педагоги, вожатые, администрация, сотрудники, партнеры организации, а также воспитанники и их родители, включая детские и родительские общественные объединения.</w:t>
      </w:r>
    </w:p>
    <w:p w:rsidR="00FE06DB" w:rsidRDefault="00FE06DB" w:rsidP="00197A64">
      <w:pPr>
        <w:shd w:val="clear" w:color="auto" w:fill="FFFFFF"/>
        <w:ind w:firstLine="567"/>
        <w:jc w:val="both"/>
        <w:rPr>
          <w:rFonts w:ascii="Times New Roman" w:eastAsia="Times New Roman" w:hAnsi="Times New Roman" w:cs="Times New Roman"/>
          <w:color w:val="000000" w:themeColor="text1"/>
          <w:sz w:val="28"/>
          <w:szCs w:val="28"/>
        </w:rPr>
      </w:pPr>
      <w:r w:rsidRPr="00FE06DB">
        <w:rPr>
          <w:rFonts w:ascii="Times New Roman" w:eastAsia="Times New Roman" w:hAnsi="Times New Roman" w:cs="Times New Roman"/>
          <w:b/>
          <w:color w:val="000000" w:themeColor="text1"/>
          <w:sz w:val="28"/>
          <w:szCs w:val="28"/>
        </w:rPr>
        <w:t>Целевые ориентиры воспитания</w:t>
      </w:r>
      <w:r w:rsidRPr="009F5B16">
        <w:rPr>
          <w:rFonts w:ascii="Times New Roman" w:eastAsia="Times New Roman" w:hAnsi="Times New Roman" w:cs="Times New Roman"/>
          <w:color w:val="000000" w:themeColor="text1"/>
          <w:sz w:val="28"/>
          <w:szCs w:val="28"/>
        </w:rPr>
        <w:t xml:space="preserve"> - социально-нормативные возрастные характеристики возможных достижений ребенка на этапах его возрастного развития. Уже сформированные у ребенка достижения обладают характеристикой преемственности, создавая базу для дальнейших изменений в более старшем возрасте.</w:t>
      </w:r>
    </w:p>
    <w:p w:rsidR="00197A64" w:rsidRPr="009F5B16" w:rsidRDefault="00197A64" w:rsidP="00197A64">
      <w:pPr>
        <w:shd w:val="clear" w:color="auto" w:fill="FFFFFF"/>
        <w:ind w:firstLine="56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__________________________</w:t>
      </w:r>
    </w:p>
    <w:sectPr w:rsidR="00197A64" w:rsidRPr="009F5B16" w:rsidSect="00995D44">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D1E" w:rsidRDefault="00493D1E" w:rsidP="009F5B16">
      <w:r>
        <w:separator/>
      </w:r>
    </w:p>
  </w:endnote>
  <w:endnote w:type="continuationSeparator" w:id="0">
    <w:p w:rsidR="00493D1E" w:rsidRDefault="00493D1E" w:rsidP="009F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Devanagari">
    <w:altName w:val="Arial"/>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2020101"/>
      <w:docPartObj>
        <w:docPartGallery w:val="Page Numbers (Bottom of Page)"/>
        <w:docPartUnique/>
      </w:docPartObj>
    </w:sdtPr>
    <w:sdtEndPr/>
    <w:sdtContent>
      <w:p w:rsidR="001C3D09" w:rsidRDefault="001C3D09">
        <w:pPr>
          <w:pStyle w:val="ab"/>
          <w:jc w:val="center"/>
        </w:pPr>
        <w:r>
          <w:fldChar w:fldCharType="begin"/>
        </w:r>
        <w:r>
          <w:instrText>PAGE   \* MERGEFORMAT</w:instrText>
        </w:r>
        <w:r>
          <w:fldChar w:fldCharType="separate"/>
        </w:r>
        <w:r w:rsidR="00CE03C3">
          <w:rPr>
            <w:noProof/>
          </w:rPr>
          <w:t>53</w:t>
        </w:r>
        <w:r>
          <w:fldChar w:fldCharType="end"/>
        </w:r>
      </w:p>
    </w:sdtContent>
  </w:sdt>
  <w:p w:rsidR="001C3D09" w:rsidRDefault="001C3D0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D1E" w:rsidRDefault="00493D1E" w:rsidP="009F5B16">
      <w:r>
        <w:separator/>
      </w:r>
    </w:p>
  </w:footnote>
  <w:footnote w:type="continuationSeparator" w:id="0">
    <w:p w:rsidR="00493D1E" w:rsidRDefault="00493D1E" w:rsidP="009F5B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7860"/>
    <w:multiLevelType w:val="multilevel"/>
    <w:tmpl w:val="9274EEB4"/>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6AC14100"/>
    <w:multiLevelType w:val="hybridMultilevel"/>
    <w:tmpl w:val="AC748910"/>
    <w:lvl w:ilvl="0" w:tplc="E4F4F5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1005294"/>
    <w:multiLevelType w:val="hybridMultilevel"/>
    <w:tmpl w:val="EAE26860"/>
    <w:lvl w:ilvl="0" w:tplc="2C703F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BCD"/>
    <w:rsid w:val="000327B1"/>
    <w:rsid w:val="00034A9F"/>
    <w:rsid w:val="00053FDC"/>
    <w:rsid w:val="00057098"/>
    <w:rsid w:val="00067A8E"/>
    <w:rsid w:val="00083BCD"/>
    <w:rsid w:val="000C2236"/>
    <w:rsid w:val="000D2A51"/>
    <w:rsid w:val="00101BBD"/>
    <w:rsid w:val="00197A64"/>
    <w:rsid w:val="001C3D09"/>
    <w:rsid w:val="002271F1"/>
    <w:rsid w:val="0026733F"/>
    <w:rsid w:val="00275F42"/>
    <w:rsid w:val="002C792B"/>
    <w:rsid w:val="00341658"/>
    <w:rsid w:val="00372C85"/>
    <w:rsid w:val="00390601"/>
    <w:rsid w:val="0039280A"/>
    <w:rsid w:val="003A0FC2"/>
    <w:rsid w:val="003C5329"/>
    <w:rsid w:val="003F6EA5"/>
    <w:rsid w:val="00430DE2"/>
    <w:rsid w:val="0043201A"/>
    <w:rsid w:val="00436DA4"/>
    <w:rsid w:val="00476ADC"/>
    <w:rsid w:val="00481D6D"/>
    <w:rsid w:val="004869E2"/>
    <w:rsid w:val="00493D1E"/>
    <w:rsid w:val="004C325A"/>
    <w:rsid w:val="00583B24"/>
    <w:rsid w:val="00585614"/>
    <w:rsid w:val="00636493"/>
    <w:rsid w:val="006450F4"/>
    <w:rsid w:val="00661BB2"/>
    <w:rsid w:val="006721F5"/>
    <w:rsid w:val="00692CE2"/>
    <w:rsid w:val="006956A8"/>
    <w:rsid w:val="006B1D4D"/>
    <w:rsid w:val="006C30CB"/>
    <w:rsid w:val="007468F6"/>
    <w:rsid w:val="00760741"/>
    <w:rsid w:val="00774B94"/>
    <w:rsid w:val="0078324B"/>
    <w:rsid w:val="007A659C"/>
    <w:rsid w:val="007C14F3"/>
    <w:rsid w:val="007D349C"/>
    <w:rsid w:val="007E5846"/>
    <w:rsid w:val="008010AF"/>
    <w:rsid w:val="00812067"/>
    <w:rsid w:val="0085127E"/>
    <w:rsid w:val="008830F3"/>
    <w:rsid w:val="008C3F19"/>
    <w:rsid w:val="008D416D"/>
    <w:rsid w:val="008E5299"/>
    <w:rsid w:val="0094039F"/>
    <w:rsid w:val="00995D44"/>
    <w:rsid w:val="009B420E"/>
    <w:rsid w:val="009E7FD3"/>
    <w:rsid w:val="009F5B16"/>
    <w:rsid w:val="00A34917"/>
    <w:rsid w:val="00A469BB"/>
    <w:rsid w:val="00A52C16"/>
    <w:rsid w:val="00AA069E"/>
    <w:rsid w:val="00B02C3E"/>
    <w:rsid w:val="00B47531"/>
    <w:rsid w:val="00B638B8"/>
    <w:rsid w:val="00B708FE"/>
    <w:rsid w:val="00B73354"/>
    <w:rsid w:val="00BE66A8"/>
    <w:rsid w:val="00C0108D"/>
    <w:rsid w:val="00C801DE"/>
    <w:rsid w:val="00C84A4B"/>
    <w:rsid w:val="00CB446E"/>
    <w:rsid w:val="00CB5767"/>
    <w:rsid w:val="00CE03C3"/>
    <w:rsid w:val="00E14117"/>
    <w:rsid w:val="00E32022"/>
    <w:rsid w:val="00E55F61"/>
    <w:rsid w:val="00E61706"/>
    <w:rsid w:val="00E8689E"/>
    <w:rsid w:val="00EB0836"/>
    <w:rsid w:val="00EB1418"/>
    <w:rsid w:val="00EC66ED"/>
    <w:rsid w:val="00EE0E8C"/>
    <w:rsid w:val="00EF6417"/>
    <w:rsid w:val="00F264CD"/>
    <w:rsid w:val="00F2788B"/>
    <w:rsid w:val="00F41643"/>
    <w:rsid w:val="00F47FD8"/>
    <w:rsid w:val="00F8298E"/>
    <w:rsid w:val="00FE06DB"/>
    <w:rsid w:val="00FE7E6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11E20"/>
  <w15:chartTrackingRefBased/>
  <w15:docId w15:val="{E88BD967-A187-4401-B706-115AEEAE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B420E"/>
    <w:pPr>
      <w:spacing w:before="100" w:beforeAutospacing="1" w:after="100" w:afterAutospacing="1"/>
      <w:ind w:firstLine="0"/>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420E"/>
    <w:rPr>
      <w:rFonts w:ascii="Times New Roman" w:eastAsia="Times New Roman" w:hAnsi="Times New Roman" w:cs="Times New Roman"/>
      <w:b/>
      <w:bCs/>
      <w:kern w:val="36"/>
      <w:sz w:val="48"/>
      <w:szCs w:val="48"/>
    </w:rPr>
  </w:style>
  <w:style w:type="numbering" w:customStyle="1" w:styleId="11">
    <w:name w:val="Нет списка1"/>
    <w:next w:val="a2"/>
    <w:uiPriority w:val="99"/>
    <w:semiHidden/>
    <w:unhideWhenUsed/>
    <w:rsid w:val="009B420E"/>
  </w:style>
  <w:style w:type="paragraph" w:customStyle="1" w:styleId="s3">
    <w:name w:val="s_3"/>
    <w:basedOn w:val="a"/>
    <w:rsid w:val="009B420E"/>
    <w:pPr>
      <w:spacing w:before="100" w:beforeAutospacing="1" w:after="100" w:afterAutospacing="1"/>
      <w:ind w:firstLine="0"/>
    </w:pPr>
    <w:rPr>
      <w:rFonts w:ascii="Times New Roman" w:eastAsia="Times New Roman" w:hAnsi="Times New Roman" w:cs="Times New Roman"/>
      <w:sz w:val="24"/>
      <w:szCs w:val="24"/>
    </w:rPr>
  </w:style>
  <w:style w:type="paragraph" w:customStyle="1" w:styleId="empty">
    <w:name w:val="empty"/>
    <w:basedOn w:val="a"/>
    <w:rsid w:val="009B420E"/>
    <w:pPr>
      <w:spacing w:before="100" w:beforeAutospacing="1" w:after="100" w:afterAutospacing="1"/>
      <w:ind w:firstLine="0"/>
    </w:pPr>
    <w:rPr>
      <w:rFonts w:ascii="Times New Roman" w:eastAsia="Times New Roman" w:hAnsi="Times New Roman" w:cs="Times New Roman"/>
      <w:sz w:val="24"/>
      <w:szCs w:val="24"/>
    </w:rPr>
  </w:style>
  <w:style w:type="paragraph" w:customStyle="1" w:styleId="s1">
    <w:name w:val="s_1"/>
    <w:basedOn w:val="a"/>
    <w:rsid w:val="009B420E"/>
    <w:pPr>
      <w:spacing w:before="100" w:beforeAutospacing="1" w:after="100" w:afterAutospacing="1"/>
      <w:ind w:firstLine="0"/>
    </w:pPr>
    <w:rPr>
      <w:rFonts w:ascii="Times New Roman" w:eastAsia="Times New Roman" w:hAnsi="Times New Roman" w:cs="Times New Roman"/>
      <w:sz w:val="24"/>
      <w:szCs w:val="24"/>
    </w:rPr>
  </w:style>
  <w:style w:type="character" w:styleId="a3">
    <w:name w:val="Hyperlink"/>
    <w:basedOn w:val="a0"/>
    <w:uiPriority w:val="99"/>
    <w:unhideWhenUsed/>
    <w:rsid w:val="009B420E"/>
    <w:rPr>
      <w:color w:val="0000FF"/>
      <w:u w:val="single"/>
    </w:rPr>
  </w:style>
  <w:style w:type="character" w:styleId="a4">
    <w:name w:val="FollowedHyperlink"/>
    <w:basedOn w:val="a0"/>
    <w:uiPriority w:val="99"/>
    <w:semiHidden/>
    <w:unhideWhenUsed/>
    <w:rsid w:val="009B420E"/>
    <w:rPr>
      <w:color w:val="800080"/>
      <w:u w:val="single"/>
    </w:rPr>
  </w:style>
  <w:style w:type="paragraph" w:customStyle="1" w:styleId="s16">
    <w:name w:val="s_16"/>
    <w:basedOn w:val="a"/>
    <w:rsid w:val="009B420E"/>
    <w:pPr>
      <w:spacing w:before="100" w:beforeAutospacing="1" w:after="100" w:afterAutospacing="1"/>
      <w:ind w:firstLine="0"/>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9B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B420E"/>
    <w:rPr>
      <w:rFonts w:ascii="Courier New" w:eastAsia="Times New Roman" w:hAnsi="Courier New" w:cs="Courier New"/>
      <w:sz w:val="20"/>
      <w:szCs w:val="20"/>
    </w:rPr>
  </w:style>
  <w:style w:type="paragraph" w:customStyle="1" w:styleId="s91">
    <w:name w:val="s_91"/>
    <w:basedOn w:val="a"/>
    <w:rsid w:val="009B420E"/>
    <w:pPr>
      <w:spacing w:before="100" w:beforeAutospacing="1" w:after="100" w:afterAutospacing="1"/>
      <w:ind w:firstLine="0"/>
    </w:pPr>
    <w:rPr>
      <w:rFonts w:ascii="Times New Roman" w:eastAsia="Times New Roman" w:hAnsi="Times New Roman" w:cs="Times New Roman"/>
      <w:sz w:val="24"/>
      <w:szCs w:val="24"/>
    </w:rPr>
  </w:style>
  <w:style w:type="paragraph" w:styleId="a5">
    <w:name w:val="endnote text"/>
    <w:basedOn w:val="a"/>
    <w:link w:val="a6"/>
    <w:uiPriority w:val="99"/>
    <w:semiHidden/>
    <w:unhideWhenUsed/>
    <w:rsid w:val="009F5B16"/>
    <w:rPr>
      <w:sz w:val="20"/>
      <w:szCs w:val="20"/>
    </w:rPr>
  </w:style>
  <w:style w:type="character" w:customStyle="1" w:styleId="a6">
    <w:name w:val="Текст концевой сноски Знак"/>
    <w:basedOn w:val="a0"/>
    <w:link w:val="a5"/>
    <w:uiPriority w:val="99"/>
    <w:semiHidden/>
    <w:rsid w:val="009F5B16"/>
    <w:rPr>
      <w:sz w:val="20"/>
      <w:szCs w:val="20"/>
    </w:rPr>
  </w:style>
  <w:style w:type="character" w:styleId="a7">
    <w:name w:val="endnote reference"/>
    <w:basedOn w:val="a0"/>
    <w:uiPriority w:val="99"/>
    <w:semiHidden/>
    <w:unhideWhenUsed/>
    <w:rsid w:val="009F5B16"/>
    <w:rPr>
      <w:vertAlign w:val="superscript"/>
    </w:rPr>
  </w:style>
  <w:style w:type="paragraph" w:styleId="a8">
    <w:name w:val="List Paragraph"/>
    <w:basedOn w:val="a"/>
    <w:uiPriority w:val="34"/>
    <w:qFormat/>
    <w:rsid w:val="00583B24"/>
    <w:pPr>
      <w:ind w:left="720"/>
      <w:contextualSpacing/>
    </w:pPr>
  </w:style>
  <w:style w:type="paragraph" w:styleId="a9">
    <w:name w:val="header"/>
    <w:basedOn w:val="a"/>
    <w:link w:val="aa"/>
    <w:uiPriority w:val="99"/>
    <w:unhideWhenUsed/>
    <w:rsid w:val="007E5846"/>
    <w:pPr>
      <w:tabs>
        <w:tab w:val="center" w:pos="4677"/>
        <w:tab w:val="right" w:pos="9355"/>
      </w:tabs>
    </w:pPr>
  </w:style>
  <w:style w:type="character" w:customStyle="1" w:styleId="aa">
    <w:name w:val="Верхний колонтитул Знак"/>
    <w:basedOn w:val="a0"/>
    <w:link w:val="a9"/>
    <w:uiPriority w:val="99"/>
    <w:rsid w:val="007E5846"/>
  </w:style>
  <w:style w:type="paragraph" w:styleId="ab">
    <w:name w:val="footer"/>
    <w:basedOn w:val="a"/>
    <w:link w:val="ac"/>
    <w:uiPriority w:val="99"/>
    <w:unhideWhenUsed/>
    <w:rsid w:val="007E5846"/>
    <w:pPr>
      <w:tabs>
        <w:tab w:val="center" w:pos="4677"/>
        <w:tab w:val="right" w:pos="9355"/>
      </w:tabs>
    </w:pPr>
  </w:style>
  <w:style w:type="character" w:customStyle="1" w:styleId="ac">
    <w:name w:val="Нижний колонтитул Знак"/>
    <w:basedOn w:val="a0"/>
    <w:link w:val="ab"/>
    <w:uiPriority w:val="99"/>
    <w:rsid w:val="007E5846"/>
  </w:style>
  <w:style w:type="table" w:styleId="ad">
    <w:name w:val="Table Grid"/>
    <w:basedOn w:val="a1"/>
    <w:uiPriority w:val="39"/>
    <w:rsid w:val="00053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d"/>
    <w:uiPriority w:val="39"/>
    <w:rsid w:val="006B1D4D"/>
    <w:pPr>
      <w:ind w:firstLine="0"/>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2271F1"/>
    <w:pPr>
      <w:ind w:firstLine="0"/>
    </w:pPr>
    <w:rPr>
      <w:rFonts w:ascii="Times New Roman" w:eastAsia="Tahoma" w:hAnsi="Times New Roman" w:cs="Lohit Devanagari"/>
      <w:sz w:val="20"/>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830591">
      <w:bodyDiv w:val="1"/>
      <w:marLeft w:val="0"/>
      <w:marRight w:val="0"/>
      <w:marTop w:val="0"/>
      <w:marBottom w:val="0"/>
      <w:divBdr>
        <w:top w:val="none" w:sz="0" w:space="0" w:color="auto"/>
        <w:left w:val="none" w:sz="0" w:space="0" w:color="auto"/>
        <w:bottom w:val="none" w:sz="0" w:space="0" w:color="auto"/>
        <w:right w:val="none" w:sz="0" w:space="0" w:color="auto"/>
      </w:divBdr>
      <w:divsChild>
        <w:div w:id="207186987">
          <w:marLeft w:val="0"/>
          <w:marRight w:val="0"/>
          <w:marTop w:val="0"/>
          <w:marBottom w:val="0"/>
          <w:divBdr>
            <w:top w:val="none" w:sz="0" w:space="0" w:color="auto"/>
            <w:left w:val="none" w:sz="0" w:space="0" w:color="auto"/>
            <w:bottom w:val="none" w:sz="0" w:space="0" w:color="auto"/>
            <w:right w:val="none" w:sz="0" w:space="0" w:color="auto"/>
          </w:divBdr>
          <w:divsChild>
            <w:div w:id="18445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xn--90acagbhgpca7c8c7f.xn--p1a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10103000/" TargetMode="External"/><Relationship Id="rId17" Type="http://schemas.openxmlformats.org/officeDocument/2006/relationships/hyperlink" Target="https://base.garant.ru/70291362/" TargetMode="External"/><Relationship Id="rId2" Type="http://schemas.openxmlformats.org/officeDocument/2006/relationships/numbering" Target="numbering.xml"/><Relationship Id="rId16" Type="http://schemas.openxmlformats.org/officeDocument/2006/relationships/hyperlink" Target="https://base.garant.ru/702913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0103000/" TargetMode="External"/><Relationship Id="rId5" Type="http://schemas.openxmlformats.org/officeDocument/2006/relationships/webSettings" Target="webSettings.xml"/><Relationship Id="rId15" Type="http://schemas.openxmlformats.org/officeDocument/2006/relationships/hyperlink" Target="https://base.garant.ru/10103000/" TargetMode="External"/><Relationship Id="rId10" Type="http://schemas.openxmlformats.org/officeDocument/2006/relationships/hyperlink" Target="https://base.garant.ru/10103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se.garant.ru/40899263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C641D-D5E4-4EE6-BB8A-4DBF90CDF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59</Pages>
  <Words>18403</Words>
  <Characters>104900</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СОШ 11</cp:lastModifiedBy>
  <cp:revision>5</cp:revision>
  <dcterms:created xsi:type="dcterms:W3CDTF">2025-04-21T10:51:00Z</dcterms:created>
  <dcterms:modified xsi:type="dcterms:W3CDTF">2025-04-26T07:40:00Z</dcterms:modified>
</cp:coreProperties>
</file>